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B56" w:rsidRPr="005A4DAC" w:rsidRDefault="00056B56" w:rsidP="00972B88">
      <w:pPr>
        <w:pStyle w:val="Heading1"/>
        <w:spacing w:line="276" w:lineRule="auto"/>
        <w:jc w:val="center"/>
        <w:rPr>
          <w:rFonts w:ascii="Cambria" w:hAnsi="Cambria"/>
        </w:rPr>
      </w:pPr>
      <w:r w:rsidRPr="005A4DAC">
        <w:rPr>
          <w:rFonts w:ascii="Cambria" w:hAnsi="Cambria"/>
        </w:rPr>
        <w:t xml:space="preserve">Using </w:t>
      </w:r>
      <w:r w:rsidR="003F583C" w:rsidRPr="005A4DAC">
        <w:rPr>
          <w:rFonts w:ascii="Cambria" w:hAnsi="Cambria"/>
        </w:rPr>
        <w:t xml:space="preserve">Paradata to Collect Better Survey Data: </w:t>
      </w:r>
      <w:r w:rsidR="0018430F" w:rsidRPr="005A4DAC">
        <w:rPr>
          <w:rFonts w:ascii="Cambria" w:hAnsi="Cambria"/>
        </w:rPr>
        <w:t>E</w:t>
      </w:r>
      <w:r w:rsidR="003F583C" w:rsidRPr="005A4DAC">
        <w:rPr>
          <w:rFonts w:ascii="Cambria" w:hAnsi="Cambria"/>
        </w:rPr>
        <w:t>vidence</w:t>
      </w:r>
      <w:r w:rsidR="0018430F" w:rsidRPr="005A4DAC">
        <w:rPr>
          <w:rFonts w:ascii="Cambria" w:hAnsi="Cambria"/>
        </w:rPr>
        <w:t xml:space="preserve"> </w:t>
      </w:r>
      <w:r w:rsidR="002F2808" w:rsidRPr="005A4DAC">
        <w:rPr>
          <w:rFonts w:ascii="Cambria" w:hAnsi="Cambria"/>
        </w:rPr>
        <w:t>f</w:t>
      </w:r>
      <w:r w:rsidR="003F583C" w:rsidRPr="005A4DAC">
        <w:rPr>
          <w:rFonts w:ascii="Cambria" w:hAnsi="Cambria"/>
        </w:rPr>
        <w:t xml:space="preserve">rom a Household Survey in </w:t>
      </w:r>
      <w:r w:rsidR="0018430F" w:rsidRPr="005A4DAC">
        <w:rPr>
          <w:rFonts w:ascii="Cambria" w:hAnsi="Cambria"/>
        </w:rPr>
        <w:t>Tanzania</w:t>
      </w:r>
    </w:p>
    <w:p w:rsidR="00786D3A" w:rsidRDefault="00786D3A" w:rsidP="00972B88">
      <w:pPr>
        <w:spacing w:line="276" w:lineRule="auto"/>
        <w:rPr>
          <w:rFonts w:ascii="Cambria" w:hAnsi="Cambria" w:cstheme="minorHAnsi"/>
        </w:rPr>
      </w:pPr>
    </w:p>
    <w:p w:rsidR="003C2F54" w:rsidRPr="005A4DAC" w:rsidRDefault="003C2F54" w:rsidP="00972B88">
      <w:pPr>
        <w:spacing w:line="276" w:lineRule="auto"/>
        <w:rPr>
          <w:rFonts w:ascii="Cambria" w:hAnsi="Cambria" w:cstheme="minorHAnsi"/>
        </w:rPr>
      </w:pPr>
    </w:p>
    <w:p w:rsidR="00C96716" w:rsidRPr="005A4DAC" w:rsidRDefault="00C96716" w:rsidP="00972B88">
      <w:pPr>
        <w:pStyle w:val="Heading2"/>
        <w:spacing w:line="276" w:lineRule="auto"/>
        <w:rPr>
          <w:rFonts w:ascii="Cambria" w:hAnsi="Cambria" w:cstheme="minorHAnsi"/>
          <w:sz w:val="22"/>
          <w:szCs w:val="22"/>
        </w:rPr>
      </w:pPr>
      <w:r w:rsidRPr="005A4DAC">
        <w:rPr>
          <w:rFonts w:ascii="Cambria" w:hAnsi="Cambria" w:cstheme="minorHAnsi"/>
          <w:sz w:val="22"/>
          <w:szCs w:val="22"/>
        </w:rPr>
        <w:t>Abstract</w:t>
      </w:r>
    </w:p>
    <w:p w:rsidR="00CF7169" w:rsidRPr="005A4DAC" w:rsidRDefault="00CF7169" w:rsidP="00972B88">
      <w:pPr>
        <w:pStyle w:val="NormalWeb"/>
        <w:spacing w:before="0" w:beforeAutospacing="0" w:after="160" w:afterAutospacing="0" w:line="276" w:lineRule="auto"/>
        <w:jc w:val="both"/>
        <w:rPr>
          <w:rFonts w:ascii="Cambria" w:hAnsi="Cambria" w:cstheme="minorHAnsi"/>
          <w:color w:val="000000"/>
          <w:sz w:val="22"/>
          <w:szCs w:val="22"/>
          <w:shd w:val="clear" w:color="auto" w:fill="FFFFFF"/>
        </w:rPr>
      </w:pPr>
    </w:p>
    <w:p w:rsidR="003C2F54" w:rsidRPr="00A928C2" w:rsidRDefault="00D839ED" w:rsidP="00A928C2">
      <w:pPr>
        <w:spacing w:line="276" w:lineRule="auto"/>
        <w:ind w:firstLine="851"/>
        <w:jc w:val="both"/>
        <w:rPr>
          <w:rFonts w:ascii="Cambria" w:hAnsi="Cambria"/>
          <w:shd w:val="clear" w:color="auto" w:fill="FFFFFF"/>
        </w:rPr>
      </w:pPr>
      <w:r w:rsidRPr="00A928C2">
        <w:rPr>
          <w:rFonts w:ascii="Cambria" w:hAnsi="Cambria"/>
          <w:shd w:val="clear" w:color="auto" w:fill="FFFFFF"/>
        </w:rPr>
        <w:t xml:space="preserve">Data are a key component in the design, implementation, and evaluation of </w:t>
      </w:r>
      <w:r w:rsidR="004A7C5B" w:rsidRPr="00A928C2">
        <w:rPr>
          <w:rFonts w:ascii="Cambria" w:hAnsi="Cambria"/>
          <w:shd w:val="clear" w:color="auto" w:fill="FFFFFF"/>
        </w:rPr>
        <w:t>economic and social</w:t>
      </w:r>
      <w:r w:rsidRPr="00A928C2">
        <w:rPr>
          <w:rFonts w:ascii="Cambria" w:hAnsi="Cambria"/>
          <w:shd w:val="clear" w:color="auto" w:fill="FFFFFF"/>
        </w:rPr>
        <w:t xml:space="preserve"> policies. Monitoring data quality is an essential part of any serious, large-scale data collection process. The purpose of this </w:t>
      </w:r>
      <w:r w:rsidR="00E65515" w:rsidRPr="00A928C2">
        <w:rPr>
          <w:rFonts w:ascii="Cambria" w:hAnsi="Cambria"/>
          <w:shd w:val="clear" w:color="auto" w:fill="FFFFFF"/>
        </w:rPr>
        <w:t xml:space="preserve">article </w:t>
      </w:r>
      <w:r w:rsidRPr="00A928C2">
        <w:rPr>
          <w:rFonts w:ascii="Cambria" w:hAnsi="Cambria"/>
          <w:shd w:val="clear" w:color="auto" w:fill="FFFFFF"/>
        </w:rPr>
        <w:t>is to show how paradata should be used before, during, and after data collection</w:t>
      </w:r>
      <w:r w:rsidR="005921FB" w:rsidRPr="00A928C2">
        <w:rPr>
          <w:rFonts w:ascii="Cambria" w:hAnsi="Cambria"/>
          <w:shd w:val="clear" w:color="auto" w:fill="FFFFFF"/>
        </w:rPr>
        <w:t xml:space="preserve"> to monitor and improve data quality</w:t>
      </w:r>
      <w:r w:rsidRPr="00A928C2">
        <w:rPr>
          <w:rFonts w:ascii="Cambria" w:hAnsi="Cambria"/>
          <w:shd w:val="clear" w:color="auto" w:fill="FFFFFF"/>
        </w:rPr>
        <w:t xml:space="preserve">. </w:t>
      </w:r>
      <w:r w:rsidR="0042290B" w:rsidRPr="00A928C2">
        <w:rPr>
          <w:rFonts w:ascii="Cambria" w:hAnsi="Cambria"/>
          <w:shd w:val="clear" w:color="auto" w:fill="FFFFFF"/>
        </w:rPr>
        <w:t>To do this w</w:t>
      </w:r>
      <w:r w:rsidRPr="00A928C2">
        <w:rPr>
          <w:rFonts w:ascii="Cambria" w:hAnsi="Cambria"/>
          <w:shd w:val="clear" w:color="auto" w:fill="FFFFFF"/>
        </w:rPr>
        <w:t>e use timestamps</w:t>
      </w:r>
      <w:r w:rsidR="00AC3F53" w:rsidRPr="00A928C2">
        <w:rPr>
          <w:rFonts w:ascii="Cambria" w:hAnsi="Cambria"/>
          <w:shd w:val="clear" w:color="auto" w:fill="FFFFFF"/>
        </w:rPr>
        <w:t>, GPS coordinates</w:t>
      </w:r>
      <w:r w:rsidR="0042290B" w:rsidRPr="00A928C2">
        <w:rPr>
          <w:rFonts w:ascii="Cambria" w:hAnsi="Cambria"/>
          <w:shd w:val="clear" w:color="auto" w:fill="FFFFFF"/>
        </w:rPr>
        <w:t>,</w:t>
      </w:r>
      <w:r w:rsidRPr="00A928C2">
        <w:rPr>
          <w:rFonts w:ascii="Cambria" w:hAnsi="Cambria"/>
          <w:shd w:val="clear" w:color="auto" w:fill="FFFFFF"/>
        </w:rPr>
        <w:t xml:space="preserve"> and other paradata collected from </w:t>
      </w:r>
      <w:r w:rsidR="00CD1D30" w:rsidRPr="00A928C2">
        <w:rPr>
          <w:rFonts w:ascii="Cambria" w:hAnsi="Cambria"/>
        </w:rPr>
        <w:t xml:space="preserve">an 800-household </w:t>
      </w:r>
      <w:r w:rsidRPr="00A928C2">
        <w:rPr>
          <w:rFonts w:ascii="Cambria" w:hAnsi="Cambria"/>
        </w:rPr>
        <w:t>survey</w:t>
      </w:r>
      <w:r w:rsidRPr="00A928C2">
        <w:rPr>
          <w:rFonts w:ascii="Cambria" w:hAnsi="Cambria"/>
          <w:shd w:val="clear" w:color="auto" w:fill="FFFFFF"/>
        </w:rPr>
        <w:t xml:space="preserve"> conducted in Tanzania in 2016. </w:t>
      </w:r>
      <w:r w:rsidR="005921FB" w:rsidRPr="00A928C2">
        <w:rPr>
          <w:rFonts w:ascii="Cambria" w:hAnsi="Cambria"/>
          <w:shd w:val="clear" w:color="auto" w:fill="FFFFFF"/>
        </w:rPr>
        <w:t xml:space="preserve">We demonstrate how key paradata can </w:t>
      </w:r>
      <w:r w:rsidR="0042290B" w:rsidRPr="00A928C2">
        <w:rPr>
          <w:rFonts w:ascii="Cambria" w:hAnsi="Cambria"/>
          <w:shd w:val="clear" w:color="auto" w:fill="FFFFFF"/>
        </w:rPr>
        <w:t xml:space="preserve">be used during each phase of a research project to </w:t>
      </w:r>
      <w:r w:rsidR="005921FB" w:rsidRPr="00A928C2">
        <w:rPr>
          <w:rFonts w:ascii="Cambria" w:hAnsi="Cambria"/>
          <w:shd w:val="clear" w:color="auto" w:fill="FFFFFF"/>
        </w:rPr>
        <w:t xml:space="preserve">identify </w:t>
      </w:r>
      <w:r w:rsidR="0042290B" w:rsidRPr="00A928C2">
        <w:rPr>
          <w:rFonts w:ascii="Cambria" w:hAnsi="Cambria"/>
          <w:shd w:val="clear" w:color="auto" w:fill="FFFFFF"/>
        </w:rPr>
        <w:t xml:space="preserve">and prevent </w:t>
      </w:r>
      <w:r w:rsidR="005921FB" w:rsidRPr="00A928C2">
        <w:rPr>
          <w:rFonts w:ascii="Cambria" w:hAnsi="Cambria"/>
          <w:shd w:val="clear" w:color="auto" w:fill="FFFFFF"/>
        </w:rPr>
        <w:t>issues in the data and the methods used to collect it. O</w:t>
      </w:r>
      <w:r w:rsidRPr="00A928C2">
        <w:rPr>
          <w:rFonts w:ascii="Cambria" w:hAnsi="Cambria"/>
          <w:shd w:val="clear" w:color="auto" w:fill="FFFFFF"/>
        </w:rPr>
        <w:t xml:space="preserve">ur results corroborate the importance of collecting and analysing paradata to monitor fieldwork and ensuring data quality for micro data collection in developing countries. </w:t>
      </w:r>
      <w:r w:rsidR="005921FB" w:rsidRPr="00A928C2">
        <w:rPr>
          <w:rFonts w:ascii="Cambria" w:hAnsi="Cambria"/>
          <w:shd w:val="clear" w:color="auto" w:fill="FFFFFF"/>
        </w:rPr>
        <w:t>Based on these findings we also make recommendations as to how researchers can make better use of paradata in the future</w:t>
      </w:r>
      <w:r w:rsidR="004C6A14" w:rsidRPr="00A928C2">
        <w:rPr>
          <w:rFonts w:ascii="Cambria" w:hAnsi="Cambria"/>
          <w:shd w:val="clear" w:color="auto" w:fill="FFFFFF"/>
        </w:rPr>
        <w:t xml:space="preserve"> to manage and improve data quality</w:t>
      </w:r>
      <w:r w:rsidR="005921FB" w:rsidRPr="00A928C2">
        <w:rPr>
          <w:rFonts w:ascii="Cambria" w:hAnsi="Cambria"/>
          <w:shd w:val="clear" w:color="auto" w:fill="FFFFFF"/>
        </w:rPr>
        <w:t>.</w:t>
      </w:r>
      <w:r w:rsidR="0042290B" w:rsidRPr="00A928C2">
        <w:rPr>
          <w:rFonts w:ascii="Cambria" w:hAnsi="Cambria"/>
          <w:shd w:val="clear" w:color="auto" w:fill="FFFFFF"/>
        </w:rPr>
        <w:t xml:space="preserve"> We argue for an expansion in the understanding a</w:t>
      </w:r>
      <w:r w:rsidR="005B532B" w:rsidRPr="00A928C2">
        <w:rPr>
          <w:rFonts w:ascii="Cambria" w:hAnsi="Cambria"/>
          <w:shd w:val="clear" w:color="auto" w:fill="FFFFFF"/>
        </w:rPr>
        <w:t>nd</w:t>
      </w:r>
      <w:r w:rsidR="0042290B" w:rsidRPr="00A928C2">
        <w:rPr>
          <w:rFonts w:ascii="Cambria" w:hAnsi="Cambria"/>
          <w:shd w:val="clear" w:color="auto" w:fill="FFFFFF"/>
        </w:rPr>
        <w:t xml:space="preserve"> use of varied paradata amongst researchers, and a greater focus on its use </w:t>
      </w:r>
      <w:r w:rsidR="00560BCB" w:rsidRPr="00A928C2">
        <w:rPr>
          <w:rFonts w:ascii="Cambria" w:hAnsi="Cambria"/>
          <w:shd w:val="clear" w:color="auto" w:fill="FFFFFF"/>
        </w:rPr>
        <w:t>for improving</w:t>
      </w:r>
      <w:r w:rsidR="0042290B" w:rsidRPr="00A928C2">
        <w:rPr>
          <w:rFonts w:ascii="Cambria" w:hAnsi="Cambria"/>
          <w:shd w:val="clear" w:color="auto" w:fill="FFFFFF"/>
        </w:rPr>
        <w:t xml:space="preserve"> data quality.</w:t>
      </w:r>
      <w:r w:rsidR="00560BCB" w:rsidRPr="00A928C2">
        <w:rPr>
          <w:rFonts w:ascii="Cambria" w:hAnsi="Cambria"/>
          <w:shd w:val="clear" w:color="auto" w:fill="FFFFFF"/>
        </w:rPr>
        <w:t xml:space="preserve"> </w:t>
      </w:r>
    </w:p>
    <w:p w:rsidR="00A928C2" w:rsidRDefault="00A928C2" w:rsidP="00A928C2"/>
    <w:p w:rsidR="00A928C2" w:rsidRPr="00A928C2" w:rsidRDefault="00A928C2" w:rsidP="00A928C2"/>
    <w:p w:rsidR="00C96716" w:rsidRPr="005A4DAC" w:rsidRDefault="00C96716" w:rsidP="00972B88">
      <w:pPr>
        <w:pStyle w:val="Heading2"/>
        <w:spacing w:line="276" w:lineRule="auto"/>
        <w:rPr>
          <w:rFonts w:ascii="Cambria" w:hAnsi="Cambria" w:cstheme="minorHAnsi"/>
          <w:sz w:val="22"/>
          <w:szCs w:val="22"/>
        </w:rPr>
      </w:pPr>
      <w:r w:rsidRPr="005A4DAC">
        <w:rPr>
          <w:rFonts w:ascii="Cambria" w:hAnsi="Cambria" w:cstheme="minorHAnsi"/>
          <w:sz w:val="22"/>
          <w:szCs w:val="22"/>
        </w:rPr>
        <w:t>Keywords</w:t>
      </w:r>
    </w:p>
    <w:p w:rsidR="00C96716" w:rsidRDefault="00BA41F9" w:rsidP="005B532B">
      <w:pPr>
        <w:spacing w:after="0" w:line="276" w:lineRule="auto"/>
        <w:jc w:val="both"/>
        <w:rPr>
          <w:rFonts w:ascii="Cambria" w:hAnsi="Cambria" w:cstheme="minorHAnsi"/>
        </w:rPr>
      </w:pPr>
      <w:r w:rsidRPr="005A4DAC">
        <w:rPr>
          <w:rFonts w:ascii="Cambria" w:hAnsi="Cambria" w:cstheme="minorHAnsi"/>
        </w:rPr>
        <w:t xml:space="preserve">Face-to-Face Interview; </w:t>
      </w:r>
      <w:r w:rsidR="00332CD6">
        <w:rPr>
          <w:rFonts w:ascii="Cambria" w:hAnsi="Cambria" w:cstheme="minorHAnsi"/>
        </w:rPr>
        <w:t>Data quality;</w:t>
      </w:r>
      <w:r w:rsidR="009B737E" w:rsidRPr="005A4DAC">
        <w:rPr>
          <w:rFonts w:ascii="Cambria" w:hAnsi="Cambria" w:cstheme="minorHAnsi"/>
        </w:rPr>
        <w:t xml:space="preserve"> </w:t>
      </w:r>
      <w:r w:rsidRPr="005A4DAC">
        <w:rPr>
          <w:rFonts w:ascii="Cambria" w:hAnsi="Cambria" w:cstheme="minorHAnsi"/>
        </w:rPr>
        <w:t xml:space="preserve">Paradata; </w:t>
      </w:r>
      <w:r w:rsidR="00870A87" w:rsidRPr="005A4DAC">
        <w:rPr>
          <w:rFonts w:ascii="Cambria" w:hAnsi="Cambria" w:cstheme="minorHAnsi"/>
        </w:rPr>
        <w:t>Timestamp</w:t>
      </w:r>
      <w:r w:rsidR="00FE3101" w:rsidRPr="005A4DAC">
        <w:rPr>
          <w:rFonts w:ascii="Cambria" w:hAnsi="Cambria" w:cstheme="minorHAnsi"/>
        </w:rPr>
        <w:t>; GPS</w:t>
      </w:r>
      <w:r w:rsidR="009812FD" w:rsidRPr="005A4DAC">
        <w:rPr>
          <w:rFonts w:ascii="Cambria" w:hAnsi="Cambria" w:cstheme="minorHAnsi"/>
        </w:rPr>
        <w:t>; Interviewer</w:t>
      </w:r>
    </w:p>
    <w:p w:rsidR="003C2F54" w:rsidRDefault="003C2F54" w:rsidP="005B532B">
      <w:pPr>
        <w:spacing w:after="0" w:line="276" w:lineRule="auto"/>
        <w:jc w:val="both"/>
        <w:rPr>
          <w:rFonts w:ascii="Cambria" w:hAnsi="Cambria" w:cstheme="minorHAnsi"/>
        </w:rPr>
      </w:pPr>
    </w:p>
    <w:p w:rsidR="005B532B" w:rsidRPr="005A4DAC" w:rsidRDefault="005B532B" w:rsidP="005B532B">
      <w:pPr>
        <w:spacing w:after="0" w:line="276" w:lineRule="auto"/>
        <w:jc w:val="both"/>
        <w:rPr>
          <w:rFonts w:ascii="Cambria" w:hAnsi="Cambria" w:cstheme="minorHAnsi"/>
        </w:rPr>
      </w:pPr>
    </w:p>
    <w:p w:rsidR="00942D57" w:rsidRPr="005A4DAC" w:rsidRDefault="00942D57" w:rsidP="00972B88">
      <w:pPr>
        <w:pStyle w:val="Heading2"/>
        <w:spacing w:line="276" w:lineRule="auto"/>
        <w:rPr>
          <w:rFonts w:ascii="Cambria" w:hAnsi="Cambria" w:cstheme="minorHAnsi"/>
          <w:sz w:val="22"/>
          <w:szCs w:val="22"/>
        </w:rPr>
      </w:pPr>
      <w:r w:rsidRPr="005A4DAC">
        <w:rPr>
          <w:rFonts w:ascii="Cambria" w:hAnsi="Cambria" w:cstheme="minorHAnsi"/>
          <w:sz w:val="22"/>
          <w:szCs w:val="22"/>
        </w:rPr>
        <w:t>JEL Codes</w:t>
      </w:r>
    </w:p>
    <w:p w:rsidR="00942D57" w:rsidRPr="005A4DAC" w:rsidRDefault="00942D57" w:rsidP="00972B88">
      <w:pPr>
        <w:spacing w:line="276" w:lineRule="auto"/>
        <w:rPr>
          <w:rFonts w:ascii="Cambria" w:hAnsi="Cambria" w:cstheme="minorHAnsi"/>
        </w:rPr>
      </w:pPr>
      <w:r w:rsidRPr="005A4DAC">
        <w:rPr>
          <w:rFonts w:ascii="Cambria" w:hAnsi="Cambria" w:cstheme="minorHAnsi"/>
        </w:rPr>
        <w:t>C</w:t>
      </w:r>
      <w:r w:rsidR="00E14899" w:rsidRPr="005A4DAC">
        <w:rPr>
          <w:rFonts w:ascii="Cambria" w:hAnsi="Cambria" w:cstheme="minorHAnsi"/>
        </w:rPr>
        <w:t>81; C</w:t>
      </w:r>
      <w:r w:rsidR="008D608F" w:rsidRPr="005A4DAC">
        <w:rPr>
          <w:rFonts w:ascii="Cambria" w:hAnsi="Cambria" w:cstheme="minorHAnsi"/>
        </w:rPr>
        <w:t>83; O12</w:t>
      </w:r>
    </w:p>
    <w:p w:rsidR="002D3B6D" w:rsidRDefault="002D3B6D" w:rsidP="00972B88">
      <w:pPr>
        <w:spacing w:line="276" w:lineRule="auto"/>
        <w:rPr>
          <w:rFonts w:ascii="Cambria" w:hAnsi="Cambria" w:cstheme="minorHAnsi"/>
        </w:rPr>
      </w:pPr>
    </w:p>
    <w:p w:rsidR="003C2F54" w:rsidRDefault="003C2F54" w:rsidP="00972B88">
      <w:pPr>
        <w:spacing w:line="276" w:lineRule="auto"/>
        <w:rPr>
          <w:rFonts w:ascii="Cambria" w:hAnsi="Cambria" w:cstheme="minorHAnsi"/>
        </w:rPr>
      </w:pPr>
    </w:p>
    <w:p w:rsidR="003C2F54" w:rsidRDefault="003C2F54" w:rsidP="00972B88">
      <w:pPr>
        <w:spacing w:line="276" w:lineRule="auto"/>
        <w:rPr>
          <w:rFonts w:ascii="Cambria" w:hAnsi="Cambria" w:cstheme="minorHAnsi"/>
        </w:rPr>
      </w:pPr>
    </w:p>
    <w:p w:rsidR="003C2F54" w:rsidRDefault="003C2F54" w:rsidP="00972B88">
      <w:pPr>
        <w:spacing w:line="276" w:lineRule="auto"/>
        <w:rPr>
          <w:rFonts w:ascii="Cambria" w:hAnsi="Cambria" w:cstheme="minorHAnsi"/>
        </w:rPr>
      </w:pPr>
    </w:p>
    <w:p w:rsidR="003C2F54" w:rsidRDefault="003C2F54" w:rsidP="00972B88">
      <w:pPr>
        <w:spacing w:line="276" w:lineRule="auto"/>
        <w:rPr>
          <w:rFonts w:ascii="Cambria" w:hAnsi="Cambria" w:cstheme="minorHAnsi"/>
        </w:rPr>
      </w:pPr>
    </w:p>
    <w:p w:rsidR="003C2F54" w:rsidRDefault="003C2F54" w:rsidP="00972B88">
      <w:pPr>
        <w:spacing w:line="276" w:lineRule="auto"/>
        <w:rPr>
          <w:rFonts w:ascii="Cambria" w:hAnsi="Cambria" w:cstheme="minorHAnsi"/>
        </w:rPr>
      </w:pPr>
    </w:p>
    <w:p w:rsidR="005B532B" w:rsidRDefault="005B532B">
      <w:pPr>
        <w:rPr>
          <w:rFonts w:ascii="Cambria" w:hAnsi="Cambria" w:cstheme="minorHAnsi"/>
        </w:rPr>
      </w:pPr>
      <w:r>
        <w:rPr>
          <w:rFonts w:ascii="Cambria" w:hAnsi="Cambria" w:cstheme="minorHAnsi"/>
        </w:rPr>
        <w:br w:type="page"/>
      </w:r>
    </w:p>
    <w:p w:rsidR="00786D3A" w:rsidRPr="005A4DAC" w:rsidRDefault="00786D3A" w:rsidP="00972B88">
      <w:pPr>
        <w:pStyle w:val="Heading1"/>
        <w:numPr>
          <w:ilvl w:val="0"/>
          <w:numId w:val="2"/>
        </w:numPr>
        <w:spacing w:line="276" w:lineRule="auto"/>
        <w:rPr>
          <w:rFonts w:ascii="Cambria" w:hAnsi="Cambria" w:cstheme="minorHAnsi"/>
          <w:sz w:val="22"/>
          <w:szCs w:val="22"/>
        </w:rPr>
      </w:pPr>
      <w:r w:rsidRPr="005A4DAC">
        <w:rPr>
          <w:rFonts w:ascii="Cambria" w:hAnsi="Cambria" w:cstheme="minorHAnsi"/>
          <w:sz w:val="22"/>
          <w:szCs w:val="22"/>
        </w:rPr>
        <w:lastRenderedPageBreak/>
        <w:t xml:space="preserve">Introduction </w:t>
      </w:r>
    </w:p>
    <w:p w:rsidR="00B63528" w:rsidRPr="005A4DAC" w:rsidRDefault="000869AD" w:rsidP="00EB7036">
      <w:pPr>
        <w:pStyle w:val="NormalWeb"/>
        <w:spacing w:line="276" w:lineRule="auto"/>
        <w:jc w:val="both"/>
        <w:rPr>
          <w:rFonts w:ascii="Cambria" w:hAnsi="Cambria" w:cstheme="minorHAnsi"/>
          <w:sz w:val="22"/>
          <w:szCs w:val="22"/>
        </w:rPr>
      </w:pPr>
      <w:r w:rsidRPr="005A4DAC">
        <w:rPr>
          <w:rFonts w:ascii="Cambria" w:hAnsi="Cambria" w:cstheme="minorHAnsi"/>
        </w:rPr>
        <w:br/>
      </w:r>
      <w:bookmarkStart w:id="0" w:name="_Hlk502667617"/>
      <w:r w:rsidR="00F0634F" w:rsidRPr="005A4DAC">
        <w:rPr>
          <w:rFonts w:ascii="Cambria" w:hAnsi="Cambria" w:cstheme="minorHAnsi"/>
          <w:color w:val="000000"/>
          <w:sz w:val="22"/>
          <w:szCs w:val="22"/>
          <w:shd w:val="clear" w:color="auto" w:fill="FFFFFF"/>
        </w:rPr>
        <w:t>Data quality is a public good</w:t>
      </w:r>
      <w:r w:rsidR="00F0634F" w:rsidRPr="005A4DAC">
        <w:rPr>
          <w:rFonts w:ascii="Cambria" w:hAnsi="Cambria" w:cstheme="minorHAnsi"/>
          <w:sz w:val="22"/>
          <w:szCs w:val="22"/>
        </w:rPr>
        <w:t xml:space="preserve">. In recent years there has been a sharp rise in the availability of high-quality data relating to development economics. This has helped foster the </w:t>
      </w:r>
      <w:r w:rsidR="007A3550" w:rsidRPr="005A4DAC">
        <w:rPr>
          <w:rFonts w:ascii="Cambria" w:hAnsi="Cambria" w:cstheme="minorHAnsi"/>
          <w:sz w:val="22"/>
          <w:szCs w:val="22"/>
        </w:rPr>
        <w:t>growing</w:t>
      </w:r>
      <w:r w:rsidR="00F0634F" w:rsidRPr="005A4DAC">
        <w:rPr>
          <w:rFonts w:ascii="Cambria" w:hAnsi="Cambria" w:cstheme="minorHAnsi"/>
          <w:sz w:val="22"/>
          <w:szCs w:val="22"/>
        </w:rPr>
        <w:t xml:space="preserve"> importance of data in the design, implementation, and evaluation of development </w:t>
      </w:r>
      <w:r w:rsidR="00F64931" w:rsidRPr="005A4DAC">
        <w:rPr>
          <w:rFonts w:ascii="Cambria" w:hAnsi="Cambria" w:cstheme="minorHAnsi"/>
          <w:sz w:val="22"/>
          <w:szCs w:val="22"/>
        </w:rPr>
        <w:t xml:space="preserve">programmes and </w:t>
      </w:r>
      <w:r w:rsidR="00F0634F" w:rsidRPr="005A4DAC">
        <w:rPr>
          <w:rFonts w:ascii="Cambria" w:hAnsi="Cambria" w:cstheme="minorHAnsi"/>
          <w:sz w:val="22"/>
          <w:szCs w:val="22"/>
        </w:rPr>
        <w:t>policies. Th</w:t>
      </w:r>
      <w:r w:rsidR="007A3550" w:rsidRPr="005A4DAC">
        <w:rPr>
          <w:rFonts w:ascii="Cambria" w:hAnsi="Cambria" w:cstheme="minorHAnsi"/>
          <w:sz w:val="22"/>
          <w:szCs w:val="22"/>
        </w:rPr>
        <w:t>is</w:t>
      </w:r>
      <w:r w:rsidR="00F0634F" w:rsidRPr="005A4DAC">
        <w:rPr>
          <w:rFonts w:ascii="Cambria" w:hAnsi="Cambria" w:cstheme="minorHAnsi"/>
          <w:sz w:val="22"/>
          <w:szCs w:val="22"/>
        </w:rPr>
        <w:t xml:space="preserve"> increasing use and importance of data </w:t>
      </w:r>
      <w:r w:rsidR="00560BCB">
        <w:rPr>
          <w:rFonts w:ascii="Cambria" w:hAnsi="Cambria" w:cstheme="minorHAnsi"/>
          <w:sz w:val="22"/>
          <w:szCs w:val="22"/>
        </w:rPr>
        <w:t>to</w:t>
      </w:r>
      <w:r w:rsidR="00560BCB" w:rsidRPr="005A4DAC">
        <w:rPr>
          <w:rFonts w:ascii="Cambria" w:hAnsi="Cambria" w:cstheme="minorHAnsi"/>
          <w:sz w:val="22"/>
          <w:szCs w:val="22"/>
        </w:rPr>
        <w:t xml:space="preserve"> </w:t>
      </w:r>
      <w:r w:rsidR="00F0634F" w:rsidRPr="005A4DAC">
        <w:rPr>
          <w:rFonts w:ascii="Cambria" w:hAnsi="Cambria" w:cstheme="minorHAnsi"/>
          <w:sz w:val="22"/>
          <w:szCs w:val="22"/>
        </w:rPr>
        <w:t xml:space="preserve">inform policy decisions requires that the data underlying those decisions is of high quality. </w:t>
      </w:r>
      <w:r w:rsidR="00821C28">
        <w:rPr>
          <w:rFonts w:ascii="Cambria" w:hAnsi="Cambria" w:cstheme="minorHAnsi"/>
          <w:sz w:val="22"/>
          <w:szCs w:val="22"/>
        </w:rPr>
        <w:t>In recent years, d</w:t>
      </w:r>
      <w:r w:rsidR="002A3C34">
        <w:rPr>
          <w:rFonts w:ascii="Cambria" w:hAnsi="Cambria" w:cstheme="minorHAnsi"/>
          <w:sz w:val="22"/>
          <w:szCs w:val="22"/>
        </w:rPr>
        <w:t>ata quality has</w:t>
      </w:r>
      <w:r w:rsidR="00821C28">
        <w:rPr>
          <w:rFonts w:ascii="Cambria" w:hAnsi="Cambria" w:cstheme="minorHAnsi"/>
          <w:sz w:val="22"/>
          <w:szCs w:val="22"/>
        </w:rPr>
        <w:t xml:space="preserve"> thus</w:t>
      </w:r>
      <w:r w:rsidR="002A3C34">
        <w:rPr>
          <w:rFonts w:ascii="Cambria" w:hAnsi="Cambria" w:cstheme="minorHAnsi"/>
          <w:sz w:val="22"/>
          <w:szCs w:val="22"/>
        </w:rPr>
        <w:t xml:space="preserve"> been the focus of much attention </w:t>
      </w:r>
      <w:r w:rsidR="008C17A5" w:rsidRPr="005A4DAC">
        <w:rPr>
          <w:rFonts w:ascii="Cambria" w:hAnsi="Cambria" w:cstheme="minorHAnsi"/>
          <w:sz w:val="22"/>
          <w:szCs w:val="22"/>
        </w:rPr>
        <w:t>within the field of development economics</w:t>
      </w:r>
      <w:r w:rsidR="002A3C34">
        <w:rPr>
          <w:rFonts w:ascii="Cambria" w:hAnsi="Cambria" w:cstheme="minorHAnsi"/>
          <w:sz w:val="22"/>
          <w:szCs w:val="22"/>
        </w:rPr>
        <w:t xml:space="preserve"> (</w:t>
      </w:r>
      <w:r w:rsidR="00FE3D85">
        <w:rPr>
          <w:rFonts w:ascii="Cambria" w:hAnsi="Cambria" w:cstheme="minorHAnsi"/>
          <w:sz w:val="22"/>
          <w:szCs w:val="22"/>
        </w:rPr>
        <w:t xml:space="preserve">Jerven, 2016; </w:t>
      </w:r>
      <w:r w:rsidR="002A3C34" w:rsidRPr="002A3C34">
        <w:rPr>
          <w:rFonts w:ascii="Cambria" w:hAnsi="Cambria" w:cstheme="minorHAnsi"/>
          <w:sz w:val="22"/>
          <w:szCs w:val="22"/>
        </w:rPr>
        <w:t>Jerven</w:t>
      </w:r>
      <w:r w:rsidR="002A3C34">
        <w:rPr>
          <w:rFonts w:ascii="Cambria" w:hAnsi="Cambria" w:cstheme="minorHAnsi"/>
          <w:sz w:val="22"/>
          <w:szCs w:val="22"/>
        </w:rPr>
        <w:t xml:space="preserve"> and </w:t>
      </w:r>
      <w:r w:rsidR="002A3C34" w:rsidRPr="002A3C34">
        <w:rPr>
          <w:rFonts w:ascii="Cambria" w:hAnsi="Cambria" w:cstheme="minorHAnsi"/>
          <w:sz w:val="22"/>
          <w:szCs w:val="22"/>
        </w:rPr>
        <w:t>Johnston, 2015</w:t>
      </w:r>
      <w:bookmarkEnd w:id="0"/>
      <w:r w:rsidR="00B63528">
        <w:rPr>
          <w:rStyle w:val="FootnoteReference"/>
          <w:rFonts w:ascii="Cambria" w:hAnsi="Cambria" w:cstheme="minorHAnsi"/>
          <w:sz w:val="22"/>
          <w:szCs w:val="22"/>
        </w:rPr>
        <w:footnoteReference w:id="1"/>
      </w:r>
      <w:r w:rsidR="00B63528">
        <w:rPr>
          <w:rFonts w:ascii="Cambria" w:hAnsi="Cambria" w:cstheme="minorHAnsi"/>
          <w:sz w:val="22"/>
          <w:szCs w:val="22"/>
        </w:rPr>
        <w:t xml:space="preserve">; </w:t>
      </w:r>
      <w:proofErr w:type="spellStart"/>
      <w:r w:rsidR="00B63528">
        <w:rPr>
          <w:rFonts w:ascii="Cambria" w:hAnsi="Cambria" w:cstheme="minorHAnsi"/>
          <w:sz w:val="22"/>
          <w:szCs w:val="22"/>
        </w:rPr>
        <w:t>Tasciotti</w:t>
      </w:r>
      <w:proofErr w:type="spellEnd"/>
      <w:r w:rsidR="00B63528">
        <w:rPr>
          <w:rFonts w:ascii="Cambria" w:hAnsi="Cambria" w:cstheme="minorHAnsi"/>
          <w:sz w:val="22"/>
          <w:szCs w:val="22"/>
        </w:rPr>
        <w:t xml:space="preserve"> and Wagner, 2017).</w:t>
      </w:r>
      <w:r w:rsidR="00B63528" w:rsidRPr="005A4DAC">
        <w:rPr>
          <w:rFonts w:ascii="Cambria" w:hAnsi="Cambria" w:cstheme="minorHAnsi"/>
          <w:sz w:val="22"/>
          <w:szCs w:val="22"/>
        </w:rPr>
        <w:t xml:space="preserve"> </w:t>
      </w:r>
      <w:r w:rsidR="00B63528">
        <w:rPr>
          <w:rFonts w:ascii="Cambria" w:hAnsi="Cambria" w:cstheme="minorHAnsi"/>
          <w:sz w:val="22"/>
          <w:szCs w:val="22"/>
        </w:rPr>
        <w:t>Generally</w:t>
      </w:r>
      <w:r w:rsidR="002505C9">
        <w:rPr>
          <w:rFonts w:ascii="Cambria" w:hAnsi="Cambria" w:cstheme="minorHAnsi"/>
          <w:sz w:val="22"/>
          <w:szCs w:val="22"/>
        </w:rPr>
        <w:t>,</w:t>
      </w:r>
      <w:r w:rsidR="00B63528">
        <w:rPr>
          <w:rFonts w:ascii="Cambria" w:hAnsi="Cambria" w:cstheme="minorHAnsi"/>
          <w:sz w:val="22"/>
          <w:szCs w:val="22"/>
        </w:rPr>
        <w:t xml:space="preserve"> however, </w:t>
      </w:r>
      <w:r w:rsidR="00B63528" w:rsidRPr="005A4DAC">
        <w:rPr>
          <w:rFonts w:ascii="Cambria" w:hAnsi="Cambria" w:cstheme="minorHAnsi"/>
          <w:sz w:val="22"/>
          <w:szCs w:val="22"/>
        </w:rPr>
        <w:t xml:space="preserve">there has been relatively little research examining the quality of data and the methods used to collect it. </w:t>
      </w:r>
      <w:r w:rsidR="00B63528">
        <w:rPr>
          <w:rFonts w:ascii="Cambria" w:hAnsi="Cambria" w:cstheme="minorHAnsi"/>
          <w:sz w:val="22"/>
          <w:szCs w:val="22"/>
        </w:rPr>
        <w:t xml:space="preserve">As pointed out by </w:t>
      </w:r>
      <w:r w:rsidR="00B63528" w:rsidRPr="002A3C34">
        <w:rPr>
          <w:rFonts w:ascii="Cambria" w:hAnsi="Cambria" w:cstheme="minorHAnsi"/>
          <w:sz w:val="22"/>
          <w:szCs w:val="22"/>
        </w:rPr>
        <w:t>Jerven</w:t>
      </w:r>
      <w:r w:rsidR="00B63528">
        <w:rPr>
          <w:rFonts w:ascii="Cambria" w:hAnsi="Cambria" w:cstheme="minorHAnsi"/>
          <w:sz w:val="22"/>
          <w:szCs w:val="22"/>
        </w:rPr>
        <w:t xml:space="preserve"> and </w:t>
      </w:r>
      <w:r w:rsidR="00B63528" w:rsidRPr="002A3C34">
        <w:rPr>
          <w:rFonts w:ascii="Cambria" w:hAnsi="Cambria" w:cstheme="minorHAnsi"/>
          <w:sz w:val="22"/>
          <w:szCs w:val="22"/>
        </w:rPr>
        <w:t xml:space="preserve">Johnston </w:t>
      </w:r>
      <w:r w:rsidR="00B63528">
        <w:rPr>
          <w:rFonts w:ascii="Cambria" w:hAnsi="Cambria" w:cstheme="minorHAnsi"/>
          <w:sz w:val="22"/>
          <w:szCs w:val="22"/>
        </w:rPr>
        <w:t>(</w:t>
      </w:r>
      <w:r w:rsidR="00B63528" w:rsidRPr="002A3C34">
        <w:rPr>
          <w:rFonts w:ascii="Cambria" w:hAnsi="Cambria" w:cstheme="minorHAnsi"/>
          <w:sz w:val="22"/>
          <w:szCs w:val="22"/>
        </w:rPr>
        <w:t>2015</w:t>
      </w:r>
      <w:r w:rsidR="00B63528">
        <w:rPr>
          <w:rFonts w:ascii="Cambria" w:hAnsi="Cambria" w:cstheme="minorHAnsi"/>
          <w:sz w:val="22"/>
          <w:szCs w:val="22"/>
        </w:rPr>
        <w:t>), “m</w:t>
      </w:r>
      <w:r w:rsidR="00B63528" w:rsidRPr="00F970AE">
        <w:rPr>
          <w:rFonts w:ascii="Cambria" w:hAnsi="Cambria" w:cstheme="minorHAnsi"/>
          <w:sz w:val="22"/>
          <w:szCs w:val="22"/>
        </w:rPr>
        <w:t>uch academic work on Africa regularly uses flawed data, but not all researcher</w:t>
      </w:r>
      <w:r w:rsidR="00B63528">
        <w:rPr>
          <w:rFonts w:ascii="Cambria" w:hAnsi="Cambria" w:cstheme="minorHAnsi"/>
          <w:sz w:val="22"/>
          <w:szCs w:val="22"/>
        </w:rPr>
        <w:t xml:space="preserve">s </w:t>
      </w:r>
      <w:r w:rsidR="00B63528" w:rsidRPr="00F970AE">
        <w:rPr>
          <w:rFonts w:ascii="Cambria" w:hAnsi="Cambria" w:cstheme="minorHAnsi"/>
          <w:sz w:val="22"/>
          <w:szCs w:val="22"/>
        </w:rPr>
        <w:t>demonstrate awareness of the flaws</w:t>
      </w:r>
      <w:r w:rsidR="00B63528">
        <w:rPr>
          <w:rFonts w:ascii="Cambria" w:hAnsi="Cambria" w:cstheme="minorHAnsi"/>
          <w:sz w:val="22"/>
          <w:szCs w:val="22"/>
        </w:rPr>
        <w:t xml:space="preserve">”. </w:t>
      </w:r>
    </w:p>
    <w:p w:rsidR="00B63528" w:rsidRPr="005A4DAC" w:rsidRDefault="00B63528" w:rsidP="00972B88">
      <w:pPr>
        <w:pStyle w:val="NormalWeb"/>
        <w:spacing w:before="0" w:beforeAutospacing="0" w:after="160" w:afterAutospacing="0" w:line="276" w:lineRule="auto"/>
        <w:jc w:val="both"/>
        <w:rPr>
          <w:rFonts w:ascii="Cambria" w:hAnsi="Cambria" w:cstheme="minorHAnsi"/>
          <w:sz w:val="22"/>
          <w:szCs w:val="22"/>
        </w:rPr>
      </w:pPr>
      <w:r w:rsidRPr="005A4DAC">
        <w:rPr>
          <w:rFonts w:ascii="Cambria" w:hAnsi="Cambria" w:cstheme="minorHAnsi"/>
          <w:sz w:val="22"/>
          <w:szCs w:val="22"/>
        </w:rPr>
        <w:t>Recent developments to the techniques and methods used during data collection have helped in the struggle for high-quality data. This includes the increasingly widespread use of electronic surveys, and innovative research designs in the field of impact evaluation</w:t>
      </w:r>
      <w:r>
        <w:rPr>
          <w:rFonts w:ascii="Cambria" w:hAnsi="Cambria" w:cstheme="minorHAnsi"/>
          <w:sz w:val="22"/>
          <w:szCs w:val="22"/>
        </w:rPr>
        <w:t>,</w:t>
      </w:r>
      <w:r w:rsidRPr="005A4DAC">
        <w:rPr>
          <w:rFonts w:ascii="Cambria" w:hAnsi="Cambria" w:cstheme="minorHAnsi"/>
          <w:sz w:val="22"/>
          <w:szCs w:val="22"/>
        </w:rPr>
        <w:t xml:space="preserve"> amongst others (</w:t>
      </w:r>
      <w:r>
        <w:rPr>
          <w:rFonts w:ascii="Cambria" w:hAnsi="Cambria" w:cstheme="minorHAnsi"/>
          <w:sz w:val="22"/>
          <w:szCs w:val="22"/>
        </w:rPr>
        <w:t>for example</w:t>
      </w:r>
      <w:r w:rsidRPr="005A4DAC">
        <w:rPr>
          <w:rFonts w:ascii="Cambria" w:hAnsi="Cambria" w:cstheme="minorHAnsi"/>
          <w:sz w:val="22"/>
          <w:szCs w:val="22"/>
        </w:rPr>
        <w:t xml:space="preserve"> randomized control trials and field experiments). Such improvements to research methods can only contribute positively to decision-making by helping to ensure that decisions are based on data acquired using the most rigorous and accurate methods. Here there is still much room for improvement, particularly in developing-country contexts, to ensure that decisions are based on accurate and reliable data.</w:t>
      </w:r>
    </w:p>
    <w:p w:rsidR="00B63528" w:rsidRPr="005A4DAC" w:rsidRDefault="00B63528" w:rsidP="00972B88">
      <w:pPr>
        <w:spacing w:line="276" w:lineRule="auto"/>
        <w:jc w:val="both"/>
        <w:rPr>
          <w:rFonts w:ascii="Cambria" w:hAnsi="Cambria" w:cstheme="minorHAnsi"/>
        </w:rPr>
      </w:pPr>
      <w:r w:rsidRPr="005A4DAC">
        <w:rPr>
          <w:rFonts w:ascii="Cambria" w:hAnsi="Cambria" w:cstheme="minorHAnsi"/>
        </w:rPr>
        <w:t xml:space="preserve">Issues such as measurement errors, non-response bias, coverage bias, and sampling errors are key for researchers, and have been studied in detail in the literature (e.g. </w:t>
      </w:r>
      <w:proofErr w:type="spellStart"/>
      <w:r w:rsidRPr="005A4DAC">
        <w:rPr>
          <w:rFonts w:ascii="Cambria" w:hAnsi="Cambria" w:cstheme="minorHAnsi"/>
        </w:rPr>
        <w:t>Caeyers</w:t>
      </w:r>
      <w:proofErr w:type="spellEnd"/>
      <w:r w:rsidRPr="005A4DAC">
        <w:rPr>
          <w:rFonts w:ascii="Cambria" w:hAnsi="Cambria" w:cstheme="minorHAnsi"/>
        </w:rPr>
        <w:t xml:space="preserve"> et al., 2012; </w:t>
      </w:r>
      <w:proofErr w:type="spellStart"/>
      <w:r w:rsidRPr="005A4DAC">
        <w:rPr>
          <w:rFonts w:ascii="Cambria" w:hAnsi="Cambria" w:cstheme="minorHAnsi"/>
        </w:rPr>
        <w:t>Grosh</w:t>
      </w:r>
      <w:proofErr w:type="spellEnd"/>
      <w:r w:rsidRPr="005A4DAC">
        <w:rPr>
          <w:rFonts w:ascii="Cambria" w:hAnsi="Cambria" w:cstheme="minorHAnsi"/>
        </w:rPr>
        <w:t xml:space="preserve"> and </w:t>
      </w:r>
      <w:proofErr w:type="spellStart"/>
      <w:r w:rsidRPr="005A4DAC">
        <w:rPr>
          <w:rFonts w:ascii="Cambria" w:hAnsi="Cambria" w:cstheme="minorHAnsi"/>
        </w:rPr>
        <w:t>Glewwe</w:t>
      </w:r>
      <w:proofErr w:type="spellEnd"/>
      <w:r w:rsidRPr="005A4DAC">
        <w:rPr>
          <w:rFonts w:ascii="Cambria" w:hAnsi="Cambria" w:cstheme="minorHAnsi"/>
        </w:rPr>
        <w:t xml:space="preserve">, 2000; Landry and Shen, 2005; United Nations, 2008). Yet, despite </w:t>
      </w:r>
      <w:r>
        <w:rPr>
          <w:rFonts w:ascii="Cambria" w:hAnsi="Cambria" w:cstheme="minorHAnsi"/>
        </w:rPr>
        <w:t xml:space="preserve">their </w:t>
      </w:r>
      <w:r w:rsidRPr="005A4DAC">
        <w:rPr>
          <w:rFonts w:ascii="Cambria" w:hAnsi="Cambria" w:cstheme="minorHAnsi"/>
        </w:rPr>
        <w:t xml:space="preserve">potential as a powerful tool for </w:t>
      </w:r>
      <w:r>
        <w:rPr>
          <w:rFonts w:ascii="Cambria" w:hAnsi="Cambria" w:cstheme="minorHAnsi"/>
        </w:rPr>
        <w:t xml:space="preserve">improving </w:t>
      </w:r>
      <w:r w:rsidRPr="005A4DAC">
        <w:rPr>
          <w:rFonts w:ascii="Cambria" w:hAnsi="Cambria" w:cstheme="minorHAnsi"/>
        </w:rPr>
        <w:t xml:space="preserve">data quality, </w:t>
      </w:r>
      <w:r>
        <w:rPr>
          <w:rFonts w:ascii="Cambria" w:hAnsi="Cambria" w:cstheme="minorHAnsi"/>
        </w:rPr>
        <w:t>“</w:t>
      </w:r>
      <w:r w:rsidRPr="005A4DAC">
        <w:rPr>
          <w:rFonts w:ascii="Cambria" w:hAnsi="Cambria" w:cstheme="minorHAnsi"/>
        </w:rPr>
        <w:t>paradata</w:t>
      </w:r>
      <w:r>
        <w:rPr>
          <w:rFonts w:ascii="Cambria" w:hAnsi="Cambria" w:cstheme="minorHAnsi"/>
        </w:rPr>
        <w:t>”</w:t>
      </w:r>
      <w:r w:rsidRPr="005A4DAC">
        <w:rPr>
          <w:rFonts w:ascii="Cambria" w:hAnsi="Cambria" w:cstheme="minorHAnsi"/>
        </w:rPr>
        <w:t xml:space="preserve"> ha</w:t>
      </w:r>
      <w:r>
        <w:rPr>
          <w:rFonts w:ascii="Cambria" w:hAnsi="Cambria" w:cstheme="minorHAnsi"/>
        </w:rPr>
        <w:t>ve</w:t>
      </w:r>
      <w:r w:rsidRPr="005A4DAC">
        <w:rPr>
          <w:rFonts w:ascii="Cambria" w:hAnsi="Cambria" w:cstheme="minorHAnsi"/>
        </w:rPr>
        <w:t xml:space="preserve"> so far been widely underused and there are very few studies highlighting </w:t>
      </w:r>
      <w:r>
        <w:rPr>
          <w:rFonts w:ascii="Cambria" w:hAnsi="Cambria" w:cstheme="minorHAnsi"/>
        </w:rPr>
        <w:t xml:space="preserve">their </w:t>
      </w:r>
      <w:r w:rsidRPr="005A4DAC">
        <w:rPr>
          <w:rFonts w:ascii="Cambria" w:hAnsi="Cambria" w:cstheme="minorHAnsi"/>
        </w:rPr>
        <w:t>uses.</w:t>
      </w:r>
      <w:r>
        <w:rPr>
          <w:rFonts w:ascii="Cambria" w:hAnsi="Cambria" w:cstheme="minorHAnsi"/>
        </w:rPr>
        <w:t xml:space="preserve"> </w:t>
      </w:r>
      <w:r w:rsidRPr="005A4DAC">
        <w:rPr>
          <w:rFonts w:ascii="Cambria" w:hAnsi="Cambria" w:cstheme="minorHAnsi"/>
        </w:rPr>
        <w:t>The concept of paradata belong</w:t>
      </w:r>
      <w:r>
        <w:rPr>
          <w:rFonts w:ascii="Cambria" w:hAnsi="Cambria" w:cstheme="minorHAnsi"/>
        </w:rPr>
        <w:t>s</w:t>
      </w:r>
      <w:r w:rsidRPr="005A4DAC">
        <w:rPr>
          <w:rFonts w:ascii="Cambria" w:hAnsi="Cambria" w:cstheme="minorHAnsi"/>
        </w:rPr>
        <w:t xml:space="preserve"> to a longer list of data type</w:t>
      </w:r>
      <w:r>
        <w:rPr>
          <w:rFonts w:ascii="Cambria" w:hAnsi="Cambria" w:cstheme="minorHAnsi"/>
        </w:rPr>
        <w:t>s</w:t>
      </w:r>
      <w:r w:rsidRPr="005A4DAC">
        <w:rPr>
          <w:rFonts w:ascii="Cambria" w:hAnsi="Cambria" w:cstheme="minorHAnsi"/>
        </w:rPr>
        <w:t xml:space="preserve"> which can be collected and used by researchers doing field work. According to </w:t>
      </w:r>
      <w:proofErr w:type="spellStart"/>
      <w:r w:rsidRPr="005A4DAC">
        <w:rPr>
          <w:rFonts w:ascii="Cambria" w:hAnsi="Cambria" w:cstheme="minorHAnsi"/>
        </w:rPr>
        <w:t>Nicolaas</w:t>
      </w:r>
      <w:proofErr w:type="spellEnd"/>
      <w:r w:rsidRPr="005A4DAC">
        <w:rPr>
          <w:rFonts w:ascii="Cambria" w:hAnsi="Cambria" w:cstheme="minorHAnsi"/>
        </w:rPr>
        <w:t xml:space="preserve"> (2011), survey data include questionnaire data, metadata, paradata and auxiliary data. Questionnaire data are the respondents’ answers; </w:t>
      </w:r>
      <w:r>
        <w:rPr>
          <w:rFonts w:ascii="Cambria" w:hAnsi="Cambria" w:cstheme="minorHAnsi"/>
        </w:rPr>
        <w:t>m</w:t>
      </w:r>
      <w:r w:rsidRPr="005A4DAC">
        <w:rPr>
          <w:rFonts w:ascii="Cambria" w:hAnsi="Cambria" w:cstheme="minorHAnsi"/>
        </w:rPr>
        <w:t xml:space="preserve">etadata </w:t>
      </w:r>
      <w:r>
        <w:rPr>
          <w:rFonts w:ascii="Cambria" w:hAnsi="Cambria" w:cstheme="minorHAnsi"/>
        </w:rPr>
        <w:t xml:space="preserve">include </w:t>
      </w:r>
      <w:r w:rsidRPr="005A4DAC">
        <w:rPr>
          <w:rFonts w:ascii="Cambria" w:hAnsi="Cambria" w:cstheme="minorHAnsi"/>
        </w:rPr>
        <w:t xml:space="preserve">sample design and questionnaire coding instructions; </w:t>
      </w:r>
      <w:r>
        <w:rPr>
          <w:rFonts w:ascii="Cambria" w:hAnsi="Cambria" w:cstheme="minorHAnsi"/>
        </w:rPr>
        <w:t>a</w:t>
      </w:r>
      <w:r w:rsidRPr="005A4DAC">
        <w:rPr>
          <w:rFonts w:ascii="Cambria" w:hAnsi="Cambria" w:cstheme="minorHAnsi"/>
        </w:rPr>
        <w:t xml:space="preserve">uxiliary data include external data such as census data or other administrative data; </w:t>
      </w:r>
      <w:r>
        <w:rPr>
          <w:rFonts w:ascii="Cambria" w:hAnsi="Cambria" w:cstheme="minorHAnsi"/>
        </w:rPr>
        <w:t>a</w:t>
      </w:r>
      <w:r w:rsidRPr="005A4DAC">
        <w:rPr>
          <w:rFonts w:ascii="Cambria" w:hAnsi="Cambria" w:cstheme="minorHAnsi"/>
        </w:rPr>
        <w:t>nd paradata include data about the data collection process</w:t>
      </w:r>
      <w:r>
        <w:rPr>
          <w:rFonts w:ascii="Cambria" w:hAnsi="Cambria" w:cstheme="minorHAnsi"/>
        </w:rPr>
        <w:t>, such as timestamps to capture the length of interviews or specific modules of the questionnaire, GPS coordinates to track where interviews take place, and interviewers’ characteristics to investigate interviewer trends</w:t>
      </w:r>
      <w:r w:rsidRPr="005A4DAC">
        <w:rPr>
          <w:rFonts w:ascii="Cambria" w:hAnsi="Cambria" w:cstheme="minorHAnsi"/>
        </w:rPr>
        <w:t xml:space="preserve">. </w:t>
      </w:r>
    </w:p>
    <w:p w:rsidR="00B63528" w:rsidRPr="005A4DAC" w:rsidRDefault="00B63528" w:rsidP="00972B88">
      <w:pPr>
        <w:spacing w:line="276" w:lineRule="auto"/>
        <w:jc w:val="both"/>
        <w:rPr>
          <w:rFonts w:ascii="Cambria" w:hAnsi="Cambria" w:cstheme="minorHAnsi"/>
          <w:color w:val="000000"/>
          <w:shd w:val="clear" w:color="auto" w:fill="FFFFFF"/>
        </w:rPr>
      </w:pPr>
      <w:r w:rsidRPr="005A4DAC">
        <w:rPr>
          <w:rFonts w:ascii="Cambria" w:hAnsi="Cambria" w:cstheme="minorHAnsi"/>
        </w:rPr>
        <w:t xml:space="preserve">In this paper, we focus on face-to-face surveys which are still the dominant form of interview in developing countries, although there is an increasing use of mobile phone surveys with growing mobile phone penetration rates </w:t>
      </w:r>
      <w:r w:rsidRPr="005A4DAC">
        <w:rPr>
          <w:rFonts w:ascii="Cambria" w:hAnsi="Cambria" w:cstheme="minorHAnsi"/>
        </w:rPr>
        <w:fldChar w:fldCharType="begin"/>
      </w:r>
      <w:r w:rsidRPr="005A4DAC">
        <w:rPr>
          <w:rFonts w:ascii="Cambria" w:hAnsi="Cambria" w:cstheme="minorHAnsi"/>
        </w:rPr>
        <w:instrText xml:space="preserve"> ADDIN ZOTERO_ITEM CSL_CITATION {"citationID":"13t0s9m0pg","properties":{"formattedCitation":"(Demombynes et al., 2013)","plainCitation":"(Demombynes et al., 2013)"},"citationItems":[{"id":5444,"uris":["http://zotero.org/users/local/RWWcn47Q/items/64J7SVZK"],"uri":["http://zotero.org/users/local/RWWcn47Q/items/64J7SVZK"],"itemData":{"id":5444,"type":"article-journal","title":"Challenges and opportunities of mobile phone-based data collection: Evidence from South Sudan","container-title":"The World Bank","volume":"Policy Research Working Paper 6321","source":"Google Scholar","URL":"https://papers.ssrn.com/sol3/papers.cfm?abstract_id=2202683","shortTitle":"Challenges and opportunities of mobile phone-based data collection","author":[{"family":"Demombynes","given":"Gabriel"},{"family":"Gubbins","given":"Paul"},{"family":"Romeo","given":"Alessandro"}],"issued":{"date-parts":[["2013"]]},"accessed":{"date-parts":[["2017",5,15]]}}}],"schema":"https://github.com/citation-style-language/schema/raw/master/csl-citation.json"} </w:instrText>
      </w:r>
      <w:r w:rsidRPr="005A4DAC">
        <w:rPr>
          <w:rFonts w:ascii="Cambria" w:hAnsi="Cambria" w:cstheme="minorHAnsi"/>
        </w:rPr>
        <w:fldChar w:fldCharType="separate"/>
      </w:r>
      <w:r w:rsidRPr="005A4DAC">
        <w:rPr>
          <w:rFonts w:ascii="Cambria" w:hAnsi="Cambria" w:cstheme="minorHAnsi"/>
        </w:rPr>
        <w:t>(Demombynes et al., 2013)</w:t>
      </w:r>
      <w:r w:rsidRPr="005A4DAC">
        <w:rPr>
          <w:rFonts w:ascii="Cambria" w:hAnsi="Cambria" w:cstheme="minorHAnsi"/>
        </w:rPr>
        <w:fldChar w:fldCharType="end"/>
      </w:r>
      <w:r w:rsidRPr="005A4DAC">
        <w:rPr>
          <w:rFonts w:ascii="Cambria" w:hAnsi="Cambria" w:cstheme="minorHAnsi"/>
        </w:rPr>
        <w:t xml:space="preserve">. </w:t>
      </w:r>
      <w:r w:rsidR="00560BCB">
        <w:rPr>
          <w:rFonts w:ascii="Cambria" w:hAnsi="Cambria" w:cstheme="minorHAnsi"/>
        </w:rPr>
        <w:t>Recently</w:t>
      </w:r>
      <w:r w:rsidRPr="005A4DAC">
        <w:rPr>
          <w:rFonts w:ascii="Cambria" w:hAnsi="Cambria" w:cstheme="minorHAnsi"/>
        </w:rPr>
        <w:t xml:space="preserve"> there has been a surge in the use of </w:t>
      </w:r>
      <w:r w:rsidRPr="005A4DAC">
        <w:rPr>
          <w:rFonts w:ascii="Cambria" w:hAnsi="Cambria" w:cstheme="minorHAnsi"/>
          <w:color w:val="000000"/>
          <w:shd w:val="clear" w:color="auto" w:fill="FFFFFF"/>
        </w:rPr>
        <w:t>electronic surveys</w:t>
      </w:r>
      <w:r w:rsidR="00560BCB">
        <w:rPr>
          <w:rFonts w:ascii="Cambria" w:hAnsi="Cambria" w:cstheme="minorHAnsi"/>
          <w:color w:val="000000"/>
          <w:shd w:val="clear" w:color="auto" w:fill="FFFFFF"/>
        </w:rPr>
        <w:t xml:space="preserve"> </w:t>
      </w:r>
      <w:r w:rsidR="00560BCB">
        <w:rPr>
          <w:rFonts w:ascii="Cambria" w:hAnsi="Cambria" w:cstheme="minorHAnsi"/>
        </w:rPr>
        <w:t>f</w:t>
      </w:r>
      <w:r w:rsidR="00560BCB" w:rsidRPr="005A4DAC">
        <w:rPr>
          <w:rFonts w:ascii="Cambria" w:hAnsi="Cambria" w:cstheme="minorHAnsi"/>
        </w:rPr>
        <w:t>or face-to-face interviews</w:t>
      </w:r>
      <w:r w:rsidRPr="005A4DAC">
        <w:rPr>
          <w:rFonts w:ascii="Cambria" w:hAnsi="Cambria" w:cstheme="minorHAnsi"/>
          <w:color w:val="000000"/>
          <w:shd w:val="clear" w:color="auto" w:fill="FFFFFF"/>
        </w:rPr>
        <w:t>. This can largely be explained by the increasing awareness of the need to collect data of the highest quality, the availability of cheaper and more efficient ultra-mobile PCs and tablets, the availability of several Computer-Assisted-Personal-Interview (CAPI) software programs, and by the significant savings in time and cost</w:t>
      </w:r>
      <w:r>
        <w:rPr>
          <w:rFonts w:ascii="Cambria" w:hAnsi="Cambria" w:cstheme="minorHAnsi"/>
          <w:color w:val="000000"/>
          <w:shd w:val="clear" w:color="auto" w:fill="FFFFFF"/>
        </w:rPr>
        <w:t>s</w:t>
      </w:r>
      <w:r w:rsidRPr="005A4DAC">
        <w:rPr>
          <w:rFonts w:ascii="Cambria" w:hAnsi="Cambria" w:cstheme="minorHAnsi"/>
          <w:color w:val="000000"/>
          <w:shd w:val="clear" w:color="auto" w:fill="FFFFFF"/>
        </w:rPr>
        <w:t xml:space="preserve"> of </w:t>
      </w:r>
      <w:r w:rsidRPr="005A4DAC">
        <w:rPr>
          <w:rFonts w:ascii="Cambria" w:hAnsi="Cambria" w:cstheme="minorHAnsi"/>
          <w:color w:val="000000"/>
          <w:shd w:val="clear" w:color="auto" w:fill="FFFFFF"/>
        </w:rPr>
        <w:lastRenderedPageBreak/>
        <w:t xml:space="preserve">data collection when using CAPI </w:t>
      </w:r>
      <w:r w:rsidRPr="005A4DAC">
        <w:rPr>
          <w:rFonts w:ascii="Cambria" w:hAnsi="Cambria" w:cstheme="minorHAnsi"/>
          <w:color w:val="000000"/>
          <w:shd w:val="clear" w:color="auto" w:fill="FFFFFF"/>
        </w:rPr>
        <w:fldChar w:fldCharType="begin"/>
      </w:r>
      <w:r w:rsidRPr="005A4DAC">
        <w:rPr>
          <w:rFonts w:ascii="Cambria" w:hAnsi="Cambria" w:cstheme="minorHAnsi"/>
          <w:color w:val="000000"/>
          <w:shd w:val="clear" w:color="auto" w:fill="FFFFFF"/>
        </w:rPr>
        <w:instrText xml:space="preserve"> ADDIN ZOTERO_ITEM CSL_CITATION {"citationID":"2ehuv96po2","properties":{"formattedCitation":"(Banks and Laurie, 2000; Caeyers et al., 2012; King et al., 2013; Leeuw, 2008; Leisher, 2014; Rosero-Bixby et al., 2005)","plainCitation":"(Banks and Laurie, 2000; Caeyers et al., 2012; King et al., 2013; Leeuw, 2008; Leisher, 2014; Rosero-Bixby et al., 2005)"},"citationItems":[{"id":5048,"uris":["http://zotero.org/users/local/RWWcn47Q/items/86TP6RZ4"],"uri":["http://zotero.org/users/local/RWWcn47Q/items/86TP6RZ4"],"itemData":{"id":5048,"type":"article-journal","title":"From Papi to Capi The Case of the British Household Panel Survey","container-title":"Social Science Computer Review","page":"397–406","volume":"18","issue":"4","source":"Google Scholar","author":[{"family":"Banks","given":"Randy"},{"family":"Laurie","given":"Heather"}],"issued":{"date-parts":[["2000"]]}}},{"id":875,"uris":["http://zotero.org/users/local/RWWcn47Q/items/HBVP8HSV"],"uri":["http://zotero.org/users/local/RWWcn47Q/items/HBVP8HSV"],"itemData":{"id":875,"type":"article-journal","title":"Improving consumption measurement and other survey data through CAPI: Evidence from a randomized experiment","container-title":"Journal of Development Economics","page":"19-33","volume":"98","issue":"1","source":"CrossRef","DOI":"10.1016/j.jdeveco.2011.12.001","ISSN":"03043878","shortTitle":"Improving consumption measurement and other survey data through CAPI","language":"en","author":[{"family":"Caeyers","given":"Bet"},{"family":"Chalmers","given":"Neil"},{"family":"De Weerdt","given":"Joachim"}],"issued":{"date-parts":[["2012",5]]}}},{"id":5450,"uris":["http://zotero.org/users/local/RWWcn47Q/items/CU46XVPN"],"uri":["http://zotero.org/users/local/RWWcn47Q/items/CU46XVPN"],"itemData":{"id":5450,"type":"article-journal","title":"A Novel Electronic Data Collection System for Large-Scale Surveys of Neglected Tropical Diseases","container-title":"PLOS ONE","page":"e74570","volume":"8","issue":"9","source":"PLoS Journals","abstract":"Background Large cross-sectional household surveys are common for measuring indicators of neglected tropical disease control programs. As an alternative to standard paper-based data collection, we utilized novel paperless technology to collect data electronically from over 12,000 households in Ethiopia.  Methodology We conducted a needs assessment to design an Android-based electronic data collection and management system. We then evaluated the system by reporting results of a pilot trial and from comparisons of two, large-scale surveys; one with traditional paper questionnaires and the other with tablet computers, including accuracy, person-time days, and costs incurred.  Principle Findings The electronic data collection system met core functions in household surveys and overcame constraints identified in the needs assessment. Pilot data recorders took 264 (standard deviation (SD) 152 sec) and 260 sec (SD 122 sec) per person registered to complete household surveys using paper and tablets, respectively (P = 0.77). Data recorders felt a lack of connection with the interviewee during the first days using electronic devices, but preferred to collect data electronically in future surveys. Electronic data collection saved time by giving results immediately, obviating the need for double data entry and cross-correcting. The proportion of identified data entry errors in disease classification did not differ between the two data collection methods. Geographic coordinates collected using the tablets were more accurate than coordinates transcribed on a paper form. Costs of the equipment required for electronic data collection was approximately the same cost incurred for data entry of questionnaires, whereas repeated use of the electronic equipment may increase cost savings.  Conclusions/Significance Conducting a needs assessment and pilot testing allowed the design to specifically match the functionality required for surveys. Electronic data collection using an Android-based technology was suitable for a large-scale health survey, saved time, provided more accurate geo-coordinates, and was preferred by recorders over standard paper-based questionnaires.","DOI":"10.1371/journal.pone.0074570","ISSN":"1932-6203","journalAbbreviation":"PLOS ONE","author":[{"family":"King","given":"Jonathan D."},{"family":"Buolamwini","given":"Joy"},{"family":"Cromwell","given":"Elizabeth A."},{"family":"Panfel","given":"Andrew"},{"family":"Teferi","given":"Tesfaye"},{"family":"Zerihun","given":"Mulat"},{"family":"Melak","given":"Berhanu"},{"family":"Watson","given":"Jessica"},{"family":"Tadesse","given":"Zerihun"},{"family":"Vienneau","given":"Danielle"},{"family":"Ngondi","given":"Jeremiah"},{"family":"Utzinger","given":"Jürg"},{"family":"Odermatt","given":"Peter"},{"family":"Emerson","given":"Paul M."}],"issued":{"date-parts":[["2013",9,16]]}}},{"id":1178,"uris":["http://zotero.org/users/local/RWWcn47Q/items/EB9EFWDZ"],"uri":["http://zotero.org/users/local/RWWcn47Q/items/EB9EFWDZ"],"itemData":{"id":1178,"type":"webpage","title":"The effect of computer-assisted interviewing on data quality: a review of the evidence","genre":"Preprint","abstract":"Computer assisted telephone interviewing, and to a lesser degree, computer assisted face-to-face\ninterviewing, are by now widely used in survey research. Recently, self-administered forms of\ncomputer-assisted data collection, such as web surveys, have become extremely popular.\nAdvocates of computer assisted interviewing (CAI) claim that its main advantages are improved\ndata quality and lower costs. This paper summarizes what is currently known about computer\nassisted data collection methods. The emphasis is on data quality and the influence of\ntechnology on the respondent.","URL":"http://dspace.library.uu.nl/handle/1874/44502","shortTitle":"The effect of computer-assisted interviewing on data quality","language":"en","author":[{"family":"Leeuw","given":"E. D.","dropping-particle":"de"}],"issued":{"date-parts":[["2008"]]},"accessed":{"date-parts":[["2016",5,20]]}}},{"id":5447,"uris":["http://zotero.org/users/local/RWWcn47Q/items/K6U8UU5Q"],"uri":["http://zotero.org/users/local/RWWcn47Q/items/K6U8UU5Q"],"itemData":{"id":5447,"type":"article-journal","title":"A Comparison of Tablet-Based and Paper-Based Survey Data Collection in Conservation Projects","container-title":"Social Sciences","page":"264-271","volume":"3","issue":"2","source":"www.mdpi.com","abstract":"There is growing use of household surveys by conservation organizations as they seek to measure the social impacts of conservation initiatives, especially in developing countries. Several recent health-sector studies suggest that computer-aided personal interviewing may be a cheaper and faster alternative to the traditional paper-based interviewing. Here, a comparison of The Nature Conservancy-funded tablet computer-based and paper-based household surveys is presented. Because the tablet and paper surveys were not identical except for the data collection tool, the results are suggestive. In the comparison, the cost per completed interview for the tablet-based survey was 74% less than the paper-based survey average, and the average time per interview question for the tablet-based survey was 46% less than the paper-based survey average. The cost saving came primarily from less need for data cleaning and lower enumerator fees. The time saving came primarily from faster data entry. The results suggest that there may be substantial savings in costs and time when using tablets rather than paper for survey data collection in a developing country.","DOI":"10.3390/socsci3020264","language":"en","author":[{"family":"Leisher","given":"Craig"}],"issued":{"date-parts":[["2014",5,21]]}}},{"id":79,"uris":["http://zotero.org/users/local/RWWcn47Q/items/GWWCSQX9"],"uri":["http://zotero.org/users/local/RWWcn47Q/items/GWWCSQX9"],"itemData":{"id":79,"type":"paper-conference","title":"Improving the quality and lowering costs of household survey data using Personal Digital Assistants (PDAs). An application for Costa Rica","container-title":"meeting of the Population Association of America Philadelphia, PA, March","source":"Google Scholar","URL":"http://www.vanderbilt.edu/lapop/news/archive/2005-19.pdf","author":[{"family":"Rosero-Bixby","given":"Luis"},{"family":"Hidalgo-Céspedes","given":"Jeisson"},{"family":"Antich-Montero","given":"Daniel"},{"family":"Seligson","given":"Mitchell A."}],"issued":{"date-parts":[["2005"]]},"accessed":{"date-parts":[["2016",5,20]]}}}],"schema":"https://github.com/citation-style-language/schema/raw/master/csl-citation.json"} </w:instrText>
      </w:r>
      <w:r w:rsidRPr="005A4DAC">
        <w:rPr>
          <w:rFonts w:ascii="Cambria" w:hAnsi="Cambria" w:cstheme="minorHAnsi"/>
          <w:color w:val="000000"/>
          <w:shd w:val="clear" w:color="auto" w:fill="FFFFFF"/>
        </w:rPr>
        <w:fldChar w:fldCharType="separate"/>
      </w:r>
      <w:r w:rsidRPr="005A4DAC">
        <w:rPr>
          <w:rFonts w:ascii="Cambria" w:hAnsi="Cambria" w:cstheme="minorHAnsi"/>
        </w:rPr>
        <w:t xml:space="preserve">(See Banks and Laurie, 2000; Caeyers et al., 2012; </w:t>
      </w:r>
      <w:r>
        <w:rPr>
          <w:rFonts w:ascii="Cambria" w:hAnsi="Cambria" w:cstheme="minorHAnsi"/>
        </w:rPr>
        <w:t xml:space="preserve">Carletto et al., 2015; </w:t>
      </w:r>
      <w:r w:rsidRPr="005A4DAC">
        <w:rPr>
          <w:rFonts w:ascii="Cambria" w:hAnsi="Cambria" w:cstheme="minorHAnsi"/>
        </w:rPr>
        <w:t>King et al., 2013; Leeuw, 2008; Leisher, 2014; MacDonald et al., 2016; Rosero-Bixby et al., 2005)</w:t>
      </w:r>
      <w:r w:rsidRPr="005A4DAC">
        <w:rPr>
          <w:rFonts w:ascii="Cambria" w:hAnsi="Cambria" w:cstheme="minorHAnsi"/>
          <w:color w:val="000000"/>
          <w:shd w:val="clear" w:color="auto" w:fill="FFFFFF"/>
        </w:rPr>
        <w:fldChar w:fldCharType="end"/>
      </w:r>
      <w:r w:rsidRPr="005A4DAC">
        <w:rPr>
          <w:rFonts w:ascii="Cambria" w:hAnsi="Cambria" w:cstheme="minorHAnsi"/>
          <w:color w:val="000000"/>
          <w:shd w:val="clear" w:color="auto" w:fill="FFFFFF"/>
        </w:rPr>
        <w:t xml:space="preserve">. Using CAPI technology allows researchers to </w:t>
      </w:r>
      <w:r w:rsidRPr="005A4DAC">
        <w:rPr>
          <w:rFonts w:ascii="Cambria" w:hAnsi="Cambria" w:cstheme="minorHAnsi"/>
        </w:rPr>
        <w:t>access data almost instantly and provides data of better quality compared to traditional paper-based surveys</w:t>
      </w:r>
      <w:r>
        <w:rPr>
          <w:rFonts w:ascii="Cambria" w:hAnsi="Cambria" w:cstheme="minorHAnsi"/>
        </w:rPr>
        <w:t xml:space="preserve"> (</w:t>
      </w:r>
      <w:r w:rsidRPr="005A4DAC">
        <w:rPr>
          <w:rFonts w:ascii="Cambria" w:hAnsi="Cambria" w:cstheme="minorHAnsi"/>
        </w:rPr>
        <w:t>Pen-And-Paper Interviewing</w:t>
      </w:r>
      <w:r>
        <w:rPr>
          <w:rFonts w:ascii="Cambria" w:hAnsi="Cambria" w:cstheme="minorHAnsi"/>
        </w:rPr>
        <w:t xml:space="preserve">, </w:t>
      </w:r>
      <w:r w:rsidRPr="005A4DAC">
        <w:rPr>
          <w:rFonts w:ascii="Cambria" w:hAnsi="Cambria" w:cstheme="minorHAnsi"/>
        </w:rPr>
        <w:t xml:space="preserve">PAPI) </w:t>
      </w:r>
      <w:r w:rsidRPr="005A4DAC">
        <w:rPr>
          <w:rFonts w:ascii="Cambria" w:hAnsi="Cambria" w:cstheme="minorHAnsi"/>
        </w:rPr>
        <w:fldChar w:fldCharType="begin"/>
      </w:r>
      <w:r w:rsidRPr="005A4DAC">
        <w:rPr>
          <w:rFonts w:ascii="Cambria" w:hAnsi="Cambria" w:cstheme="minorHAnsi"/>
        </w:rPr>
        <w:instrText xml:space="preserve"> ADDIN ZOTERO_ITEM CSL_CITATION {"citationID":"1edidomo33","properties":{"formattedCitation":"(Caeyers et al., 2012)","plainCitation":"(Caeyers et al., 2012)"},"citationItems":[{"id":875,"uris":["http://zotero.org/users/local/RWWcn47Q/items/HBVP8HSV"],"uri":["http://zotero.org/users/local/RWWcn47Q/items/HBVP8HSV"],"itemData":{"id":875,"type":"article-journal","title":"Improving consumption measurement and other survey data through CAPI: Evidence from a randomized experiment","container-title":"Journal of Development Economics","page":"19-33","volume":"98","issue":"1","source":"CrossRef","DOI":"10.1016/j.jdeveco.2011.12.001","ISSN":"03043878","shortTitle":"Improving consumption measurement and other survey data through CAPI","language":"en","author":[{"family":"Caeyers","given":"Bet"},{"family":"Chalmers","given":"Neil"},{"family":"De Weerdt","given":"Joachim"}],"issued":{"date-parts":[["2012",5]]}}}],"schema":"https://github.com/citation-style-language/schema/raw/master/csl-citation.json"} </w:instrText>
      </w:r>
      <w:r w:rsidRPr="005A4DAC">
        <w:rPr>
          <w:rFonts w:ascii="Cambria" w:hAnsi="Cambria" w:cstheme="minorHAnsi"/>
        </w:rPr>
        <w:fldChar w:fldCharType="separate"/>
      </w:r>
      <w:r w:rsidRPr="005A4DAC">
        <w:rPr>
          <w:rFonts w:ascii="Cambria" w:hAnsi="Cambria" w:cstheme="minorHAnsi"/>
        </w:rPr>
        <w:t>(Caeyers et al., 2012)</w:t>
      </w:r>
      <w:r w:rsidRPr="005A4DAC">
        <w:rPr>
          <w:rFonts w:ascii="Cambria" w:hAnsi="Cambria" w:cstheme="minorHAnsi"/>
        </w:rPr>
        <w:fldChar w:fldCharType="end"/>
      </w:r>
      <w:r w:rsidRPr="005A4DAC">
        <w:rPr>
          <w:rFonts w:ascii="Cambria" w:hAnsi="Cambria" w:cstheme="minorHAnsi"/>
        </w:rPr>
        <w:t>.</w:t>
      </w:r>
    </w:p>
    <w:p w:rsidR="00B63528" w:rsidRPr="005A4DAC" w:rsidRDefault="00B63528" w:rsidP="00972B88">
      <w:pPr>
        <w:spacing w:line="276" w:lineRule="auto"/>
        <w:jc w:val="both"/>
        <w:rPr>
          <w:rFonts w:ascii="Cambria" w:hAnsi="Cambria" w:cstheme="minorHAnsi"/>
          <w:color w:val="000000"/>
          <w:shd w:val="clear" w:color="auto" w:fill="FFFFFF"/>
        </w:rPr>
      </w:pPr>
      <w:bookmarkStart w:id="1" w:name="_Hlk504546525"/>
      <w:r w:rsidRPr="005A4DAC">
        <w:rPr>
          <w:rFonts w:ascii="Cambria" w:hAnsi="Cambria" w:cstheme="minorHAnsi"/>
        </w:rPr>
        <w:t>When researchers collect primary data, they mainly focus on the survey questionnaire data</w:t>
      </w:r>
      <w:r>
        <w:rPr>
          <w:rFonts w:ascii="Cambria" w:hAnsi="Cambria" w:cstheme="minorHAnsi"/>
        </w:rPr>
        <w:t>, that is</w:t>
      </w:r>
      <w:r w:rsidRPr="005A4DAC">
        <w:rPr>
          <w:rFonts w:ascii="Cambria" w:hAnsi="Cambria" w:cstheme="minorHAnsi"/>
        </w:rPr>
        <w:t xml:space="preserve"> the actual responses given by the individuals interviewed. Researchers often complement these data with auxiliary data, such as administrative data or census data. Survey paradata and metadata, which are less known to development economists, are an invaluable source of information given the implications of poor quality data on the results of research and thus on decision-making.  </w:t>
      </w:r>
    </w:p>
    <w:p w:rsidR="00B63528" w:rsidRPr="005A4DAC" w:rsidRDefault="00B63528" w:rsidP="00972B88">
      <w:pPr>
        <w:spacing w:line="276" w:lineRule="auto"/>
        <w:jc w:val="both"/>
        <w:rPr>
          <w:rFonts w:ascii="Cambria" w:hAnsi="Cambria" w:cstheme="minorHAnsi"/>
        </w:rPr>
      </w:pPr>
      <w:r w:rsidRPr="005A4DAC">
        <w:rPr>
          <w:rFonts w:ascii="Cambria" w:hAnsi="Cambria" w:cstheme="minorHAnsi"/>
        </w:rPr>
        <w:t xml:space="preserve">The collection and use of paradata is not widespread </w:t>
      </w:r>
      <w:r>
        <w:rPr>
          <w:rFonts w:ascii="Cambria" w:hAnsi="Cambria" w:cstheme="minorHAnsi"/>
        </w:rPr>
        <w:t xml:space="preserve">when </w:t>
      </w:r>
      <w:r w:rsidRPr="005A4DAC">
        <w:rPr>
          <w:rFonts w:ascii="Cambria" w:hAnsi="Cambria" w:cstheme="minorHAnsi"/>
        </w:rPr>
        <w:t xml:space="preserve">compared to the </w:t>
      </w:r>
      <w:r>
        <w:rPr>
          <w:rFonts w:ascii="Cambria" w:hAnsi="Cambria" w:cstheme="minorHAnsi"/>
        </w:rPr>
        <w:t xml:space="preserve">overall </w:t>
      </w:r>
      <w:r w:rsidRPr="005A4DAC">
        <w:rPr>
          <w:rFonts w:ascii="Cambria" w:hAnsi="Cambria" w:cstheme="minorHAnsi"/>
        </w:rPr>
        <w:t>amount of data collected. In this paper, we present an introduction to paradata and demonstrate how they can be used: (</w:t>
      </w:r>
      <w:proofErr w:type="spellStart"/>
      <w:r w:rsidRPr="005A4DAC">
        <w:rPr>
          <w:rFonts w:ascii="Cambria" w:hAnsi="Cambria" w:cstheme="minorHAnsi"/>
        </w:rPr>
        <w:t>i</w:t>
      </w:r>
      <w:proofErr w:type="spellEnd"/>
      <w:r w:rsidRPr="005A4DAC">
        <w:rPr>
          <w:rFonts w:ascii="Cambria" w:hAnsi="Cambria" w:cstheme="minorHAnsi"/>
        </w:rPr>
        <w:t>) during fieldwork preparation</w:t>
      </w:r>
      <w:r w:rsidR="00B47121">
        <w:rPr>
          <w:rFonts w:ascii="Cambria" w:hAnsi="Cambria" w:cstheme="minorHAnsi"/>
        </w:rPr>
        <w:t xml:space="preserve"> (e.g. piloting)</w:t>
      </w:r>
      <w:r w:rsidRPr="005A4DAC">
        <w:rPr>
          <w:rFonts w:ascii="Cambria" w:hAnsi="Cambria" w:cstheme="minorHAnsi"/>
        </w:rPr>
        <w:t xml:space="preserve"> to manage time and resources more effectively; (ii) during fieldwork to monitor data quality on a day to day basis, and; (iii) after fieldwork to evaluate data quality and potential biases. </w:t>
      </w:r>
      <w:r>
        <w:rPr>
          <w:rFonts w:ascii="Cambria" w:hAnsi="Cambria" w:cstheme="minorHAnsi"/>
        </w:rPr>
        <w:t>In this paper, w</w:t>
      </w:r>
      <w:r w:rsidRPr="005A4DAC">
        <w:rPr>
          <w:rFonts w:ascii="Cambria" w:hAnsi="Cambria" w:cstheme="minorHAnsi"/>
        </w:rPr>
        <w:t xml:space="preserve">e use timestamps, </w:t>
      </w:r>
      <w:r w:rsidR="00A473D6">
        <w:rPr>
          <w:rFonts w:ascii="Cambria" w:hAnsi="Cambria" w:cstheme="minorHAnsi"/>
        </w:rPr>
        <w:t xml:space="preserve">and </w:t>
      </w:r>
      <w:r w:rsidRPr="005A4DAC">
        <w:rPr>
          <w:rFonts w:ascii="Cambria" w:hAnsi="Cambria" w:cstheme="minorHAnsi"/>
        </w:rPr>
        <w:t xml:space="preserve">coordinates, </w:t>
      </w:r>
      <w:r w:rsidR="00560BCB">
        <w:rPr>
          <w:rFonts w:ascii="Cambria" w:hAnsi="Cambria" w:cstheme="minorHAnsi"/>
        </w:rPr>
        <w:t xml:space="preserve">and </w:t>
      </w:r>
      <w:r w:rsidRPr="005A4DAC">
        <w:rPr>
          <w:rFonts w:ascii="Cambria" w:hAnsi="Cambria" w:cstheme="minorHAnsi"/>
        </w:rPr>
        <w:t xml:space="preserve">interviewers’ characteristics collected for an 800-household survey conducted in Tanzania in 2016 and </w:t>
      </w:r>
      <w:r>
        <w:rPr>
          <w:rFonts w:ascii="Cambria" w:hAnsi="Cambria" w:cstheme="minorHAnsi"/>
        </w:rPr>
        <w:t>explore the</w:t>
      </w:r>
      <w:r w:rsidRPr="005A4DAC">
        <w:rPr>
          <w:rFonts w:ascii="Cambria" w:hAnsi="Cambria" w:cstheme="minorHAnsi"/>
        </w:rPr>
        <w:t xml:space="preserve"> possibilities </w:t>
      </w:r>
      <w:r>
        <w:rPr>
          <w:rFonts w:ascii="Cambria" w:hAnsi="Cambria" w:cstheme="minorHAnsi"/>
        </w:rPr>
        <w:t xml:space="preserve">they offer </w:t>
      </w:r>
      <w:r w:rsidRPr="005A4DAC">
        <w:rPr>
          <w:rFonts w:ascii="Cambria" w:hAnsi="Cambria" w:cstheme="minorHAnsi"/>
        </w:rPr>
        <w:t>to improve data quality.</w:t>
      </w:r>
    </w:p>
    <w:bookmarkEnd w:id="1"/>
    <w:p w:rsidR="00B63528" w:rsidRDefault="00B63528" w:rsidP="00972B88">
      <w:pPr>
        <w:spacing w:line="276" w:lineRule="auto"/>
        <w:jc w:val="both"/>
        <w:rPr>
          <w:rFonts w:ascii="Cambria" w:hAnsi="Cambria" w:cstheme="minorHAnsi"/>
        </w:rPr>
      </w:pPr>
      <w:r w:rsidRPr="005A4DAC">
        <w:rPr>
          <w:rFonts w:ascii="Cambria" w:hAnsi="Cambria" w:cstheme="minorHAnsi"/>
        </w:rPr>
        <w:t>This article is organized as follows: Section 2 presents an overview of paradata which can be used by researchers implementing face-to-face surveys in developing countries.</w:t>
      </w:r>
      <w:r w:rsidR="0082754C">
        <w:rPr>
          <w:rFonts w:ascii="Cambria" w:hAnsi="Cambria" w:cstheme="minorHAnsi"/>
        </w:rPr>
        <w:t xml:space="preserve"> Section3 describes the sample, study, and methods used in the present research.</w:t>
      </w:r>
      <w:r w:rsidRPr="005A4DAC">
        <w:rPr>
          <w:rFonts w:ascii="Cambria" w:hAnsi="Cambria" w:cstheme="minorHAnsi"/>
        </w:rPr>
        <w:t xml:space="preserve"> In Section</w:t>
      </w:r>
      <w:r w:rsidR="0082754C">
        <w:rPr>
          <w:rFonts w:ascii="Cambria" w:hAnsi="Cambria" w:cstheme="minorHAnsi"/>
        </w:rPr>
        <w:t>s 4, 5, and 6</w:t>
      </w:r>
      <w:r w:rsidRPr="005A4DAC">
        <w:rPr>
          <w:rFonts w:ascii="Cambria" w:hAnsi="Cambria" w:cstheme="minorHAnsi"/>
        </w:rPr>
        <w:t xml:space="preserve">, we present examples of the paradata we collected during an 800-respondent face-to-face survey in southern Tanzania. We show how this data can be analysed to improve the quality of all </w:t>
      </w:r>
      <w:r>
        <w:rPr>
          <w:rFonts w:ascii="Cambria" w:hAnsi="Cambria" w:cstheme="minorHAnsi"/>
        </w:rPr>
        <w:t>three</w:t>
      </w:r>
      <w:r w:rsidRPr="005A4DAC">
        <w:rPr>
          <w:rFonts w:ascii="Cambria" w:hAnsi="Cambria" w:cstheme="minorHAnsi"/>
        </w:rPr>
        <w:t xml:space="preserve"> phases of data </w:t>
      </w:r>
      <w:r>
        <w:rPr>
          <w:rFonts w:ascii="Cambria" w:hAnsi="Cambria" w:cstheme="minorHAnsi"/>
        </w:rPr>
        <w:t xml:space="preserve">collection and </w:t>
      </w:r>
      <w:r w:rsidRPr="005A4DAC">
        <w:rPr>
          <w:rFonts w:ascii="Cambria" w:hAnsi="Cambria" w:cstheme="minorHAnsi"/>
        </w:rPr>
        <w:t xml:space="preserve">discuss the results. Section </w:t>
      </w:r>
      <w:r w:rsidR="0082754C">
        <w:rPr>
          <w:rFonts w:ascii="Cambria" w:hAnsi="Cambria" w:cstheme="minorHAnsi"/>
        </w:rPr>
        <w:t>7</w:t>
      </w:r>
      <w:r w:rsidR="0082754C" w:rsidRPr="005A4DAC">
        <w:rPr>
          <w:rFonts w:ascii="Cambria" w:hAnsi="Cambria" w:cstheme="minorHAnsi"/>
        </w:rPr>
        <w:t xml:space="preserve"> </w:t>
      </w:r>
      <w:r w:rsidRPr="005A4DAC">
        <w:rPr>
          <w:rFonts w:ascii="Cambria" w:hAnsi="Cambria" w:cstheme="minorHAnsi"/>
        </w:rPr>
        <w:t xml:space="preserve">concludes the paper with a review of the findings and a view to further research. </w:t>
      </w:r>
    </w:p>
    <w:p w:rsidR="00952919" w:rsidRDefault="00952919" w:rsidP="00972B88">
      <w:pPr>
        <w:spacing w:line="276" w:lineRule="auto"/>
        <w:jc w:val="both"/>
        <w:rPr>
          <w:rFonts w:ascii="Cambria" w:hAnsi="Cambria" w:cstheme="minorHAnsi"/>
        </w:rPr>
      </w:pPr>
    </w:p>
    <w:p w:rsidR="00B63528" w:rsidRPr="005A4DAC" w:rsidRDefault="00B63528" w:rsidP="00972B88">
      <w:pPr>
        <w:pStyle w:val="Heading1"/>
        <w:numPr>
          <w:ilvl w:val="0"/>
          <w:numId w:val="2"/>
        </w:numPr>
        <w:spacing w:line="276" w:lineRule="auto"/>
        <w:rPr>
          <w:rFonts w:ascii="Cambria" w:hAnsi="Cambria" w:cstheme="minorHAnsi"/>
          <w:sz w:val="22"/>
          <w:szCs w:val="22"/>
        </w:rPr>
      </w:pPr>
      <w:r w:rsidRPr="005A4DAC">
        <w:rPr>
          <w:rFonts w:ascii="Cambria" w:hAnsi="Cambria" w:cstheme="minorHAnsi"/>
          <w:sz w:val="22"/>
          <w:szCs w:val="22"/>
        </w:rPr>
        <w:t xml:space="preserve">What are paradata? </w:t>
      </w:r>
    </w:p>
    <w:p w:rsidR="00B63528" w:rsidRPr="005A4DAC" w:rsidRDefault="00B63528" w:rsidP="00972B88">
      <w:pPr>
        <w:pStyle w:val="ListParagraph"/>
        <w:spacing w:line="276" w:lineRule="auto"/>
        <w:rPr>
          <w:rFonts w:ascii="Cambria" w:hAnsi="Cambria" w:cstheme="minorHAnsi"/>
        </w:rPr>
      </w:pPr>
    </w:p>
    <w:p w:rsidR="00B63528" w:rsidRPr="005A4DAC" w:rsidRDefault="00B63528" w:rsidP="00972B88">
      <w:pPr>
        <w:spacing w:line="276" w:lineRule="auto"/>
        <w:jc w:val="both"/>
        <w:rPr>
          <w:rFonts w:ascii="Cambria" w:hAnsi="Cambria" w:cstheme="minorHAnsi"/>
        </w:rPr>
      </w:pPr>
      <w:r w:rsidRPr="005A4DAC">
        <w:rPr>
          <w:rFonts w:ascii="Cambria" w:hAnsi="Cambria" w:cstheme="minorHAnsi"/>
        </w:rPr>
        <w:t xml:space="preserve">Paradata were first introduced to the literature on surveys by Couper (1998). </w:t>
      </w:r>
      <w:r>
        <w:rPr>
          <w:rFonts w:ascii="Cambria" w:hAnsi="Cambria" w:cstheme="minorHAnsi"/>
        </w:rPr>
        <w:t>Simply put, paradata are d</w:t>
      </w:r>
      <w:r w:rsidRPr="007A5249">
        <w:rPr>
          <w:rFonts w:ascii="Cambria" w:hAnsi="Cambria" w:cstheme="minorHAnsi"/>
        </w:rPr>
        <w:t>ata about the data collection process</w:t>
      </w:r>
      <w:r>
        <w:rPr>
          <w:rFonts w:ascii="Cambria" w:hAnsi="Cambria" w:cstheme="minorHAnsi"/>
        </w:rPr>
        <w:t>, such as survey timings, locations, and response rates. As such, p</w:t>
      </w:r>
      <w:r w:rsidRPr="005A4DAC">
        <w:rPr>
          <w:rFonts w:ascii="Cambria" w:hAnsi="Cambria" w:cstheme="minorHAnsi"/>
        </w:rPr>
        <w:t>aradata can be used to investigate measurement error, and to understand the question-answering process and usability issues with CAPI</w:t>
      </w:r>
      <w:r>
        <w:rPr>
          <w:rFonts w:ascii="Cambria" w:hAnsi="Cambria" w:cstheme="minorHAnsi"/>
        </w:rPr>
        <w:t xml:space="preserve"> (</w:t>
      </w:r>
      <w:r w:rsidRPr="005A4DAC">
        <w:rPr>
          <w:rFonts w:ascii="Cambria" w:hAnsi="Cambria" w:cstheme="minorHAnsi"/>
        </w:rPr>
        <w:t>Yan and Olson</w:t>
      </w:r>
      <w:r>
        <w:rPr>
          <w:rFonts w:ascii="Cambria" w:hAnsi="Cambria" w:cstheme="minorHAnsi"/>
        </w:rPr>
        <w:t xml:space="preserve">, </w:t>
      </w:r>
      <w:r w:rsidRPr="005A4DAC">
        <w:rPr>
          <w:rFonts w:ascii="Cambria" w:hAnsi="Cambria" w:cstheme="minorHAnsi"/>
        </w:rPr>
        <w:t>2013).</w:t>
      </w:r>
      <w:r w:rsidR="003B60A2">
        <w:rPr>
          <w:rStyle w:val="FootnoteReference"/>
          <w:rFonts w:ascii="Cambria" w:hAnsi="Cambria" w:cstheme="minorHAnsi"/>
        </w:rPr>
        <w:footnoteReference w:id="2"/>
      </w:r>
      <w:r w:rsidRPr="005A4DAC">
        <w:rPr>
          <w:rFonts w:ascii="Cambria" w:hAnsi="Cambria" w:cstheme="minorHAnsi"/>
        </w:rPr>
        <w:t xml:space="preserve"> Using paradata to monitor fieldwork</w:t>
      </w:r>
      <w:r>
        <w:rPr>
          <w:rFonts w:ascii="Cambria" w:hAnsi="Cambria" w:cstheme="minorHAnsi"/>
        </w:rPr>
        <w:t xml:space="preserve"> also</w:t>
      </w:r>
      <w:r w:rsidRPr="005A4DAC">
        <w:rPr>
          <w:rFonts w:ascii="Cambria" w:hAnsi="Cambria" w:cstheme="minorHAnsi"/>
        </w:rPr>
        <w:t xml:space="preserve"> allows</w:t>
      </w:r>
      <w:r>
        <w:rPr>
          <w:rFonts w:ascii="Cambria" w:hAnsi="Cambria" w:cstheme="minorHAnsi"/>
        </w:rPr>
        <w:t xml:space="preserve"> researchers</w:t>
      </w:r>
      <w:r w:rsidRPr="005A4DAC">
        <w:rPr>
          <w:rFonts w:ascii="Cambria" w:hAnsi="Cambria" w:cstheme="minorHAnsi"/>
        </w:rPr>
        <w:t xml:space="preserve"> to identify issue</w:t>
      </w:r>
      <w:r>
        <w:rPr>
          <w:rFonts w:ascii="Cambria" w:hAnsi="Cambria" w:cstheme="minorHAnsi"/>
        </w:rPr>
        <w:t>s</w:t>
      </w:r>
      <w:r w:rsidRPr="005A4DAC">
        <w:rPr>
          <w:rFonts w:ascii="Cambria" w:hAnsi="Cambria" w:cstheme="minorHAnsi"/>
        </w:rPr>
        <w:t xml:space="preserve"> or idiosyncras</w:t>
      </w:r>
      <w:r>
        <w:rPr>
          <w:rFonts w:ascii="Cambria" w:hAnsi="Cambria" w:cstheme="minorHAnsi"/>
        </w:rPr>
        <w:t>ies</w:t>
      </w:r>
      <w:r w:rsidRPr="005A4DAC">
        <w:rPr>
          <w:rFonts w:ascii="Cambria" w:hAnsi="Cambria" w:cstheme="minorHAnsi"/>
        </w:rPr>
        <w:t xml:space="preserve"> developed by specific interviewers and to take actions while fieldwork is </w:t>
      </w:r>
      <w:r>
        <w:rPr>
          <w:rFonts w:ascii="Cambria" w:hAnsi="Cambria" w:cstheme="minorHAnsi"/>
        </w:rPr>
        <w:t>on-going</w:t>
      </w:r>
      <w:r w:rsidRPr="005A4DAC">
        <w:rPr>
          <w:rFonts w:ascii="Cambria" w:hAnsi="Cambria" w:cstheme="minorHAnsi"/>
        </w:rPr>
        <w:t xml:space="preserve">. Examples of paradata are provided in </w:t>
      </w:r>
      <w:r>
        <w:rPr>
          <w:rFonts w:ascii="Cambria" w:hAnsi="Cambria" w:cstheme="minorHAnsi"/>
        </w:rPr>
        <w:t xml:space="preserve">Table </w:t>
      </w:r>
      <w:r w:rsidR="00ED49BC">
        <w:rPr>
          <w:rFonts w:ascii="Cambria" w:hAnsi="Cambria" w:cstheme="minorHAnsi"/>
        </w:rPr>
        <w:t>1</w:t>
      </w:r>
      <w:r>
        <w:rPr>
          <w:rFonts w:ascii="Cambria" w:hAnsi="Cambria" w:cstheme="minorHAnsi"/>
        </w:rPr>
        <w:t>.</w:t>
      </w:r>
      <w:r w:rsidR="00DB00B8">
        <w:rPr>
          <w:rFonts w:ascii="Cambria" w:hAnsi="Cambria" w:cstheme="minorHAnsi"/>
        </w:rPr>
        <w:t xml:space="preserve"> </w:t>
      </w:r>
    </w:p>
    <w:p w:rsidR="00B63528" w:rsidRPr="005A4DAC" w:rsidRDefault="00B63528" w:rsidP="00972B88">
      <w:pPr>
        <w:spacing w:line="276" w:lineRule="auto"/>
        <w:jc w:val="both"/>
        <w:rPr>
          <w:rFonts w:ascii="Cambria" w:hAnsi="Cambria" w:cstheme="minorHAnsi"/>
        </w:rPr>
      </w:pPr>
      <w:r w:rsidRPr="005A4DAC">
        <w:rPr>
          <w:rFonts w:ascii="Cambria" w:hAnsi="Cambria" w:cstheme="minorHAnsi"/>
        </w:rPr>
        <w:t>Paradata are well-known and widely used in the field of survey methodology but are much less familiar to development economists</w:t>
      </w:r>
      <w:r w:rsidR="00D8645E">
        <w:rPr>
          <w:rFonts w:ascii="Cambria" w:hAnsi="Cambria" w:cstheme="minorHAnsi"/>
        </w:rPr>
        <w:t>,</w:t>
      </w:r>
      <w:r w:rsidRPr="005A4DAC">
        <w:rPr>
          <w:rFonts w:ascii="Cambria" w:hAnsi="Cambria" w:cstheme="minorHAnsi"/>
        </w:rPr>
        <w:t xml:space="preserve"> despite the challenges they face when collecting primary data. Indeed, development economics journals have published very few articles on data quality</w:t>
      </w:r>
      <w:r>
        <w:rPr>
          <w:rFonts w:ascii="Cambria" w:hAnsi="Cambria" w:cstheme="minorHAnsi"/>
        </w:rPr>
        <w:t xml:space="preserve"> at the micro level,</w:t>
      </w:r>
      <w:r w:rsidRPr="005A4DAC">
        <w:rPr>
          <w:rFonts w:ascii="Cambria" w:hAnsi="Cambria" w:cstheme="minorHAnsi"/>
        </w:rPr>
        <w:t xml:space="preserve"> despite data being the primary working tool of most development economists. Some exceptions are for instance </w:t>
      </w:r>
      <w:proofErr w:type="spellStart"/>
      <w:r w:rsidRPr="005A4DAC">
        <w:rPr>
          <w:rFonts w:ascii="Cambria" w:hAnsi="Cambria" w:cstheme="minorHAnsi"/>
        </w:rPr>
        <w:t>Caeyers</w:t>
      </w:r>
      <w:proofErr w:type="spellEnd"/>
      <w:r w:rsidRPr="005A4DAC">
        <w:rPr>
          <w:rFonts w:ascii="Cambria" w:hAnsi="Cambria" w:cstheme="minorHAnsi"/>
        </w:rPr>
        <w:t xml:space="preserve"> et al. (2012) who compare PAPI and CAPI surveys with </w:t>
      </w:r>
      <w:r w:rsidRPr="005A4DAC">
        <w:rPr>
          <w:rFonts w:ascii="Cambria" w:hAnsi="Cambria" w:cstheme="minorHAnsi"/>
        </w:rPr>
        <w:lastRenderedPageBreak/>
        <w:t>a randomised survey experiment among 1840 Tanzanian households and find that PAPI surveys lead to more measurement errors. Yet</w:t>
      </w:r>
      <w:r>
        <w:rPr>
          <w:rFonts w:ascii="Cambria" w:hAnsi="Cambria" w:cstheme="minorHAnsi"/>
        </w:rPr>
        <w:t xml:space="preserve"> recently</w:t>
      </w:r>
      <w:r w:rsidRPr="005A4DAC">
        <w:rPr>
          <w:rFonts w:ascii="Cambria" w:hAnsi="Cambria" w:cstheme="minorHAnsi"/>
        </w:rPr>
        <w:t>, the topic of collecting data quality and evaluating the quality of secondary data ha</w:t>
      </w:r>
      <w:r>
        <w:rPr>
          <w:rFonts w:ascii="Cambria" w:hAnsi="Cambria" w:cstheme="minorHAnsi"/>
        </w:rPr>
        <w:t>s</w:t>
      </w:r>
      <w:r w:rsidRPr="005A4DAC">
        <w:rPr>
          <w:rFonts w:ascii="Cambria" w:hAnsi="Cambria" w:cstheme="minorHAnsi"/>
        </w:rPr>
        <w:t xml:space="preserve"> started to receive more attention (e.g. Beegle et al., 2016; </w:t>
      </w:r>
      <w:r>
        <w:rPr>
          <w:rFonts w:ascii="Cambria" w:hAnsi="Cambria" w:cstheme="minorHAnsi"/>
        </w:rPr>
        <w:t xml:space="preserve">Jerven, 2016; </w:t>
      </w:r>
      <w:r w:rsidRPr="00D9696E">
        <w:rPr>
          <w:rFonts w:ascii="Cambria" w:hAnsi="Cambria" w:cstheme="minorHAnsi"/>
        </w:rPr>
        <w:t>Jerven</w:t>
      </w:r>
      <w:r>
        <w:rPr>
          <w:rFonts w:ascii="Cambria" w:hAnsi="Cambria" w:cstheme="minorHAnsi"/>
        </w:rPr>
        <w:t xml:space="preserve"> and </w:t>
      </w:r>
      <w:r w:rsidRPr="00D9696E">
        <w:rPr>
          <w:rFonts w:ascii="Cambria" w:hAnsi="Cambria" w:cstheme="minorHAnsi"/>
        </w:rPr>
        <w:t>Johnston, 2015</w:t>
      </w:r>
      <w:r>
        <w:rPr>
          <w:rFonts w:ascii="Cambria" w:hAnsi="Cambria" w:cstheme="minorHAnsi"/>
        </w:rPr>
        <w:t xml:space="preserve">; </w:t>
      </w:r>
      <w:proofErr w:type="spellStart"/>
      <w:r w:rsidRPr="005A4DAC">
        <w:rPr>
          <w:rFonts w:ascii="Cambria" w:hAnsi="Cambria" w:cstheme="minorHAnsi"/>
        </w:rPr>
        <w:t>Sandefur</w:t>
      </w:r>
      <w:proofErr w:type="spellEnd"/>
      <w:r w:rsidRPr="005A4DAC">
        <w:rPr>
          <w:rFonts w:ascii="Cambria" w:hAnsi="Cambria" w:cstheme="minorHAnsi"/>
        </w:rPr>
        <w:t xml:space="preserve"> and Glassman, 2015)</w:t>
      </w:r>
      <w:r>
        <w:rPr>
          <w:rFonts w:ascii="Cambria" w:hAnsi="Cambria" w:cstheme="minorHAnsi"/>
        </w:rPr>
        <w:t>.</w:t>
      </w:r>
      <w:r w:rsidRPr="005A4DAC">
        <w:rPr>
          <w:rFonts w:ascii="Cambria" w:hAnsi="Cambria" w:cstheme="minorHAnsi"/>
        </w:rPr>
        <w:t xml:space="preserve"> </w:t>
      </w:r>
      <w:r>
        <w:rPr>
          <w:rFonts w:ascii="Cambria" w:hAnsi="Cambria" w:cstheme="minorHAnsi"/>
        </w:rPr>
        <w:t>Moreover,</w:t>
      </w:r>
      <w:r w:rsidRPr="005A4DAC">
        <w:rPr>
          <w:rFonts w:ascii="Cambria" w:hAnsi="Cambria" w:cstheme="minorHAnsi"/>
        </w:rPr>
        <w:t xml:space="preserve"> measurement issues in surveys have been the subject of relatively more research in developing countries, for instance in</w:t>
      </w:r>
      <w:r>
        <w:rPr>
          <w:rFonts w:ascii="Cambria" w:hAnsi="Cambria" w:cstheme="minorHAnsi"/>
        </w:rPr>
        <w:t xml:space="preserve"> the</w:t>
      </w:r>
      <w:r w:rsidRPr="005A4DAC">
        <w:rPr>
          <w:rFonts w:ascii="Cambria" w:hAnsi="Cambria" w:cstheme="minorHAnsi"/>
        </w:rPr>
        <w:t xml:space="preserve"> field</w:t>
      </w:r>
      <w:r>
        <w:rPr>
          <w:rFonts w:ascii="Cambria" w:hAnsi="Cambria" w:cstheme="minorHAnsi"/>
        </w:rPr>
        <w:t>s</w:t>
      </w:r>
      <w:r w:rsidRPr="005A4DAC">
        <w:rPr>
          <w:rFonts w:ascii="Cambria" w:hAnsi="Cambria" w:cstheme="minorHAnsi"/>
        </w:rPr>
        <w:t xml:space="preserve"> of agriculture (e.g.</w:t>
      </w:r>
      <w:r w:rsidRPr="005A4DAC">
        <w:rPr>
          <w:rFonts w:ascii="Cambria" w:hAnsi="Cambria"/>
        </w:rPr>
        <w:t xml:space="preserve"> </w:t>
      </w:r>
      <w:proofErr w:type="spellStart"/>
      <w:r w:rsidRPr="005A4DAC">
        <w:rPr>
          <w:rFonts w:ascii="Cambria" w:hAnsi="Cambria" w:cstheme="minorHAnsi"/>
        </w:rPr>
        <w:t>Arthi</w:t>
      </w:r>
      <w:proofErr w:type="spellEnd"/>
      <w:r w:rsidRPr="005A4DAC">
        <w:rPr>
          <w:rFonts w:ascii="Cambria" w:hAnsi="Cambria" w:cstheme="minorHAnsi"/>
        </w:rPr>
        <w:t xml:space="preserve"> et al., 2018</w:t>
      </w:r>
      <w:r>
        <w:rPr>
          <w:rFonts w:ascii="Cambria" w:hAnsi="Cambria" w:cstheme="minorHAnsi"/>
        </w:rPr>
        <w:t xml:space="preserve">; </w:t>
      </w:r>
      <w:proofErr w:type="spellStart"/>
      <w:r w:rsidRPr="005A4DAC">
        <w:rPr>
          <w:rFonts w:ascii="Cambria" w:hAnsi="Cambria" w:cstheme="minorHAnsi"/>
        </w:rPr>
        <w:t>Carletto</w:t>
      </w:r>
      <w:proofErr w:type="spellEnd"/>
      <w:r w:rsidRPr="005A4DAC">
        <w:rPr>
          <w:rFonts w:ascii="Cambria" w:hAnsi="Cambria" w:cstheme="minorHAnsi"/>
        </w:rPr>
        <w:t xml:space="preserve"> et al., 2015; </w:t>
      </w:r>
      <w:proofErr w:type="spellStart"/>
      <w:r w:rsidRPr="005A4DAC">
        <w:rPr>
          <w:rFonts w:ascii="Cambria" w:hAnsi="Cambria" w:cstheme="minorHAnsi"/>
        </w:rPr>
        <w:t>Christiaensen</w:t>
      </w:r>
      <w:proofErr w:type="spellEnd"/>
      <w:r w:rsidRPr="005A4DAC">
        <w:rPr>
          <w:rFonts w:ascii="Cambria" w:hAnsi="Cambria" w:cstheme="minorHAnsi"/>
        </w:rPr>
        <w:t xml:space="preserve">, 2017), consumption (e.g. De </w:t>
      </w:r>
      <w:proofErr w:type="spellStart"/>
      <w:r w:rsidRPr="005A4DAC">
        <w:rPr>
          <w:rFonts w:ascii="Cambria" w:hAnsi="Cambria" w:cstheme="minorHAnsi"/>
        </w:rPr>
        <w:t>Weerdt</w:t>
      </w:r>
      <w:proofErr w:type="spellEnd"/>
      <w:r w:rsidRPr="005A4DAC">
        <w:rPr>
          <w:rFonts w:ascii="Cambria" w:hAnsi="Cambria" w:cstheme="minorHAnsi"/>
        </w:rPr>
        <w:t xml:space="preserve"> et al., 2016; </w:t>
      </w:r>
      <w:proofErr w:type="spellStart"/>
      <w:r w:rsidRPr="005A4DAC">
        <w:rPr>
          <w:rFonts w:ascii="Cambria" w:hAnsi="Cambria" w:cstheme="minorHAnsi"/>
        </w:rPr>
        <w:t>Caeyers</w:t>
      </w:r>
      <w:proofErr w:type="spellEnd"/>
      <w:r w:rsidRPr="005A4DAC">
        <w:rPr>
          <w:rFonts w:ascii="Cambria" w:hAnsi="Cambria" w:cstheme="minorHAnsi"/>
        </w:rPr>
        <w:t xml:space="preserve"> et al., 2012), recall bias (e.g. Beegle et al., 2012), </w:t>
      </w:r>
      <w:r>
        <w:rPr>
          <w:rFonts w:ascii="Cambria" w:hAnsi="Cambria" w:cstheme="minorHAnsi"/>
        </w:rPr>
        <w:t xml:space="preserve">questionnaire design (e.g. </w:t>
      </w:r>
      <w:proofErr w:type="spellStart"/>
      <w:r>
        <w:rPr>
          <w:rFonts w:ascii="Cambria" w:hAnsi="Cambria" w:cstheme="minorHAnsi"/>
        </w:rPr>
        <w:t>Oya</w:t>
      </w:r>
      <w:proofErr w:type="spellEnd"/>
      <w:r>
        <w:rPr>
          <w:rFonts w:ascii="Cambria" w:hAnsi="Cambria" w:cstheme="minorHAnsi"/>
        </w:rPr>
        <w:t xml:space="preserve">, 2015; </w:t>
      </w:r>
      <w:r w:rsidRPr="0060467D">
        <w:rPr>
          <w:rFonts w:ascii="Cambria" w:hAnsi="Cambria" w:cstheme="minorHAnsi"/>
        </w:rPr>
        <w:t>Randall</w:t>
      </w:r>
      <w:r>
        <w:rPr>
          <w:rFonts w:ascii="Cambria" w:hAnsi="Cambria" w:cstheme="minorHAnsi"/>
        </w:rPr>
        <w:t xml:space="preserve"> and </w:t>
      </w:r>
      <w:r w:rsidRPr="0060467D">
        <w:rPr>
          <w:rFonts w:ascii="Cambria" w:hAnsi="Cambria" w:cstheme="minorHAnsi"/>
        </w:rPr>
        <w:t>Coast, 2015</w:t>
      </w:r>
      <w:r>
        <w:rPr>
          <w:rFonts w:ascii="Cambria" w:hAnsi="Cambria" w:cstheme="minorHAnsi"/>
        </w:rPr>
        <w:t>, Rizzo et al., 2015), and many others</w:t>
      </w:r>
      <w:r w:rsidRPr="005A4DAC">
        <w:rPr>
          <w:rFonts w:ascii="Cambria" w:hAnsi="Cambria" w:cstheme="minorHAnsi"/>
        </w:rPr>
        <w:t>.</w:t>
      </w:r>
    </w:p>
    <w:p w:rsidR="0082754C" w:rsidRDefault="00B63528" w:rsidP="00972B88">
      <w:pPr>
        <w:spacing w:line="276" w:lineRule="auto"/>
        <w:jc w:val="both"/>
        <w:rPr>
          <w:rFonts w:ascii="Cambria" w:hAnsi="Cambria" w:cs="Calibri"/>
        </w:rPr>
      </w:pPr>
      <w:r w:rsidRPr="005A4DAC">
        <w:rPr>
          <w:rFonts w:ascii="Cambria" w:hAnsi="Cambria" w:cstheme="minorHAnsi"/>
        </w:rPr>
        <w:t>Among the list of available paradata, timestamps are one of the most commonly collected and analysed. T</w:t>
      </w:r>
      <w:r w:rsidRPr="005A4DAC">
        <w:rPr>
          <w:rFonts w:ascii="Cambria" w:hAnsi="Cambria" w:cs="Calibri"/>
        </w:rPr>
        <w:t xml:space="preserve">imestamps refer to questions within the </w:t>
      </w:r>
      <w:r>
        <w:rPr>
          <w:rFonts w:ascii="Cambria" w:hAnsi="Cambria" w:cs="Calibri"/>
        </w:rPr>
        <w:t>questionnaire</w:t>
      </w:r>
      <w:r w:rsidRPr="005A4DAC">
        <w:rPr>
          <w:rFonts w:ascii="Cambria" w:hAnsi="Cambria" w:cs="Calibri"/>
        </w:rPr>
        <w:t xml:space="preserve"> which record the time at the point when the question is selected, for example at the start and end of a questionnaire.</w:t>
      </w:r>
      <w:r w:rsidRPr="005A4DAC">
        <w:rPr>
          <w:rStyle w:val="FootnoteReference"/>
          <w:rFonts w:ascii="Cambria" w:hAnsi="Cambria" w:cs="Calibri"/>
        </w:rPr>
        <w:footnoteReference w:id="3"/>
      </w:r>
      <w:r w:rsidRPr="005A4DAC">
        <w:rPr>
          <w:rFonts w:ascii="Cambria" w:hAnsi="Cambria" w:cs="Calibri"/>
        </w:rPr>
        <w:t xml:space="preserve"> In most CAPI software, timestamps cannot be re-entered or changed by interviewers, thereby preventing any tampering with such variables. </w:t>
      </w:r>
    </w:p>
    <w:p w:rsidR="00563FA2" w:rsidRDefault="00B63528" w:rsidP="008046FB">
      <w:pPr>
        <w:spacing w:line="276" w:lineRule="auto"/>
        <w:jc w:val="both"/>
        <w:rPr>
          <w:rFonts w:ascii="Cambria" w:hAnsi="Cambria" w:cs="Calibri"/>
        </w:rPr>
      </w:pPr>
      <w:r w:rsidRPr="005A4DAC">
        <w:rPr>
          <w:rFonts w:ascii="Cambria" w:hAnsi="Cambria" w:cs="Calibri"/>
        </w:rPr>
        <w:t>Timestamps provide extremely useful information which can be used to check interviewers’ behaviour</w:t>
      </w:r>
      <w:r w:rsidR="0082754C">
        <w:rPr>
          <w:rFonts w:ascii="Cambria" w:hAnsi="Cambria" w:cs="Calibri"/>
        </w:rPr>
        <w:t xml:space="preserve"> and identify individual trends</w:t>
      </w:r>
      <w:r w:rsidRPr="005A4DAC">
        <w:rPr>
          <w:rFonts w:ascii="Cambria" w:hAnsi="Cambria" w:cs="Calibri"/>
        </w:rPr>
        <w:t>. Short interview times may imply that an interviewer is rushing, not reading all instructions</w:t>
      </w:r>
      <w:r>
        <w:rPr>
          <w:rFonts w:ascii="Cambria" w:hAnsi="Cambria" w:cs="Calibri"/>
        </w:rPr>
        <w:t>, consent notes</w:t>
      </w:r>
      <w:r w:rsidRPr="005A4DAC">
        <w:rPr>
          <w:rFonts w:ascii="Cambria" w:hAnsi="Cambria" w:cs="Calibri"/>
        </w:rPr>
        <w:t xml:space="preserve"> and transition statements, not reading all response options when prompted to do so, not allowing the respondent time to think, or not probing sufficiently for responses. Conversely, long interview times may imply that an interviewer is struggling to smoothly read questions, is not keeping respondents on track, or may have been interrupted during the interview (for example by the respondent having to temporarily </w:t>
      </w:r>
      <w:r w:rsidR="0082754C">
        <w:rPr>
          <w:rFonts w:ascii="Cambria" w:hAnsi="Cambria" w:cs="Calibri"/>
        </w:rPr>
        <w:t xml:space="preserve">attend to </w:t>
      </w:r>
      <w:r w:rsidRPr="005A4DAC">
        <w:rPr>
          <w:rFonts w:ascii="Cambria" w:hAnsi="Cambria" w:cs="Calibri"/>
        </w:rPr>
        <w:t xml:space="preserve">other tasks). In either case, further monitoring, investigation and training would then need to be considered. Timestamps can be programmed at any point within a </w:t>
      </w:r>
      <w:r>
        <w:rPr>
          <w:rFonts w:ascii="Cambria" w:hAnsi="Cambria" w:cs="Calibri"/>
        </w:rPr>
        <w:t>questionnaire</w:t>
      </w:r>
      <w:r w:rsidRPr="005A4DAC">
        <w:rPr>
          <w:rFonts w:ascii="Cambria" w:hAnsi="Cambria" w:cs="Calibri"/>
        </w:rPr>
        <w:t xml:space="preserve">, such as at the beginning and end of certain sections. This allows researchers to check the length of important modules and detect any interviewers that could be cutting corners. Section timestamps can also help researchers identify any particularly time-consuming sections when trying to reduce questionnaire length during testing and piloting. If a significantly long section contains </w:t>
      </w:r>
      <w:r>
        <w:rPr>
          <w:rFonts w:ascii="Cambria" w:hAnsi="Cambria" w:cs="Calibri"/>
        </w:rPr>
        <w:t>fewer</w:t>
      </w:r>
      <w:r w:rsidRPr="005A4DAC">
        <w:rPr>
          <w:rFonts w:ascii="Cambria" w:hAnsi="Cambria" w:cs="Calibri"/>
        </w:rPr>
        <w:t xml:space="preserve"> essential variables, this can be identified as a possible section to eliminate</w:t>
      </w:r>
      <w:r>
        <w:rPr>
          <w:rFonts w:ascii="Cambria" w:hAnsi="Cambria" w:cs="Calibri"/>
        </w:rPr>
        <w:t>,</w:t>
      </w:r>
      <w:r w:rsidRPr="005A4DAC">
        <w:rPr>
          <w:rFonts w:ascii="Cambria" w:hAnsi="Cambria" w:cs="Calibri"/>
        </w:rPr>
        <w:t xml:space="preserve"> allow</w:t>
      </w:r>
      <w:r>
        <w:rPr>
          <w:rFonts w:ascii="Cambria" w:hAnsi="Cambria" w:cs="Calibri"/>
        </w:rPr>
        <w:t>ing</w:t>
      </w:r>
      <w:r w:rsidRPr="005A4DAC">
        <w:rPr>
          <w:rFonts w:ascii="Cambria" w:hAnsi="Cambria" w:cs="Calibri"/>
        </w:rPr>
        <w:t xml:space="preserve"> the focus to be on the sections of the survey </w:t>
      </w:r>
      <w:r>
        <w:rPr>
          <w:rFonts w:ascii="Cambria" w:hAnsi="Cambria" w:cs="Calibri"/>
        </w:rPr>
        <w:t>more</w:t>
      </w:r>
      <w:r w:rsidRPr="005A4DAC">
        <w:rPr>
          <w:rFonts w:ascii="Cambria" w:hAnsi="Cambria" w:cs="Calibri"/>
        </w:rPr>
        <w:t xml:space="preserve"> relevant to the research questions. </w:t>
      </w:r>
      <w:bookmarkStart w:id="2" w:name="_Ref482622484"/>
      <w:bookmarkStart w:id="3" w:name="_Ref482622480"/>
    </w:p>
    <w:p w:rsidR="00105095" w:rsidRDefault="00105095" w:rsidP="008046FB">
      <w:pPr>
        <w:spacing w:line="276" w:lineRule="auto"/>
        <w:jc w:val="both"/>
        <w:rPr>
          <w:rFonts w:ascii="Cambria" w:hAnsi="Cambria" w:cstheme="minorHAnsi"/>
        </w:rPr>
      </w:pPr>
      <w:r>
        <w:rPr>
          <w:rFonts w:ascii="Cambria" w:hAnsi="Cambria" w:cstheme="minorHAnsi"/>
        </w:rPr>
        <w:t>P</w:t>
      </w:r>
      <w:r w:rsidR="008046FB" w:rsidRPr="00DB00B8">
        <w:rPr>
          <w:rFonts w:ascii="Cambria" w:hAnsi="Cambria" w:cstheme="minorHAnsi"/>
        </w:rPr>
        <w:t>aradata can</w:t>
      </w:r>
      <w:r>
        <w:rPr>
          <w:rFonts w:ascii="Cambria" w:hAnsi="Cambria" w:cstheme="minorHAnsi"/>
        </w:rPr>
        <w:t xml:space="preserve"> thus</w:t>
      </w:r>
      <w:r w:rsidR="008046FB" w:rsidRPr="00DB00B8">
        <w:rPr>
          <w:rFonts w:ascii="Cambria" w:hAnsi="Cambria" w:cstheme="minorHAnsi"/>
        </w:rPr>
        <w:t xml:space="preserve"> be used </w:t>
      </w:r>
      <w:r w:rsidR="00576400">
        <w:rPr>
          <w:rFonts w:ascii="Cambria" w:hAnsi="Cambria" w:cstheme="minorHAnsi"/>
        </w:rPr>
        <w:t>throughout all</w:t>
      </w:r>
      <w:r w:rsidR="008046FB" w:rsidRPr="00DB00B8">
        <w:rPr>
          <w:rFonts w:ascii="Cambria" w:hAnsi="Cambria" w:cstheme="minorHAnsi"/>
        </w:rPr>
        <w:t xml:space="preserve"> stages of fieldwork,</w:t>
      </w:r>
      <w:r w:rsidR="008046FB">
        <w:rPr>
          <w:rFonts w:ascii="Cambria" w:hAnsi="Cambria" w:cstheme="minorHAnsi"/>
        </w:rPr>
        <w:t xml:space="preserve"> </w:t>
      </w:r>
      <w:r w:rsidR="008046FB" w:rsidRPr="00DB00B8">
        <w:rPr>
          <w:rFonts w:ascii="Cambria" w:hAnsi="Cambria" w:cstheme="minorHAnsi"/>
        </w:rPr>
        <w:t>during the preparation phase (fieldwork preparation, budgeting, interviewers’ training, piloting and field practice), during fieldwork for in-field monitoring and in-field quality control</w:t>
      </w:r>
      <w:r w:rsidR="00576400">
        <w:rPr>
          <w:rFonts w:ascii="Cambria" w:hAnsi="Cambria" w:cstheme="minorHAnsi"/>
        </w:rPr>
        <w:t>,</w:t>
      </w:r>
      <w:r w:rsidR="008046FB" w:rsidRPr="00DB00B8">
        <w:rPr>
          <w:rFonts w:ascii="Cambria" w:hAnsi="Cambria" w:cstheme="minorHAnsi"/>
        </w:rPr>
        <w:t xml:space="preserve"> and post fieldwork to evaluate data quality.</w:t>
      </w:r>
      <w:r w:rsidR="008046FB">
        <w:rPr>
          <w:rFonts w:ascii="Cambria" w:hAnsi="Cambria" w:cstheme="minorHAnsi"/>
        </w:rPr>
        <w:t xml:space="preserve"> They provide timely and useful data on survey implementation allowing researchers to </w:t>
      </w:r>
      <w:r w:rsidR="00576400">
        <w:rPr>
          <w:rFonts w:ascii="Cambria" w:hAnsi="Cambria" w:cstheme="minorHAnsi"/>
        </w:rPr>
        <w:t>swiftly</w:t>
      </w:r>
      <w:r w:rsidR="008046FB">
        <w:rPr>
          <w:rFonts w:ascii="Cambria" w:hAnsi="Cambria" w:cstheme="minorHAnsi"/>
        </w:rPr>
        <w:t xml:space="preserve"> identify problems and </w:t>
      </w:r>
      <w:r w:rsidR="00576400">
        <w:rPr>
          <w:rFonts w:ascii="Cambria" w:hAnsi="Cambria" w:cstheme="minorHAnsi"/>
        </w:rPr>
        <w:t xml:space="preserve">immediately </w:t>
      </w:r>
      <w:r w:rsidR="008046FB">
        <w:rPr>
          <w:rFonts w:ascii="Cambria" w:hAnsi="Cambria" w:cstheme="minorHAnsi"/>
        </w:rPr>
        <w:t xml:space="preserve">correct them. </w:t>
      </w:r>
    </w:p>
    <w:p w:rsidR="008046FB" w:rsidRDefault="008046FB" w:rsidP="00C36832">
      <w:pPr>
        <w:spacing w:line="276" w:lineRule="auto"/>
        <w:jc w:val="both"/>
        <w:rPr>
          <w:rFonts w:ascii="Cambria" w:hAnsi="Cambria" w:cstheme="minorHAnsi"/>
        </w:rPr>
      </w:pPr>
      <w:r>
        <w:rPr>
          <w:rFonts w:ascii="Cambria" w:hAnsi="Cambria" w:cstheme="minorHAnsi"/>
        </w:rPr>
        <w:t xml:space="preserve">For example, during the piloting phase, researchers can use timestamps, </w:t>
      </w:r>
      <w:r w:rsidR="00DF5C16">
        <w:rPr>
          <w:rFonts w:ascii="Cambria" w:hAnsi="Cambria" w:cstheme="minorHAnsi"/>
        </w:rPr>
        <w:t xml:space="preserve">augmented by </w:t>
      </w:r>
      <w:r>
        <w:rPr>
          <w:rFonts w:ascii="Cambria" w:hAnsi="Cambria" w:cstheme="minorHAnsi"/>
        </w:rPr>
        <w:t xml:space="preserve">GPS coordinates and </w:t>
      </w:r>
      <w:r w:rsidR="007835D2">
        <w:rPr>
          <w:rFonts w:ascii="Cambria" w:hAnsi="Cambria" w:cstheme="minorHAnsi"/>
        </w:rPr>
        <w:t xml:space="preserve">the number of </w:t>
      </w:r>
      <w:r>
        <w:rPr>
          <w:rFonts w:ascii="Cambria" w:hAnsi="Cambria" w:cstheme="minorHAnsi"/>
        </w:rPr>
        <w:t>contact attempts</w:t>
      </w:r>
      <w:r w:rsidR="00DF5C16">
        <w:rPr>
          <w:rFonts w:ascii="Cambria" w:hAnsi="Cambria" w:cstheme="minorHAnsi"/>
        </w:rPr>
        <w:t>,</w:t>
      </w:r>
      <w:r>
        <w:rPr>
          <w:rFonts w:ascii="Cambria" w:hAnsi="Cambria" w:cstheme="minorHAnsi"/>
        </w:rPr>
        <w:t xml:space="preserve"> to estimate the time taken to </w:t>
      </w:r>
      <w:r w:rsidR="00DF5C16">
        <w:rPr>
          <w:rFonts w:ascii="Cambria" w:hAnsi="Cambria" w:cstheme="minorHAnsi"/>
        </w:rPr>
        <w:t>interview and travel between respondents</w:t>
      </w:r>
      <w:r>
        <w:rPr>
          <w:rFonts w:ascii="Cambria" w:hAnsi="Cambria" w:cstheme="minorHAnsi"/>
        </w:rPr>
        <w:t>. This would</w:t>
      </w:r>
      <w:r w:rsidR="00B3729D">
        <w:rPr>
          <w:rFonts w:ascii="Cambria" w:hAnsi="Cambria" w:cstheme="minorHAnsi"/>
        </w:rPr>
        <w:t xml:space="preserve"> </w:t>
      </w:r>
      <w:r>
        <w:rPr>
          <w:rFonts w:ascii="Cambria" w:hAnsi="Cambria" w:cstheme="minorHAnsi"/>
        </w:rPr>
        <w:t xml:space="preserve">help researchers assess whether they will be able to reach their sample and foresee difficulties such as poor road conditions, respondents not being available during field teams’ working hours, etc. During the data collection phase, paradata can be used to identify </w:t>
      </w:r>
      <w:r w:rsidR="00576400">
        <w:rPr>
          <w:rFonts w:ascii="Cambria" w:hAnsi="Cambria" w:cstheme="minorHAnsi"/>
        </w:rPr>
        <w:t xml:space="preserve">and investigate </w:t>
      </w:r>
      <w:r>
        <w:rPr>
          <w:rFonts w:ascii="Cambria" w:hAnsi="Cambria" w:cstheme="minorHAnsi"/>
        </w:rPr>
        <w:t xml:space="preserve">problems and </w:t>
      </w:r>
      <w:r w:rsidR="00576400">
        <w:rPr>
          <w:rFonts w:ascii="Cambria" w:hAnsi="Cambria" w:cstheme="minorHAnsi"/>
        </w:rPr>
        <w:t xml:space="preserve">unexpected </w:t>
      </w:r>
      <w:r>
        <w:rPr>
          <w:rFonts w:ascii="Cambria" w:hAnsi="Cambria" w:cstheme="minorHAnsi"/>
        </w:rPr>
        <w:t xml:space="preserve">situations: for example, timestamps </w:t>
      </w:r>
      <w:r>
        <w:rPr>
          <w:rFonts w:ascii="Cambria" w:hAnsi="Cambria" w:cstheme="minorHAnsi"/>
        </w:rPr>
        <w:lastRenderedPageBreak/>
        <w:t xml:space="preserve">can help identify </w:t>
      </w:r>
      <w:r w:rsidR="00202224">
        <w:rPr>
          <w:rFonts w:ascii="Cambria" w:hAnsi="Cambria" w:cstheme="minorHAnsi"/>
        </w:rPr>
        <w:t>interviewers</w:t>
      </w:r>
      <w:r>
        <w:rPr>
          <w:rFonts w:ascii="Cambria" w:hAnsi="Cambria" w:cstheme="minorHAnsi"/>
        </w:rPr>
        <w:t xml:space="preserve"> </w:t>
      </w:r>
      <w:r w:rsidR="00202224">
        <w:rPr>
          <w:rFonts w:ascii="Cambria" w:hAnsi="Cambria" w:cstheme="minorHAnsi"/>
        </w:rPr>
        <w:t>who</w:t>
      </w:r>
      <w:r>
        <w:rPr>
          <w:rFonts w:ascii="Cambria" w:hAnsi="Cambria" w:cstheme="minorHAnsi"/>
        </w:rPr>
        <w:t xml:space="preserve"> do not read entirely the consent note which would be against research ethics</w:t>
      </w:r>
      <w:r w:rsidR="00202224">
        <w:rPr>
          <w:rFonts w:ascii="Cambria" w:hAnsi="Cambria" w:cstheme="minorHAnsi"/>
        </w:rPr>
        <w:t xml:space="preserve"> principals.</w:t>
      </w:r>
    </w:p>
    <w:p w:rsidR="00576400" w:rsidRDefault="00576400" w:rsidP="00C36832">
      <w:pPr>
        <w:spacing w:line="276" w:lineRule="auto"/>
        <w:jc w:val="both"/>
        <w:rPr>
          <w:rFonts w:ascii="Cambria" w:hAnsi="Cambria" w:cstheme="minorHAnsi"/>
        </w:rPr>
      </w:pPr>
    </w:p>
    <w:bookmarkEnd w:id="2"/>
    <w:p w:rsidR="00B63528" w:rsidRPr="005A4DAC" w:rsidRDefault="00ED49BC" w:rsidP="00972B88">
      <w:pPr>
        <w:pStyle w:val="Caption"/>
        <w:keepNext/>
        <w:spacing w:line="276" w:lineRule="auto"/>
        <w:rPr>
          <w:rFonts w:ascii="Cambria" w:hAnsi="Cambria" w:cstheme="minorHAnsi"/>
          <w:szCs w:val="22"/>
        </w:rPr>
      </w:pPr>
      <w:r>
        <w:rPr>
          <w:rFonts w:ascii="Cambria" w:hAnsi="Cambria" w:cstheme="minorHAnsi"/>
          <w:szCs w:val="22"/>
        </w:rPr>
        <w:t>Table 1</w:t>
      </w:r>
      <w:r w:rsidR="00B63528" w:rsidRPr="005A4DAC">
        <w:rPr>
          <w:rFonts w:ascii="Cambria" w:hAnsi="Cambria" w:cstheme="minorHAnsi"/>
          <w:szCs w:val="22"/>
        </w:rPr>
        <w:t>. Examples of paradata</w:t>
      </w:r>
      <w:bookmarkEnd w:id="3"/>
    </w:p>
    <w:tbl>
      <w:tblPr>
        <w:tblStyle w:val="TableGrid"/>
        <w:tblW w:w="10060" w:type="dxa"/>
        <w:jc w:val="center"/>
        <w:tblLook w:val="04A0" w:firstRow="1" w:lastRow="0" w:firstColumn="1" w:lastColumn="0" w:noHBand="0" w:noVBand="1"/>
      </w:tblPr>
      <w:tblGrid>
        <w:gridCol w:w="2968"/>
        <w:gridCol w:w="7092"/>
      </w:tblGrid>
      <w:tr w:rsidR="00DB00B8" w:rsidRPr="005A4DAC" w:rsidTr="00ED1183">
        <w:trPr>
          <w:jc w:val="center"/>
        </w:trPr>
        <w:tc>
          <w:tcPr>
            <w:tcW w:w="2968" w:type="dxa"/>
            <w:vAlign w:val="center"/>
          </w:tcPr>
          <w:p w:rsidR="00DB00B8" w:rsidRPr="005A4DAC" w:rsidRDefault="00DB00B8" w:rsidP="00972B88">
            <w:pPr>
              <w:pStyle w:val="ListParagraph"/>
              <w:spacing w:line="276" w:lineRule="auto"/>
              <w:ind w:left="0"/>
              <w:jc w:val="center"/>
              <w:rPr>
                <w:rFonts w:ascii="Cambria" w:hAnsi="Cambria" w:cstheme="minorHAnsi"/>
                <w:b/>
                <w:sz w:val="20"/>
              </w:rPr>
            </w:pPr>
            <w:r w:rsidRPr="005A4DAC">
              <w:rPr>
                <w:rFonts w:ascii="Cambria" w:hAnsi="Cambria" w:cstheme="minorHAnsi"/>
                <w:b/>
                <w:sz w:val="20"/>
              </w:rPr>
              <w:t>Paradata</w:t>
            </w:r>
          </w:p>
        </w:tc>
        <w:tc>
          <w:tcPr>
            <w:tcW w:w="7092" w:type="dxa"/>
            <w:vAlign w:val="center"/>
          </w:tcPr>
          <w:p w:rsidR="00DB00B8" w:rsidRPr="005A4DAC" w:rsidRDefault="00DB00B8" w:rsidP="00972B88">
            <w:pPr>
              <w:pStyle w:val="ListParagraph"/>
              <w:spacing w:line="276" w:lineRule="auto"/>
              <w:ind w:left="0"/>
              <w:jc w:val="center"/>
              <w:rPr>
                <w:rFonts w:ascii="Cambria" w:hAnsi="Cambria" w:cstheme="minorHAnsi"/>
                <w:b/>
                <w:sz w:val="20"/>
              </w:rPr>
            </w:pPr>
            <w:r w:rsidRPr="005A4DAC">
              <w:rPr>
                <w:rFonts w:ascii="Cambria" w:hAnsi="Cambria" w:cstheme="minorHAnsi"/>
                <w:b/>
                <w:sz w:val="20"/>
              </w:rPr>
              <w:t>Measure</w:t>
            </w:r>
          </w:p>
        </w:tc>
      </w:tr>
      <w:tr w:rsidR="00DB00B8" w:rsidRPr="005A4DAC" w:rsidTr="00ED1183">
        <w:trPr>
          <w:jc w:val="center"/>
        </w:trPr>
        <w:tc>
          <w:tcPr>
            <w:tcW w:w="2968" w:type="dxa"/>
            <w:vMerge w:val="restart"/>
            <w:vAlign w:val="center"/>
          </w:tcPr>
          <w:p w:rsidR="00DB00B8" w:rsidRPr="005A4DAC" w:rsidRDefault="00DB00B8" w:rsidP="00972B88">
            <w:pPr>
              <w:pStyle w:val="ListParagraph"/>
              <w:spacing w:line="276" w:lineRule="auto"/>
              <w:ind w:left="0"/>
              <w:jc w:val="center"/>
              <w:rPr>
                <w:rFonts w:ascii="Cambria" w:hAnsi="Cambria" w:cstheme="minorHAnsi"/>
                <w:sz w:val="20"/>
              </w:rPr>
            </w:pPr>
            <w:r w:rsidRPr="005A4DAC">
              <w:rPr>
                <w:rFonts w:ascii="Cambria" w:hAnsi="Cambria" w:cstheme="minorHAnsi"/>
                <w:sz w:val="20"/>
              </w:rPr>
              <w:t>Timestamps</w:t>
            </w:r>
          </w:p>
        </w:tc>
        <w:tc>
          <w:tcPr>
            <w:tcW w:w="7092" w:type="dxa"/>
          </w:tcPr>
          <w:p w:rsidR="00DB00B8" w:rsidRPr="005A4DAC" w:rsidRDefault="00EF76A3" w:rsidP="00972B88">
            <w:pPr>
              <w:pStyle w:val="ListParagraph"/>
              <w:spacing w:line="276" w:lineRule="auto"/>
              <w:ind w:left="0"/>
              <w:rPr>
                <w:rFonts w:ascii="Cambria" w:hAnsi="Cambria" w:cstheme="minorHAnsi"/>
                <w:sz w:val="20"/>
              </w:rPr>
            </w:pPr>
            <w:r w:rsidRPr="005A4DAC">
              <w:rPr>
                <w:rFonts w:ascii="Cambria" w:hAnsi="Cambria" w:cstheme="minorHAnsi"/>
                <w:sz w:val="20"/>
              </w:rPr>
              <w:t>Date and time of contact</w:t>
            </w:r>
            <w:r w:rsidRPr="005A4DAC">
              <w:rPr>
                <w:rFonts w:ascii="Cambria" w:hAnsi="Cambria"/>
                <w:sz w:val="20"/>
              </w:rPr>
              <w:t xml:space="preserve"> </w:t>
            </w:r>
            <w:r>
              <w:rPr>
                <w:rFonts w:ascii="Cambria" w:hAnsi="Cambria"/>
                <w:sz w:val="20"/>
              </w:rPr>
              <w:t xml:space="preserve"> </w:t>
            </w:r>
          </w:p>
        </w:tc>
      </w:tr>
      <w:tr w:rsidR="00DB00B8" w:rsidRPr="005A4DAC" w:rsidTr="00ED1183">
        <w:trPr>
          <w:jc w:val="center"/>
        </w:trPr>
        <w:tc>
          <w:tcPr>
            <w:tcW w:w="2968" w:type="dxa"/>
            <w:vMerge/>
            <w:vAlign w:val="center"/>
          </w:tcPr>
          <w:p w:rsidR="00DB00B8" w:rsidRPr="005A4DAC" w:rsidRDefault="00DB00B8" w:rsidP="00972B88">
            <w:pPr>
              <w:pStyle w:val="ListParagraph"/>
              <w:spacing w:line="276" w:lineRule="auto"/>
              <w:ind w:left="0"/>
              <w:rPr>
                <w:rFonts w:ascii="Cambria" w:hAnsi="Cambria" w:cstheme="minorHAnsi"/>
                <w:sz w:val="20"/>
              </w:rPr>
            </w:pPr>
          </w:p>
        </w:tc>
        <w:tc>
          <w:tcPr>
            <w:tcW w:w="7092" w:type="dxa"/>
          </w:tcPr>
          <w:p w:rsidR="00DB00B8" w:rsidRPr="005A4DAC" w:rsidRDefault="0025382C" w:rsidP="00972B88">
            <w:pPr>
              <w:pStyle w:val="ListParagraph"/>
              <w:spacing w:line="276" w:lineRule="auto"/>
              <w:ind w:left="0"/>
              <w:rPr>
                <w:rFonts w:ascii="Cambria" w:hAnsi="Cambria" w:cstheme="minorHAnsi"/>
                <w:sz w:val="20"/>
              </w:rPr>
            </w:pPr>
            <w:r w:rsidRPr="005A4DAC">
              <w:rPr>
                <w:rFonts w:ascii="Cambria" w:hAnsi="Cambria"/>
                <w:sz w:val="20"/>
              </w:rPr>
              <w:t>Number of interviews per day, average interview length</w:t>
            </w:r>
          </w:p>
        </w:tc>
      </w:tr>
      <w:tr w:rsidR="0025382C" w:rsidRPr="005A4DAC" w:rsidTr="00ED1183">
        <w:trPr>
          <w:jc w:val="center"/>
        </w:trPr>
        <w:tc>
          <w:tcPr>
            <w:tcW w:w="2968" w:type="dxa"/>
            <w:vMerge/>
            <w:vAlign w:val="center"/>
          </w:tcPr>
          <w:p w:rsidR="0025382C" w:rsidRPr="005A4DAC" w:rsidRDefault="0025382C" w:rsidP="0025382C">
            <w:pPr>
              <w:pStyle w:val="ListParagraph"/>
              <w:spacing w:line="276" w:lineRule="auto"/>
              <w:ind w:left="0"/>
              <w:rPr>
                <w:rFonts w:ascii="Cambria" w:hAnsi="Cambria" w:cstheme="minorHAnsi"/>
                <w:sz w:val="20"/>
              </w:rPr>
            </w:pPr>
          </w:p>
        </w:tc>
        <w:tc>
          <w:tcPr>
            <w:tcW w:w="7092" w:type="dxa"/>
          </w:tcPr>
          <w:p w:rsidR="0025382C" w:rsidRPr="005A4DAC" w:rsidRDefault="0025382C" w:rsidP="0025382C">
            <w:pPr>
              <w:pStyle w:val="ListParagraph"/>
              <w:spacing w:line="276" w:lineRule="auto"/>
              <w:ind w:left="0"/>
              <w:rPr>
                <w:rFonts w:ascii="Cambria" w:hAnsi="Cambria" w:cstheme="minorHAnsi"/>
                <w:sz w:val="20"/>
              </w:rPr>
            </w:pPr>
            <w:r w:rsidRPr="005A4DAC">
              <w:rPr>
                <w:rFonts w:ascii="Cambria" w:hAnsi="Cambria" w:cstheme="minorHAnsi"/>
                <w:sz w:val="20"/>
              </w:rPr>
              <w:t>Time per question, time per section</w:t>
            </w:r>
          </w:p>
        </w:tc>
      </w:tr>
      <w:tr w:rsidR="0025382C" w:rsidRPr="005A4DAC" w:rsidTr="00ED1183">
        <w:trPr>
          <w:jc w:val="center"/>
        </w:trPr>
        <w:tc>
          <w:tcPr>
            <w:tcW w:w="2968" w:type="dxa"/>
            <w:vMerge/>
            <w:vAlign w:val="center"/>
          </w:tcPr>
          <w:p w:rsidR="0025382C" w:rsidRPr="005A4DAC" w:rsidRDefault="0025382C" w:rsidP="0025382C">
            <w:pPr>
              <w:pStyle w:val="ListParagraph"/>
              <w:spacing w:line="276" w:lineRule="auto"/>
              <w:ind w:left="0"/>
              <w:rPr>
                <w:rFonts w:ascii="Cambria" w:hAnsi="Cambria" w:cstheme="minorHAnsi"/>
                <w:sz w:val="20"/>
              </w:rPr>
            </w:pPr>
          </w:p>
        </w:tc>
        <w:tc>
          <w:tcPr>
            <w:tcW w:w="7092" w:type="dxa"/>
          </w:tcPr>
          <w:p w:rsidR="0025382C" w:rsidRPr="005A4DAC" w:rsidRDefault="0025382C" w:rsidP="0025382C">
            <w:pPr>
              <w:pStyle w:val="ListParagraph"/>
              <w:spacing w:line="276" w:lineRule="auto"/>
              <w:ind w:left="0"/>
              <w:rPr>
                <w:rFonts w:ascii="Cambria" w:hAnsi="Cambria" w:cstheme="minorHAnsi"/>
                <w:sz w:val="20"/>
              </w:rPr>
            </w:pPr>
            <w:r w:rsidRPr="005A4DAC">
              <w:rPr>
                <w:rFonts w:ascii="Cambria" w:hAnsi="Cambria" w:cstheme="minorHAnsi"/>
                <w:sz w:val="20"/>
              </w:rPr>
              <w:t>Interviewers’ performance</w:t>
            </w:r>
          </w:p>
        </w:tc>
      </w:tr>
      <w:tr w:rsidR="0025382C" w:rsidRPr="005A4DAC" w:rsidTr="00ED1183">
        <w:trPr>
          <w:jc w:val="center"/>
        </w:trPr>
        <w:tc>
          <w:tcPr>
            <w:tcW w:w="2968" w:type="dxa"/>
            <w:vMerge/>
            <w:vAlign w:val="center"/>
          </w:tcPr>
          <w:p w:rsidR="0025382C" w:rsidRPr="005A4DAC" w:rsidRDefault="0025382C" w:rsidP="0025382C">
            <w:pPr>
              <w:pStyle w:val="ListParagraph"/>
              <w:spacing w:line="276" w:lineRule="auto"/>
              <w:ind w:left="0"/>
              <w:rPr>
                <w:rFonts w:ascii="Cambria" w:hAnsi="Cambria" w:cstheme="minorHAnsi"/>
                <w:sz w:val="20"/>
              </w:rPr>
            </w:pPr>
          </w:p>
        </w:tc>
        <w:tc>
          <w:tcPr>
            <w:tcW w:w="7092" w:type="dxa"/>
          </w:tcPr>
          <w:p w:rsidR="0025382C" w:rsidRPr="005A4DAC" w:rsidRDefault="0025382C" w:rsidP="0025382C">
            <w:pPr>
              <w:spacing w:line="276" w:lineRule="auto"/>
              <w:rPr>
                <w:rFonts w:ascii="Cambria" w:hAnsi="Cambria" w:cstheme="minorHAnsi"/>
                <w:sz w:val="20"/>
              </w:rPr>
            </w:pPr>
            <w:r w:rsidRPr="005A4DAC">
              <w:rPr>
                <w:rFonts w:ascii="Cambria" w:hAnsi="Cambria" w:cstheme="minorHAnsi"/>
                <w:sz w:val="20"/>
              </w:rPr>
              <w:t>Analysis of responses according to the day or time in the day</w:t>
            </w:r>
          </w:p>
        </w:tc>
      </w:tr>
      <w:tr w:rsidR="0025382C" w:rsidRPr="005A4DAC" w:rsidTr="00ED1183">
        <w:trPr>
          <w:trHeight w:val="237"/>
          <w:jc w:val="center"/>
        </w:trPr>
        <w:tc>
          <w:tcPr>
            <w:tcW w:w="2968" w:type="dxa"/>
            <w:vMerge/>
            <w:vAlign w:val="center"/>
          </w:tcPr>
          <w:p w:rsidR="0025382C" w:rsidRPr="005A4DAC" w:rsidRDefault="0025382C" w:rsidP="0025382C">
            <w:pPr>
              <w:pStyle w:val="ListParagraph"/>
              <w:spacing w:line="276" w:lineRule="auto"/>
              <w:ind w:left="0"/>
              <w:rPr>
                <w:rFonts w:ascii="Cambria" w:hAnsi="Cambria" w:cstheme="minorHAnsi"/>
                <w:sz w:val="20"/>
              </w:rPr>
            </w:pPr>
          </w:p>
        </w:tc>
        <w:tc>
          <w:tcPr>
            <w:tcW w:w="7092" w:type="dxa"/>
          </w:tcPr>
          <w:p w:rsidR="0025382C" w:rsidRPr="005A4DAC" w:rsidRDefault="0025382C" w:rsidP="0025382C">
            <w:pPr>
              <w:spacing w:line="276" w:lineRule="auto"/>
              <w:rPr>
                <w:rFonts w:ascii="Cambria" w:hAnsi="Cambria"/>
                <w:sz w:val="20"/>
              </w:rPr>
            </w:pPr>
            <w:r w:rsidRPr="005A4DAC">
              <w:rPr>
                <w:rFonts w:ascii="Cambria" w:hAnsi="Cambria"/>
                <w:sz w:val="20"/>
              </w:rPr>
              <w:t>Field teams’ workload (budgeting, human resources)</w:t>
            </w:r>
          </w:p>
        </w:tc>
      </w:tr>
      <w:tr w:rsidR="0025382C" w:rsidRPr="005A4DAC" w:rsidTr="00ED1183">
        <w:trPr>
          <w:trHeight w:val="77"/>
          <w:jc w:val="center"/>
        </w:trPr>
        <w:tc>
          <w:tcPr>
            <w:tcW w:w="2968" w:type="dxa"/>
            <w:vMerge/>
            <w:vAlign w:val="center"/>
          </w:tcPr>
          <w:p w:rsidR="0025382C" w:rsidRPr="005A4DAC" w:rsidRDefault="0025382C" w:rsidP="0025382C">
            <w:pPr>
              <w:pStyle w:val="ListParagraph"/>
              <w:spacing w:line="276" w:lineRule="auto"/>
              <w:ind w:left="0"/>
              <w:rPr>
                <w:rFonts w:ascii="Cambria" w:hAnsi="Cambria" w:cstheme="minorHAnsi"/>
                <w:sz w:val="20"/>
              </w:rPr>
            </w:pPr>
          </w:p>
        </w:tc>
        <w:tc>
          <w:tcPr>
            <w:tcW w:w="7092" w:type="dxa"/>
          </w:tcPr>
          <w:p w:rsidR="0025382C" w:rsidRPr="005A4DAC" w:rsidRDefault="0025382C" w:rsidP="0025382C">
            <w:pPr>
              <w:spacing w:line="276" w:lineRule="auto"/>
              <w:rPr>
                <w:rFonts w:ascii="Cambria" w:hAnsi="Cambria"/>
                <w:sz w:val="20"/>
              </w:rPr>
            </w:pPr>
            <w:r w:rsidRPr="005A4DAC">
              <w:rPr>
                <w:rFonts w:ascii="Cambria" w:hAnsi="Cambria" w:cstheme="minorHAnsi"/>
                <w:sz w:val="20"/>
              </w:rPr>
              <w:t>Time between interviews</w:t>
            </w:r>
          </w:p>
        </w:tc>
      </w:tr>
      <w:tr w:rsidR="0025382C" w:rsidRPr="005A4DAC" w:rsidTr="00ED1183">
        <w:trPr>
          <w:trHeight w:val="281"/>
          <w:jc w:val="center"/>
        </w:trPr>
        <w:tc>
          <w:tcPr>
            <w:tcW w:w="2968" w:type="dxa"/>
            <w:vMerge/>
            <w:vAlign w:val="center"/>
          </w:tcPr>
          <w:p w:rsidR="0025382C" w:rsidRPr="005A4DAC" w:rsidRDefault="0025382C" w:rsidP="0025382C">
            <w:pPr>
              <w:pStyle w:val="ListParagraph"/>
              <w:spacing w:line="276" w:lineRule="auto"/>
              <w:ind w:left="0"/>
              <w:rPr>
                <w:rFonts w:ascii="Cambria" w:hAnsi="Cambria" w:cstheme="minorHAnsi"/>
                <w:sz w:val="20"/>
              </w:rPr>
            </w:pPr>
          </w:p>
        </w:tc>
        <w:tc>
          <w:tcPr>
            <w:tcW w:w="7092" w:type="dxa"/>
          </w:tcPr>
          <w:p w:rsidR="0025382C" w:rsidRPr="005A4DAC" w:rsidRDefault="0025382C" w:rsidP="0025382C">
            <w:pPr>
              <w:spacing w:line="276" w:lineRule="auto"/>
              <w:rPr>
                <w:rFonts w:ascii="Cambria" w:hAnsi="Cambria" w:cstheme="minorHAnsi"/>
                <w:sz w:val="20"/>
              </w:rPr>
            </w:pPr>
            <w:r w:rsidRPr="005A4DAC">
              <w:rPr>
                <w:rFonts w:ascii="Cambria" w:hAnsi="Cambria"/>
                <w:sz w:val="20"/>
              </w:rPr>
              <w:t>Measurement errors (respondents or interviewers who rush / low understanding of the questionnaire resulting in a long interview)</w:t>
            </w:r>
          </w:p>
        </w:tc>
      </w:tr>
      <w:tr w:rsidR="0025382C" w:rsidRPr="005A4DAC" w:rsidTr="00ED1183">
        <w:trPr>
          <w:trHeight w:val="281"/>
          <w:jc w:val="center"/>
        </w:trPr>
        <w:tc>
          <w:tcPr>
            <w:tcW w:w="2968" w:type="dxa"/>
            <w:vMerge/>
            <w:vAlign w:val="center"/>
          </w:tcPr>
          <w:p w:rsidR="0025382C" w:rsidRPr="005A4DAC" w:rsidRDefault="0025382C" w:rsidP="0025382C">
            <w:pPr>
              <w:pStyle w:val="ListParagraph"/>
              <w:spacing w:line="276" w:lineRule="auto"/>
              <w:ind w:left="0"/>
              <w:rPr>
                <w:rFonts w:ascii="Cambria" w:hAnsi="Cambria" w:cstheme="minorHAnsi"/>
                <w:sz w:val="20"/>
              </w:rPr>
            </w:pPr>
          </w:p>
        </w:tc>
        <w:tc>
          <w:tcPr>
            <w:tcW w:w="7092" w:type="dxa"/>
          </w:tcPr>
          <w:p w:rsidR="0025382C" w:rsidRPr="005A4DAC" w:rsidRDefault="0025382C" w:rsidP="0025382C">
            <w:pPr>
              <w:spacing w:line="276" w:lineRule="auto"/>
              <w:rPr>
                <w:rFonts w:ascii="Cambria" w:hAnsi="Cambria" w:cstheme="minorHAnsi"/>
                <w:sz w:val="20"/>
              </w:rPr>
            </w:pPr>
            <w:r w:rsidRPr="005A4DAC">
              <w:rPr>
                <w:rFonts w:ascii="Cambria" w:hAnsi="Cambria" w:cstheme="minorHAnsi"/>
                <w:sz w:val="20"/>
              </w:rPr>
              <w:t>Interview interruptions (time gaps between sections / disturbing the flow of the questionnaire)</w:t>
            </w:r>
          </w:p>
        </w:tc>
      </w:tr>
      <w:tr w:rsidR="0025382C" w:rsidRPr="005A4DAC" w:rsidTr="00ED1183">
        <w:trPr>
          <w:jc w:val="center"/>
        </w:trPr>
        <w:tc>
          <w:tcPr>
            <w:tcW w:w="2968" w:type="dxa"/>
            <w:vMerge w:val="restart"/>
            <w:vAlign w:val="center"/>
          </w:tcPr>
          <w:p w:rsidR="0025382C" w:rsidRPr="005A4DAC" w:rsidRDefault="0025382C" w:rsidP="0025382C">
            <w:pPr>
              <w:pStyle w:val="ListParagraph"/>
              <w:spacing w:line="276" w:lineRule="auto"/>
              <w:ind w:left="0"/>
              <w:jc w:val="center"/>
              <w:rPr>
                <w:rFonts w:ascii="Cambria" w:hAnsi="Cambria" w:cstheme="minorHAnsi"/>
                <w:sz w:val="20"/>
              </w:rPr>
            </w:pPr>
            <w:r w:rsidRPr="005A4DAC">
              <w:rPr>
                <w:rFonts w:ascii="Cambria" w:hAnsi="Cambria" w:cstheme="minorHAnsi"/>
                <w:sz w:val="20"/>
              </w:rPr>
              <w:t>GPS coordinates</w:t>
            </w:r>
          </w:p>
        </w:tc>
        <w:tc>
          <w:tcPr>
            <w:tcW w:w="7092" w:type="dxa"/>
            <w:vAlign w:val="center"/>
          </w:tcPr>
          <w:p w:rsidR="0025382C" w:rsidRPr="005A4DAC" w:rsidRDefault="0025382C" w:rsidP="0025382C">
            <w:pPr>
              <w:spacing w:line="276" w:lineRule="auto"/>
              <w:rPr>
                <w:rFonts w:ascii="Cambria" w:hAnsi="Cambria" w:cstheme="minorHAnsi"/>
                <w:sz w:val="20"/>
              </w:rPr>
            </w:pPr>
            <w:r w:rsidRPr="005A4DAC">
              <w:rPr>
                <w:rFonts w:ascii="Cambria" w:hAnsi="Cambria" w:cstheme="minorHAnsi"/>
                <w:sz w:val="20"/>
              </w:rPr>
              <w:t>Track the movements of interviewers during and between interviews</w:t>
            </w:r>
          </w:p>
        </w:tc>
      </w:tr>
      <w:tr w:rsidR="0025382C" w:rsidRPr="005A4DAC" w:rsidTr="00ED1183">
        <w:trPr>
          <w:trHeight w:val="285"/>
          <w:jc w:val="center"/>
        </w:trPr>
        <w:tc>
          <w:tcPr>
            <w:tcW w:w="2968" w:type="dxa"/>
            <w:vMerge/>
            <w:vAlign w:val="center"/>
          </w:tcPr>
          <w:p w:rsidR="0025382C" w:rsidRPr="005A4DAC" w:rsidRDefault="0025382C" w:rsidP="0025382C">
            <w:pPr>
              <w:pStyle w:val="ListParagraph"/>
              <w:spacing w:line="276" w:lineRule="auto"/>
              <w:ind w:left="0"/>
              <w:jc w:val="center"/>
              <w:rPr>
                <w:rFonts w:ascii="Cambria" w:hAnsi="Cambria" w:cstheme="minorHAnsi"/>
                <w:sz w:val="20"/>
              </w:rPr>
            </w:pPr>
          </w:p>
        </w:tc>
        <w:tc>
          <w:tcPr>
            <w:tcW w:w="7092" w:type="dxa"/>
            <w:vAlign w:val="center"/>
          </w:tcPr>
          <w:p w:rsidR="0025382C" w:rsidRPr="005A4DAC" w:rsidRDefault="0025382C" w:rsidP="0025382C">
            <w:pPr>
              <w:spacing w:line="276" w:lineRule="auto"/>
              <w:rPr>
                <w:rFonts w:ascii="Cambria" w:hAnsi="Cambria" w:cstheme="minorHAnsi"/>
                <w:sz w:val="20"/>
              </w:rPr>
            </w:pPr>
            <w:r w:rsidRPr="005A4DAC">
              <w:rPr>
                <w:rFonts w:ascii="Cambria" w:hAnsi="Cambria" w:cstheme="minorHAnsi"/>
                <w:sz w:val="20"/>
              </w:rPr>
              <w:t>Identify coverage bias, e.g. in random walk sampling</w:t>
            </w:r>
          </w:p>
        </w:tc>
      </w:tr>
      <w:tr w:rsidR="0025382C" w:rsidRPr="005A4DAC" w:rsidTr="00ED1183">
        <w:trPr>
          <w:jc w:val="center"/>
        </w:trPr>
        <w:tc>
          <w:tcPr>
            <w:tcW w:w="2968" w:type="dxa"/>
            <w:vAlign w:val="center"/>
          </w:tcPr>
          <w:p w:rsidR="0025382C" w:rsidRPr="005A4DAC" w:rsidRDefault="0025382C" w:rsidP="0025382C">
            <w:pPr>
              <w:pStyle w:val="ListParagraph"/>
              <w:spacing w:line="276" w:lineRule="auto"/>
              <w:ind w:left="0"/>
              <w:jc w:val="center"/>
              <w:rPr>
                <w:rFonts w:ascii="Cambria" w:hAnsi="Cambria" w:cstheme="minorHAnsi"/>
                <w:sz w:val="20"/>
              </w:rPr>
            </w:pPr>
            <w:r w:rsidRPr="005A4DAC">
              <w:rPr>
                <w:rFonts w:ascii="Cambria" w:hAnsi="Cambria" w:cstheme="minorHAnsi"/>
                <w:sz w:val="20"/>
              </w:rPr>
              <w:t>Data correction, data entry, keystrokes</w:t>
            </w:r>
          </w:p>
        </w:tc>
        <w:tc>
          <w:tcPr>
            <w:tcW w:w="7092" w:type="dxa"/>
          </w:tcPr>
          <w:p w:rsidR="0025382C" w:rsidRPr="005A4DAC" w:rsidRDefault="0025382C" w:rsidP="0025382C">
            <w:pPr>
              <w:pStyle w:val="ListParagraph"/>
              <w:spacing w:line="276" w:lineRule="auto"/>
              <w:ind w:left="0"/>
              <w:rPr>
                <w:rFonts w:ascii="Cambria" w:hAnsi="Cambria" w:cstheme="minorHAnsi"/>
                <w:sz w:val="20"/>
              </w:rPr>
            </w:pPr>
            <w:r w:rsidRPr="005A4DAC">
              <w:rPr>
                <w:rFonts w:ascii="Cambria" w:hAnsi="Cambria" w:cstheme="minorHAnsi"/>
                <w:sz w:val="20"/>
              </w:rPr>
              <w:t>Navigation throughout the questionnaire (e.g. time, change of answers)</w:t>
            </w:r>
          </w:p>
        </w:tc>
      </w:tr>
      <w:tr w:rsidR="0025382C" w:rsidRPr="005A4DAC" w:rsidTr="00ED1183">
        <w:trPr>
          <w:jc w:val="center"/>
        </w:trPr>
        <w:tc>
          <w:tcPr>
            <w:tcW w:w="2968" w:type="dxa"/>
            <w:vMerge w:val="restart"/>
            <w:vAlign w:val="center"/>
          </w:tcPr>
          <w:p w:rsidR="0025382C" w:rsidRPr="005A4DAC" w:rsidRDefault="0025382C" w:rsidP="0025382C">
            <w:pPr>
              <w:pStyle w:val="ListParagraph"/>
              <w:spacing w:line="276" w:lineRule="auto"/>
              <w:ind w:left="0"/>
              <w:jc w:val="center"/>
              <w:rPr>
                <w:rFonts w:ascii="Cambria" w:hAnsi="Cambria" w:cstheme="minorHAnsi"/>
                <w:sz w:val="20"/>
              </w:rPr>
            </w:pPr>
            <w:r w:rsidRPr="005A4DAC">
              <w:rPr>
                <w:rFonts w:ascii="Cambria" w:hAnsi="Cambria" w:cstheme="minorHAnsi"/>
                <w:sz w:val="20"/>
              </w:rPr>
              <w:t>Counts of household visits/contact attempts</w:t>
            </w:r>
          </w:p>
        </w:tc>
        <w:tc>
          <w:tcPr>
            <w:tcW w:w="7092" w:type="dxa"/>
          </w:tcPr>
          <w:p w:rsidR="0025382C" w:rsidRPr="005A4DAC" w:rsidRDefault="0025382C" w:rsidP="0025382C">
            <w:pPr>
              <w:pStyle w:val="ListParagraph"/>
              <w:spacing w:line="276" w:lineRule="auto"/>
              <w:ind w:left="0"/>
              <w:rPr>
                <w:rFonts w:ascii="Cambria" w:hAnsi="Cambria" w:cstheme="minorHAnsi"/>
                <w:sz w:val="20"/>
              </w:rPr>
            </w:pPr>
            <w:r w:rsidRPr="005A4DAC">
              <w:rPr>
                <w:rFonts w:ascii="Cambria" w:hAnsi="Cambria" w:cstheme="minorHAnsi"/>
                <w:sz w:val="20"/>
              </w:rPr>
              <w:t>Level of effort among interviewers</w:t>
            </w:r>
          </w:p>
        </w:tc>
      </w:tr>
      <w:tr w:rsidR="0025382C" w:rsidRPr="005A4DAC" w:rsidTr="00ED1183">
        <w:trPr>
          <w:jc w:val="center"/>
        </w:trPr>
        <w:tc>
          <w:tcPr>
            <w:tcW w:w="2968" w:type="dxa"/>
            <w:vMerge/>
            <w:vAlign w:val="center"/>
          </w:tcPr>
          <w:p w:rsidR="0025382C" w:rsidRPr="005A4DAC" w:rsidRDefault="0025382C" w:rsidP="0025382C">
            <w:pPr>
              <w:pStyle w:val="ListParagraph"/>
              <w:spacing w:line="276" w:lineRule="auto"/>
              <w:ind w:left="0"/>
              <w:jc w:val="center"/>
              <w:rPr>
                <w:rFonts w:ascii="Cambria" w:hAnsi="Cambria" w:cstheme="minorHAnsi"/>
                <w:sz w:val="20"/>
              </w:rPr>
            </w:pPr>
          </w:p>
        </w:tc>
        <w:tc>
          <w:tcPr>
            <w:tcW w:w="7092" w:type="dxa"/>
          </w:tcPr>
          <w:p w:rsidR="0025382C" w:rsidRPr="005A4DAC" w:rsidRDefault="0025382C" w:rsidP="0025382C">
            <w:pPr>
              <w:pStyle w:val="ListParagraph"/>
              <w:spacing w:line="276" w:lineRule="auto"/>
              <w:ind w:left="0"/>
              <w:rPr>
                <w:rFonts w:ascii="Cambria" w:hAnsi="Cambria" w:cstheme="minorHAnsi"/>
                <w:sz w:val="20"/>
              </w:rPr>
            </w:pPr>
            <w:r w:rsidRPr="005A4DAC">
              <w:rPr>
                <w:rFonts w:ascii="Cambria" w:hAnsi="Cambria" w:cstheme="minorHAnsi"/>
                <w:sz w:val="20"/>
              </w:rPr>
              <w:t>Cost</w:t>
            </w:r>
            <w:r>
              <w:rPr>
                <w:rFonts w:ascii="Cambria" w:hAnsi="Cambria" w:cstheme="minorHAnsi"/>
                <w:sz w:val="20"/>
              </w:rPr>
              <w:t xml:space="preserve"> </w:t>
            </w:r>
            <w:r w:rsidRPr="005A4DAC">
              <w:rPr>
                <w:rFonts w:ascii="Cambria" w:hAnsi="Cambria" w:cstheme="minorHAnsi"/>
                <w:sz w:val="20"/>
              </w:rPr>
              <w:t>/</w:t>
            </w:r>
            <w:r>
              <w:rPr>
                <w:rFonts w:ascii="Cambria" w:hAnsi="Cambria" w:cstheme="minorHAnsi"/>
                <w:sz w:val="20"/>
              </w:rPr>
              <w:t xml:space="preserve"> </w:t>
            </w:r>
            <w:r w:rsidRPr="005A4DAC">
              <w:rPr>
                <w:rFonts w:ascii="Cambria" w:hAnsi="Cambria" w:cstheme="minorHAnsi"/>
                <w:sz w:val="20"/>
              </w:rPr>
              <w:t>response rate analysis</w:t>
            </w:r>
          </w:p>
        </w:tc>
      </w:tr>
      <w:tr w:rsidR="0025382C" w:rsidRPr="005A4DAC" w:rsidTr="00ED1183">
        <w:trPr>
          <w:jc w:val="center"/>
        </w:trPr>
        <w:tc>
          <w:tcPr>
            <w:tcW w:w="2968" w:type="dxa"/>
            <w:vMerge/>
            <w:vAlign w:val="center"/>
          </w:tcPr>
          <w:p w:rsidR="0025382C" w:rsidRPr="005A4DAC" w:rsidRDefault="0025382C" w:rsidP="0025382C">
            <w:pPr>
              <w:pStyle w:val="ListParagraph"/>
              <w:spacing w:line="276" w:lineRule="auto"/>
              <w:ind w:left="0"/>
              <w:jc w:val="center"/>
              <w:rPr>
                <w:rFonts w:ascii="Cambria" w:hAnsi="Cambria" w:cstheme="minorHAnsi"/>
                <w:sz w:val="20"/>
              </w:rPr>
            </w:pPr>
          </w:p>
        </w:tc>
        <w:tc>
          <w:tcPr>
            <w:tcW w:w="7092" w:type="dxa"/>
          </w:tcPr>
          <w:p w:rsidR="0025382C" w:rsidRPr="005A4DAC" w:rsidRDefault="0025382C" w:rsidP="0025382C">
            <w:pPr>
              <w:pStyle w:val="ListParagraph"/>
              <w:spacing w:line="276" w:lineRule="auto"/>
              <w:ind w:left="0"/>
              <w:rPr>
                <w:rFonts w:ascii="Cambria" w:hAnsi="Cambria" w:cstheme="minorHAnsi"/>
                <w:sz w:val="20"/>
              </w:rPr>
            </w:pPr>
            <w:r w:rsidRPr="005A4DAC">
              <w:rPr>
                <w:rFonts w:ascii="Cambria" w:hAnsi="Cambria" w:cstheme="minorHAnsi"/>
                <w:sz w:val="20"/>
              </w:rPr>
              <w:t>Inform on the best time to visit respondents for future surveys and follow-up surveys</w:t>
            </w:r>
          </w:p>
        </w:tc>
      </w:tr>
      <w:tr w:rsidR="0025382C" w:rsidRPr="005A4DAC" w:rsidTr="00ED1183">
        <w:trPr>
          <w:trHeight w:val="278"/>
          <w:jc w:val="center"/>
        </w:trPr>
        <w:tc>
          <w:tcPr>
            <w:tcW w:w="2968" w:type="dxa"/>
            <w:vMerge w:val="restart"/>
            <w:vAlign w:val="center"/>
          </w:tcPr>
          <w:p w:rsidR="0025382C" w:rsidRPr="005A4DAC" w:rsidRDefault="0025382C" w:rsidP="0025382C">
            <w:pPr>
              <w:pStyle w:val="ListParagraph"/>
              <w:spacing w:line="276" w:lineRule="auto"/>
              <w:ind w:left="0"/>
              <w:jc w:val="center"/>
              <w:rPr>
                <w:rFonts w:ascii="Cambria" w:hAnsi="Cambria" w:cstheme="minorHAnsi"/>
                <w:sz w:val="20"/>
              </w:rPr>
            </w:pPr>
            <w:r w:rsidRPr="005A4DAC">
              <w:rPr>
                <w:rFonts w:ascii="Cambria" w:hAnsi="Cambria" w:cstheme="minorHAnsi"/>
                <w:sz w:val="20"/>
              </w:rPr>
              <w:t>Non-response rate</w:t>
            </w:r>
          </w:p>
        </w:tc>
        <w:tc>
          <w:tcPr>
            <w:tcW w:w="7092" w:type="dxa"/>
            <w:vAlign w:val="center"/>
          </w:tcPr>
          <w:p w:rsidR="0025382C" w:rsidRPr="005A4DAC" w:rsidRDefault="0025382C" w:rsidP="0025382C">
            <w:pPr>
              <w:spacing w:line="276" w:lineRule="auto"/>
              <w:rPr>
                <w:rFonts w:ascii="Cambria" w:hAnsi="Cambria" w:cstheme="minorHAnsi"/>
                <w:sz w:val="20"/>
              </w:rPr>
            </w:pPr>
            <w:r w:rsidRPr="005A4DAC">
              <w:rPr>
                <w:rFonts w:ascii="Cambria" w:hAnsi="Cambria" w:cstheme="minorHAnsi"/>
                <w:sz w:val="20"/>
              </w:rPr>
              <w:t>Acceptability of the survey overall or for specific populations</w:t>
            </w:r>
          </w:p>
        </w:tc>
      </w:tr>
      <w:tr w:rsidR="0025382C" w:rsidRPr="005A4DAC" w:rsidTr="00ED1183">
        <w:trPr>
          <w:jc w:val="center"/>
        </w:trPr>
        <w:tc>
          <w:tcPr>
            <w:tcW w:w="2968" w:type="dxa"/>
            <w:vMerge/>
            <w:vAlign w:val="center"/>
          </w:tcPr>
          <w:p w:rsidR="0025382C" w:rsidRPr="005A4DAC" w:rsidRDefault="0025382C" w:rsidP="0025382C">
            <w:pPr>
              <w:pStyle w:val="ListParagraph"/>
              <w:spacing w:line="276" w:lineRule="auto"/>
              <w:ind w:left="0"/>
              <w:jc w:val="center"/>
              <w:rPr>
                <w:rFonts w:ascii="Cambria" w:hAnsi="Cambria" w:cstheme="minorHAnsi"/>
                <w:sz w:val="20"/>
              </w:rPr>
            </w:pPr>
          </w:p>
        </w:tc>
        <w:tc>
          <w:tcPr>
            <w:tcW w:w="7092" w:type="dxa"/>
            <w:vAlign w:val="center"/>
          </w:tcPr>
          <w:p w:rsidR="0025382C" w:rsidRPr="005A4DAC" w:rsidRDefault="0025382C" w:rsidP="0025382C">
            <w:pPr>
              <w:spacing w:line="276" w:lineRule="auto"/>
              <w:rPr>
                <w:rFonts w:ascii="Cambria" w:hAnsi="Cambria" w:cstheme="minorHAnsi"/>
                <w:sz w:val="20"/>
              </w:rPr>
            </w:pPr>
            <w:r w:rsidRPr="005A4DAC">
              <w:rPr>
                <w:rFonts w:ascii="Cambria" w:hAnsi="Cambria" w:cstheme="minorHAnsi"/>
                <w:sz w:val="20"/>
              </w:rPr>
              <w:t>Interviewer trends</w:t>
            </w:r>
          </w:p>
        </w:tc>
      </w:tr>
      <w:tr w:rsidR="0025382C" w:rsidRPr="005A4DAC" w:rsidTr="00ED1183">
        <w:trPr>
          <w:trHeight w:val="151"/>
          <w:jc w:val="center"/>
        </w:trPr>
        <w:tc>
          <w:tcPr>
            <w:tcW w:w="2968" w:type="dxa"/>
            <w:vMerge/>
            <w:vAlign w:val="center"/>
          </w:tcPr>
          <w:p w:rsidR="0025382C" w:rsidRPr="005A4DAC" w:rsidRDefault="0025382C" w:rsidP="0025382C">
            <w:pPr>
              <w:pStyle w:val="ListParagraph"/>
              <w:spacing w:line="276" w:lineRule="auto"/>
              <w:ind w:left="0"/>
              <w:jc w:val="center"/>
              <w:rPr>
                <w:rFonts w:ascii="Cambria" w:hAnsi="Cambria" w:cstheme="minorHAnsi"/>
                <w:sz w:val="20"/>
              </w:rPr>
            </w:pPr>
          </w:p>
        </w:tc>
        <w:tc>
          <w:tcPr>
            <w:tcW w:w="7092" w:type="dxa"/>
            <w:vAlign w:val="center"/>
          </w:tcPr>
          <w:p w:rsidR="0025382C" w:rsidRPr="005A4DAC" w:rsidRDefault="0025382C" w:rsidP="0025382C">
            <w:pPr>
              <w:spacing w:line="276" w:lineRule="auto"/>
              <w:rPr>
                <w:rFonts w:ascii="Cambria" w:hAnsi="Cambria" w:cstheme="minorHAnsi"/>
                <w:sz w:val="20"/>
              </w:rPr>
            </w:pPr>
            <w:r w:rsidRPr="005A4DAC">
              <w:rPr>
                <w:rFonts w:ascii="Cambria" w:hAnsi="Cambria" w:cstheme="minorHAnsi"/>
                <w:sz w:val="20"/>
              </w:rPr>
              <w:t>Non-response bias (completed interviews, reasons for refusal, interviewer’s observations, …)</w:t>
            </w:r>
          </w:p>
        </w:tc>
      </w:tr>
      <w:tr w:rsidR="0025382C" w:rsidRPr="005A4DAC" w:rsidTr="00ED1183">
        <w:trPr>
          <w:jc w:val="center"/>
        </w:trPr>
        <w:tc>
          <w:tcPr>
            <w:tcW w:w="2968" w:type="dxa"/>
            <w:vAlign w:val="center"/>
          </w:tcPr>
          <w:p w:rsidR="0025382C" w:rsidRPr="005A4DAC" w:rsidRDefault="0025382C" w:rsidP="0025382C">
            <w:pPr>
              <w:pStyle w:val="ListParagraph"/>
              <w:spacing w:line="276" w:lineRule="auto"/>
              <w:ind w:left="0"/>
              <w:jc w:val="center"/>
              <w:rPr>
                <w:rFonts w:ascii="Cambria" w:hAnsi="Cambria" w:cstheme="minorHAnsi"/>
                <w:sz w:val="20"/>
              </w:rPr>
            </w:pPr>
            <w:r w:rsidRPr="005A4DAC">
              <w:rPr>
                <w:rFonts w:ascii="Cambria" w:hAnsi="Cambria" w:cstheme="minorHAnsi"/>
                <w:sz w:val="20"/>
              </w:rPr>
              <w:t>Audio recording</w:t>
            </w:r>
            <w:r w:rsidRPr="005A4DAC">
              <w:rPr>
                <w:rStyle w:val="FootnoteReference"/>
                <w:rFonts w:ascii="Cambria" w:hAnsi="Cambria" w:cstheme="minorHAnsi"/>
                <w:sz w:val="20"/>
              </w:rPr>
              <w:footnoteReference w:id="4"/>
            </w:r>
          </w:p>
        </w:tc>
        <w:tc>
          <w:tcPr>
            <w:tcW w:w="7092" w:type="dxa"/>
            <w:vAlign w:val="center"/>
          </w:tcPr>
          <w:p w:rsidR="0025382C" w:rsidRPr="005A4DAC" w:rsidRDefault="0025382C" w:rsidP="0025382C">
            <w:pPr>
              <w:spacing w:line="276" w:lineRule="auto"/>
              <w:rPr>
                <w:rFonts w:ascii="Cambria" w:hAnsi="Cambria" w:cstheme="minorHAnsi"/>
                <w:sz w:val="20"/>
              </w:rPr>
            </w:pPr>
            <w:r w:rsidRPr="005A4DAC">
              <w:rPr>
                <w:rFonts w:ascii="Cambria" w:hAnsi="Cambria" w:cstheme="minorHAnsi"/>
                <w:sz w:val="20"/>
              </w:rPr>
              <w:t>Audio audit, number of interruptions</w:t>
            </w:r>
          </w:p>
        </w:tc>
      </w:tr>
      <w:tr w:rsidR="0025382C" w:rsidRPr="005A4DAC" w:rsidTr="00ED1183">
        <w:trPr>
          <w:jc w:val="center"/>
        </w:trPr>
        <w:tc>
          <w:tcPr>
            <w:tcW w:w="2968" w:type="dxa"/>
            <w:vAlign w:val="center"/>
          </w:tcPr>
          <w:p w:rsidR="0025382C" w:rsidRPr="005A4DAC" w:rsidRDefault="0025382C" w:rsidP="0025382C">
            <w:pPr>
              <w:pStyle w:val="ListParagraph"/>
              <w:spacing w:line="276" w:lineRule="auto"/>
              <w:ind w:left="0"/>
              <w:jc w:val="center"/>
              <w:rPr>
                <w:rFonts w:ascii="Cambria" w:hAnsi="Cambria" w:cstheme="minorHAnsi"/>
                <w:sz w:val="20"/>
              </w:rPr>
            </w:pPr>
            <w:r w:rsidRPr="005A4DAC">
              <w:rPr>
                <w:rFonts w:ascii="Cambria" w:hAnsi="Cambria" w:cstheme="minorHAnsi"/>
                <w:sz w:val="20"/>
              </w:rPr>
              <w:t>Interviewers’ characteristics (Gender, age, experience, etc.)</w:t>
            </w:r>
          </w:p>
        </w:tc>
        <w:tc>
          <w:tcPr>
            <w:tcW w:w="7092" w:type="dxa"/>
            <w:vAlign w:val="center"/>
          </w:tcPr>
          <w:p w:rsidR="0025382C" w:rsidRPr="005A4DAC" w:rsidRDefault="0025382C" w:rsidP="0025382C">
            <w:pPr>
              <w:spacing w:line="276" w:lineRule="auto"/>
              <w:rPr>
                <w:rFonts w:ascii="Cambria" w:hAnsi="Cambria" w:cstheme="minorHAnsi"/>
                <w:sz w:val="20"/>
              </w:rPr>
            </w:pPr>
            <w:r w:rsidRPr="005A4DAC">
              <w:rPr>
                <w:rFonts w:ascii="Cambria" w:hAnsi="Cambria" w:cstheme="minorHAnsi"/>
                <w:sz w:val="20"/>
              </w:rPr>
              <w:t xml:space="preserve">Interviewers’ trends on various outcomes </w:t>
            </w:r>
          </w:p>
        </w:tc>
      </w:tr>
      <w:tr w:rsidR="0025382C" w:rsidRPr="005A4DAC" w:rsidTr="00ED1183">
        <w:trPr>
          <w:jc w:val="center"/>
        </w:trPr>
        <w:tc>
          <w:tcPr>
            <w:tcW w:w="2968" w:type="dxa"/>
            <w:vAlign w:val="center"/>
          </w:tcPr>
          <w:p w:rsidR="0025382C" w:rsidRPr="005A4DAC" w:rsidRDefault="0025382C" w:rsidP="0025382C">
            <w:pPr>
              <w:pStyle w:val="ListParagraph"/>
              <w:spacing w:line="276" w:lineRule="auto"/>
              <w:ind w:left="0"/>
              <w:jc w:val="center"/>
              <w:rPr>
                <w:rFonts w:ascii="Cambria" w:hAnsi="Cambria" w:cstheme="minorHAnsi"/>
                <w:sz w:val="20"/>
              </w:rPr>
            </w:pPr>
            <w:r w:rsidRPr="005A4DAC">
              <w:rPr>
                <w:rFonts w:ascii="Cambria" w:hAnsi="Cambria" w:cstheme="minorHAnsi"/>
                <w:sz w:val="20"/>
              </w:rPr>
              <w:t>Random number generator</w:t>
            </w:r>
          </w:p>
        </w:tc>
        <w:tc>
          <w:tcPr>
            <w:tcW w:w="7092" w:type="dxa"/>
            <w:vAlign w:val="center"/>
          </w:tcPr>
          <w:p w:rsidR="0025382C" w:rsidRPr="005A4DAC" w:rsidRDefault="0025382C" w:rsidP="0025382C">
            <w:pPr>
              <w:spacing w:line="276" w:lineRule="auto"/>
              <w:rPr>
                <w:rFonts w:ascii="Cambria" w:hAnsi="Cambria" w:cstheme="minorHAnsi"/>
                <w:sz w:val="20"/>
              </w:rPr>
            </w:pPr>
            <w:r w:rsidRPr="005A4DAC">
              <w:rPr>
                <w:rFonts w:ascii="Cambria" w:hAnsi="Cambria" w:cstheme="minorHAnsi"/>
                <w:sz w:val="20"/>
              </w:rPr>
              <w:t>Respondent selection, order of response list, order of questions</w:t>
            </w:r>
          </w:p>
        </w:tc>
      </w:tr>
    </w:tbl>
    <w:p w:rsidR="00ED1183" w:rsidRDefault="00ED1183" w:rsidP="00ED1183">
      <w:pPr>
        <w:pStyle w:val="Heading1"/>
        <w:spacing w:line="276" w:lineRule="auto"/>
        <w:ind w:left="360"/>
        <w:rPr>
          <w:rFonts w:ascii="Cambria" w:hAnsi="Cambria" w:cstheme="minorHAnsi"/>
          <w:sz w:val="22"/>
          <w:szCs w:val="22"/>
        </w:rPr>
      </w:pPr>
    </w:p>
    <w:p w:rsidR="00B63528" w:rsidRDefault="000E6501" w:rsidP="00972B88">
      <w:pPr>
        <w:pStyle w:val="Heading1"/>
        <w:numPr>
          <w:ilvl w:val="0"/>
          <w:numId w:val="2"/>
        </w:numPr>
        <w:spacing w:line="276" w:lineRule="auto"/>
        <w:rPr>
          <w:rFonts w:ascii="Cambria" w:hAnsi="Cambria" w:cstheme="minorHAnsi"/>
          <w:sz w:val="22"/>
          <w:szCs w:val="22"/>
        </w:rPr>
      </w:pPr>
      <w:r>
        <w:rPr>
          <w:rFonts w:ascii="Cambria" w:hAnsi="Cambria" w:cstheme="minorHAnsi"/>
          <w:sz w:val="22"/>
          <w:szCs w:val="22"/>
        </w:rPr>
        <w:t>Presentation</w:t>
      </w:r>
      <w:r w:rsidR="0024442A">
        <w:rPr>
          <w:rFonts w:ascii="Cambria" w:hAnsi="Cambria" w:cstheme="minorHAnsi"/>
          <w:sz w:val="22"/>
          <w:szCs w:val="22"/>
        </w:rPr>
        <w:t xml:space="preserve"> of the data</w:t>
      </w:r>
    </w:p>
    <w:p w:rsidR="00B63528" w:rsidRPr="00226372" w:rsidRDefault="00BB474A" w:rsidP="00BB474A">
      <w:pPr>
        <w:spacing w:line="276" w:lineRule="auto"/>
        <w:jc w:val="both"/>
        <w:rPr>
          <w:rFonts w:ascii="Cambria" w:hAnsi="Cambria"/>
        </w:rPr>
      </w:pPr>
      <w:r>
        <w:rPr>
          <w:rFonts w:ascii="Cambria" w:hAnsi="Cambria"/>
        </w:rPr>
        <w:br/>
      </w:r>
      <w:r w:rsidR="00226372">
        <w:rPr>
          <w:rFonts w:ascii="Cambria" w:hAnsi="Cambria"/>
        </w:rPr>
        <w:t>I</w:t>
      </w:r>
      <w:r w:rsidR="00226372" w:rsidRPr="000B0679">
        <w:rPr>
          <w:rFonts w:ascii="Cambria" w:hAnsi="Cambria"/>
        </w:rPr>
        <w:t>n November and December 2016</w:t>
      </w:r>
      <w:r w:rsidR="00226372">
        <w:rPr>
          <w:rFonts w:ascii="Cambria" w:hAnsi="Cambria"/>
        </w:rPr>
        <w:t>,</w:t>
      </w:r>
      <w:r w:rsidR="00226372" w:rsidRPr="000B0679">
        <w:rPr>
          <w:rFonts w:ascii="Cambria" w:hAnsi="Cambria"/>
        </w:rPr>
        <w:t xml:space="preserve"> </w:t>
      </w:r>
      <w:r w:rsidR="00226372">
        <w:rPr>
          <w:rFonts w:ascii="Cambria" w:hAnsi="Cambria"/>
        </w:rPr>
        <w:t>w</w:t>
      </w:r>
      <w:r w:rsidRPr="00054272">
        <w:rPr>
          <w:rFonts w:ascii="Cambria" w:hAnsi="Cambria"/>
        </w:rPr>
        <w:t>e implemented a field survey</w:t>
      </w:r>
      <w:r w:rsidRPr="000B0679">
        <w:rPr>
          <w:rStyle w:val="FootnoteReference"/>
          <w:rFonts w:ascii="Cambria" w:hAnsi="Cambria"/>
        </w:rPr>
        <w:footnoteReference w:id="5"/>
      </w:r>
      <w:r w:rsidR="00761996">
        <w:rPr>
          <w:rFonts w:ascii="Cambria" w:hAnsi="Cambria"/>
        </w:rPr>
        <w:t xml:space="preserve"> in Tanzania with 800 respondents for a study </w:t>
      </w:r>
      <w:r w:rsidR="00761996" w:rsidRPr="005A4DAC">
        <w:rPr>
          <w:rFonts w:ascii="Cambria" w:hAnsi="Cambria"/>
        </w:rPr>
        <w:t>gathering information about the perceptions of the natural gas industry</w:t>
      </w:r>
      <w:r w:rsidR="00761996">
        <w:rPr>
          <w:rFonts w:ascii="Cambria" w:hAnsi="Cambria"/>
        </w:rPr>
        <w:t xml:space="preserve"> (</w:t>
      </w:r>
      <w:r w:rsidR="00E87315">
        <w:rPr>
          <w:rFonts w:ascii="Cambria" w:hAnsi="Cambria"/>
        </w:rPr>
        <w:t xml:space="preserve">See </w:t>
      </w:r>
      <w:r w:rsidR="00761996">
        <w:rPr>
          <w:rFonts w:ascii="Cambria" w:hAnsi="Cambria"/>
        </w:rPr>
        <w:t>Choumert-Nkolo, 2018)</w:t>
      </w:r>
      <w:r w:rsidR="00761996" w:rsidRPr="000B0679">
        <w:rPr>
          <w:rFonts w:ascii="Cambria" w:hAnsi="Cambria"/>
        </w:rPr>
        <w:t>.</w:t>
      </w:r>
      <w:r w:rsidR="00761996">
        <w:rPr>
          <w:rFonts w:ascii="Cambria" w:hAnsi="Cambria"/>
        </w:rPr>
        <w:t xml:space="preserve"> </w:t>
      </w:r>
    </w:p>
    <w:p w:rsidR="00B63528" w:rsidRPr="005A4DAC" w:rsidRDefault="00B63528" w:rsidP="00972B88">
      <w:pPr>
        <w:pStyle w:val="Heading1"/>
        <w:numPr>
          <w:ilvl w:val="1"/>
          <w:numId w:val="2"/>
        </w:numPr>
        <w:spacing w:line="276" w:lineRule="auto"/>
        <w:rPr>
          <w:rFonts w:ascii="Cambria" w:hAnsi="Cambria" w:cstheme="minorHAnsi"/>
          <w:sz w:val="22"/>
          <w:szCs w:val="22"/>
        </w:rPr>
      </w:pPr>
      <w:bookmarkStart w:id="4" w:name="_Ref503882366"/>
      <w:r w:rsidRPr="005A4DAC">
        <w:rPr>
          <w:rFonts w:ascii="Cambria" w:hAnsi="Cambria" w:cstheme="minorHAnsi"/>
          <w:sz w:val="22"/>
          <w:szCs w:val="22"/>
        </w:rPr>
        <w:t>Sample description</w:t>
      </w:r>
      <w:bookmarkEnd w:id="4"/>
    </w:p>
    <w:p w:rsidR="007C0D2B" w:rsidRDefault="00761996" w:rsidP="00DD24B9">
      <w:pPr>
        <w:spacing w:line="276" w:lineRule="auto"/>
        <w:jc w:val="both"/>
        <w:rPr>
          <w:rFonts w:ascii="Cambria" w:hAnsi="Cambria"/>
        </w:rPr>
      </w:pPr>
      <w:r>
        <w:rPr>
          <w:rFonts w:ascii="Cambria" w:hAnsi="Cambria"/>
        </w:rPr>
        <w:br/>
        <w:t>We first selected the</w:t>
      </w:r>
      <w:r w:rsidRPr="00054272">
        <w:rPr>
          <w:rFonts w:ascii="Cambria" w:hAnsi="Cambria"/>
        </w:rPr>
        <w:t xml:space="preserve"> two closest regions to the gas discoveries and extraction activities</w:t>
      </w:r>
      <w:r w:rsidR="00DF5C16">
        <w:rPr>
          <w:rFonts w:ascii="Cambria" w:hAnsi="Cambria"/>
        </w:rPr>
        <w:t xml:space="preserve"> in </w:t>
      </w:r>
      <w:r w:rsidR="00DF5C16">
        <w:rPr>
          <w:rFonts w:ascii="Cambria" w:hAnsi="Cambria"/>
        </w:rPr>
        <w:lastRenderedPageBreak/>
        <w:t>Tanzania</w:t>
      </w:r>
      <w:r w:rsidRPr="00054272">
        <w:rPr>
          <w:rFonts w:ascii="Cambria" w:hAnsi="Cambria"/>
        </w:rPr>
        <w:t xml:space="preserve">, </w:t>
      </w:r>
      <w:r w:rsidR="00DF5C16">
        <w:rPr>
          <w:rFonts w:ascii="Cambria" w:hAnsi="Cambria"/>
        </w:rPr>
        <w:t xml:space="preserve">namely </w:t>
      </w:r>
      <w:r w:rsidRPr="00054272">
        <w:rPr>
          <w:rFonts w:ascii="Cambria" w:hAnsi="Cambria"/>
        </w:rPr>
        <w:t xml:space="preserve">the Mtwara and </w:t>
      </w:r>
      <w:proofErr w:type="spellStart"/>
      <w:r w:rsidRPr="00054272">
        <w:rPr>
          <w:rFonts w:ascii="Cambria" w:hAnsi="Cambria"/>
        </w:rPr>
        <w:t>Lindi</w:t>
      </w:r>
      <w:proofErr w:type="spellEnd"/>
      <w:r w:rsidRPr="00054272">
        <w:rPr>
          <w:rFonts w:ascii="Cambria" w:hAnsi="Cambria"/>
        </w:rPr>
        <w:t xml:space="preserve"> regions</w:t>
      </w:r>
      <w:r w:rsidR="00604339">
        <w:rPr>
          <w:rFonts w:ascii="Cambria" w:hAnsi="Cambria"/>
        </w:rPr>
        <w:t xml:space="preserve"> </w:t>
      </w:r>
      <w:r w:rsidR="00DD24B9" w:rsidRPr="000B0679">
        <w:rPr>
          <w:rFonts w:ascii="Cambria" w:hAnsi="Cambria"/>
        </w:rPr>
        <w:t>on the southeast coast</w:t>
      </w:r>
      <w:r w:rsidR="00604339">
        <w:rPr>
          <w:rFonts w:ascii="Cambria" w:hAnsi="Cambria"/>
        </w:rPr>
        <w:t xml:space="preserve">. </w:t>
      </w:r>
      <w:r w:rsidR="00604339" w:rsidRPr="000B0679">
        <w:rPr>
          <w:rFonts w:ascii="Cambria" w:hAnsi="Cambria"/>
        </w:rPr>
        <w:t xml:space="preserve">Within the </w:t>
      </w:r>
      <w:proofErr w:type="spellStart"/>
      <w:r w:rsidR="00604339" w:rsidRPr="000B0679">
        <w:rPr>
          <w:rFonts w:ascii="Cambria" w:hAnsi="Cambria"/>
        </w:rPr>
        <w:t>Lindi</w:t>
      </w:r>
      <w:proofErr w:type="spellEnd"/>
      <w:r w:rsidR="00604339" w:rsidRPr="000B0679">
        <w:rPr>
          <w:rFonts w:ascii="Cambria" w:hAnsi="Cambria"/>
        </w:rPr>
        <w:t xml:space="preserve"> and Mtwara regions, districts were chosen if the gas pipeline runs through them or if the entire district lies to the east of the pipeline, i.e. between the pipeline and the coast. </w:t>
      </w:r>
      <w:r w:rsidR="00DF5C16">
        <w:rPr>
          <w:rFonts w:ascii="Cambria" w:hAnsi="Cambria"/>
        </w:rPr>
        <w:t>The d</w:t>
      </w:r>
      <w:r w:rsidR="00DD24B9" w:rsidRPr="000B0679">
        <w:rPr>
          <w:rFonts w:ascii="Cambria" w:hAnsi="Cambria"/>
        </w:rPr>
        <w:t xml:space="preserve">istricts </w:t>
      </w:r>
      <w:r w:rsidR="00DF5C16">
        <w:rPr>
          <w:rFonts w:ascii="Cambria" w:hAnsi="Cambria"/>
        </w:rPr>
        <w:t xml:space="preserve">included in the sample </w:t>
      </w:r>
      <w:r w:rsidR="00DD24B9" w:rsidRPr="000B0679">
        <w:rPr>
          <w:rFonts w:ascii="Cambria" w:hAnsi="Cambria"/>
        </w:rPr>
        <w:t xml:space="preserve">are </w:t>
      </w:r>
      <w:proofErr w:type="spellStart"/>
      <w:r w:rsidR="00DD24B9" w:rsidRPr="000B0679">
        <w:rPr>
          <w:rFonts w:ascii="Cambria" w:hAnsi="Cambria"/>
        </w:rPr>
        <w:t>Kilwa</w:t>
      </w:r>
      <w:proofErr w:type="spellEnd"/>
      <w:r w:rsidR="00DD24B9" w:rsidRPr="000B0679">
        <w:rPr>
          <w:rFonts w:ascii="Cambria" w:hAnsi="Cambria"/>
        </w:rPr>
        <w:t xml:space="preserve">, </w:t>
      </w:r>
      <w:proofErr w:type="spellStart"/>
      <w:r w:rsidR="00DD24B9" w:rsidRPr="000B0679">
        <w:rPr>
          <w:rFonts w:ascii="Cambria" w:hAnsi="Cambria"/>
        </w:rPr>
        <w:t>Lindi</w:t>
      </w:r>
      <w:proofErr w:type="spellEnd"/>
      <w:r w:rsidR="00DD24B9" w:rsidRPr="000B0679">
        <w:rPr>
          <w:rFonts w:ascii="Cambria" w:hAnsi="Cambria"/>
        </w:rPr>
        <w:t xml:space="preserve"> Rural, </w:t>
      </w:r>
      <w:proofErr w:type="spellStart"/>
      <w:r w:rsidR="00DD24B9" w:rsidRPr="000B0679">
        <w:rPr>
          <w:rFonts w:ascii="Cambria" w:hAnsi="Cambria"/>
        </w:rPr>
        <w:t>Lindi</w:t>
      </w:r>
      <w:proofErr w:type="spellEnd"/>
      <w:r w:rsidR="00DD24B9" w:rsidRPr="000B0679">
        <w:rPr>
          <w:rFonts w:ascii="Cambria" w:hAnsi="Cambria"/>
        </w:rPr>
        <w:t xml:space="preserve"> Urban, Mtwara Rural, and Mtwara Urban. </w:t>
      </w:r>
      <w:r w:rsidR="00DF5C16">
        <w:rPr>
          <w:rFonts w:ascii="Cambria" w:hAnsi="Cambria"/>
        </w:rPr>
        <w:t>From these districts, w</w:t>
      </w:r>
      <w:r w:rsidR="00DF5C16" w:rsidRPr="000B0679">
        <w:rPr>
          <w:rFonts w:ascii="Cambria" w:hAnsi="Cambria"/>
        </w:rPr>
        <w:t xml:space="preserve">e </w:t>
      </w:r>
      <w:r w:rsidR="00DD24B9" w:rsidRPr="000B0679">
        <w:rPr>
          <w:rFonts w:ascii="Cambria" w:hAnsi="Cambria"/>
        </w:rPr>
        <w:t>randomly selected 20 wards</w:t>
      </w:r>
      <w:r w:rsidR="005A6E2E">
        <w:rPr>
          <w:rStyle w:val="FootnoteReference"/>
          <w:rFonts w:ascii="Cambria" w:hAnsi="Cambria"/>
        </w:rPr>
        <w:footnoteReference w:id="6"/>
      </w:r>
      <w:r w:rsidR="00DD24B9" w:rsidRPr="000B0679">
        <w:rPr>
          <w:rFonts w:ascii="Cambria" w:hAnsi="Cambria"/>
        </w:rPr>
        <w:t xml:space="preserve">, listed all the eligible villages (or </w:t>
      </w:r>
      <w:proofErr w:type="spellStart"/>
      <w:r w:rsidR="00DD24B9" w:rsidRPr="000B0679">
        <w:rPr>
          <w:rFonts w:ascii="Cambria" w:hAnsi="Cambria"/>
        </w:rPr>
        <w:t>mtaa</w:t>
      </w:r>
      <w:proofErr w:type="spellEnd"/>
      <w:r w:rsidR="00DD24B9" w:rsidRPr="000B0679">
        <w:rPr>
          <w:rFonts w:ascii="Cambria" w:hAnsi="Cambria"/>
        </w:rPr>
        <w:t xml:space="preserve"> in urban wards) and randomly selected one village/</w:t>
      </w:r>
      <w:proofErr w:type="spellStart"/>
      <w:r w:rsidR="00DD24B9" w:rsidRPr="000B0679">
        <w:rPr>
          <w:rFonts w:ascii="Cambria" w:hAnsi="Cambria"/>
        </w:rPr>
        <w:t>mtaa</w:t>
      </w:r>
      <w:proofErr w:type="spellEnd"/>
      <w:r w:rsidR="00DD24B9" w:rsidRPr="000B0679">
        <w:rPr>
          <w:rFonts w:ascii="Cambria" w:hAnsi="Cambria"/>
        </w:rPr>
        <w:t xml:space="preserve"> per ward. The final level of division </w:t>
      </w:r>
      <w:r w:rsidR="00097B8E">
        <w:rPr>
          <w:rFonts w:ascii="Cambria" w:hAnsi="Cambria"/>
        </w:rPr>
        <w:t>was</w:t>
      </w:r>
      <w:r w:rsidR="00DD24B9" w:rsidRPr="000B0679">
        <w:rPr>
          <w:rFonts w:ascii="Cambria" w:hAnsi="Cambria"/>
        </w:rPr>
        <w:t xml:space="preserve"> to the cluster level (sub-village level). In rural areas, this is the </w:t>
      </w:r>
      <w:proofErr w:type="spellStart"/>
      <w:r w:rsidR="00DD24B9" w:rsidRPr="000B0679">
        <w:rPr>
          <w:rFonts w:ascii="Cambria" w:hAnsi="Cambria"/>
        </w:rPr>
        <w:t>kitongoji</w:t>
      </w:r>
      <w:proofErr w:type="spellEnd"/>
      <w:r w:rsidR="00DD24B9" w:rsidRPr="000B0679">
        <w:rPr>
          <w:rFonts w:ascii="Cambria" w:hAnsi="Cambria"/>
        </w:rPr>
        <w:t xml:space="preserve">/sub-village. The research design </w:t>
      </w:r>
      <w:r w:rsidR="00097B8E">
        <w:rPr>
          <w:rFonts w:ascii="Cambria" w:hAnsi="Cambria"/>
        </w:rPr>
        <w:t>was</w:t>
      </w:r>
      <w:r w:rsidR="00DD24B9" w:rsidRPr="000B0679">
        <w:rPr>
          <w:rFonts w:ascii="Cambria" w:hAnsi="Cambria"/>
        </w:rPr>
        <w:t xml:space="preserve"> cluster-based with a target of 640 respondents. </w:t>
      </w:r>
    </w:p>
    <w:p w:rsidR="00B932D6" w:rsidRPr="00B932D6" w:rsidRDefault="00B932D6" w:rsidP="00DD24B9">
      <w:pPr>
        <w:spacing w:line="276" w:lineRule="auto"/>
        <w:jc w:val="both"/>
        <w:rPr>
          <w:rFonts w:ascii="Cambria" w:hAnsi="Cambria"/>
        </w:rPr>
      </w:pPr>
      <w:r w:rsidRPr="000B0679">
        <w:rPr>
          <w:rFonts w:ascii="Cambria" w:hAnsi="Cambria"/>
        </w:rPr>
        <w:t>Households</w:t>
      </w:r>
      <w:r w:rsidRPr="000B0679">
        <w:rPr>
          <w:rStyle w:val="FootnoteReference"/>
          <w:rFonts w:ascii="Cambria" w:hAnsi="Cambria"/>
        </w:rPr>
        <w:footnoteReference w:id="7"/>
      </w:r>
      <w:r w:rsidRPr="000B0679">
        <w:rPr>
          <w:rFonts w:ascii="Cambria" w:hAnsi="Cambria"/>
        </w:rPr>
        <w:t xml:space="preserve"> were selected via a random walk methodology, following a rigorous protocol.</w:t>
      </w:r>
      <w:r w:rsidR="00256CB9">
        <w:rPr>
          <w:rFonts w:ascii="Cambria" w:hAnsi="Cambria"/>
        </w:rPr>
        <w:t xml:space="preserve"> </w:t>
      </w:r>
      <w:r w:rsidRPr="00054272">
        <w:rPr>
          <w:rFonts w:ascii="Cambria" w:hAnsi="Cambria"/>
        </w:rPr>
        <w:t xml:space="preserve">First, field supervisors would sketch the boundary of the cluster, with the help of the local guide, and draw a grid of four evenly-spaced horizontal lines and four evenly-spaced vertical lines. Starting from the top left, they would number the points of intersection that fall within the boundary of the cluster 1-16. Each interviewer would then be randomly allocated one of the starting points. If the interviewer’s starting point number was even, he/she would begin their random walk by walking in a direction towards the centre of the cluster. If the interviewer’s starting point number was odd, he/she would begin their random walk by walking in a direction away from the centre of the cluster. To determine the number of houses to skip, interviewers used an electronic software that would calculate a skip number of houses (between one and three) using the estimated number of households in the cluster. </w:t>
      </w:r>
    </w:p>
    <w:p w:rsidR="00256CB9" w:rsidRDefault="00DD24B9" w:rsidP="0056485F">
      <w:pPr>
        <w:spacing w:line="276" w:lineRule="auto"/>
        <w:jc w:val="both"/>
        <w:rPr>
          <w:rFonts w:ascii="Cambria" w:hAnsi="Cambria"/>
        </w:rPr>
      </w:pPr>
      <w:r w:rsidRPr="000B0679">
        <w:rPr>
          <w:rFonts w:ascii="Cambria" w:hAnsi="Cambria"/>
        </w:rPr>
        <w:t xml:space="preserve">Once a household was selected, the interviewer listed every household member </w:t>
      </w:r>
      <w:proofErr w:type="gramStart"/>
      <w:r w:rsidRPr="000B0679">
        <w:rPr>
          <w:rFonts w:ascii="Cambria" w:hAnsi="Cambria"/>
        </w:rPr>
        <w:t>in order to</w:t>
      </w:r>
      <w:proofErr w:type="gramEnd"/>
      <w:r w:rsidRPr="000B0679">
        <w:rPr>
          <w:rFonts w:ascii="Cambria" w:hAnsi="Cambria"/>
        </w:rPr>
        <w:t xml:space="preserve"> determine eligibility</w:t>
      </w:r>
      <w:r w:rsidR="00256CB9">
        <w:rPr>
          <w:rFonts w:ascii="Cambria" w:hAnsi="Cambria"/>
        </w:rPr>
        <w:t xml:space="preserve"> </w:t>
      </w:r>
      <w:r w:rsidR="00256CB9" w:rsidRPr="00054272">
        <w:rPr>
          <w:rFonts w:ascii="Cambria" w:hAnsi="Cambria"/>
        </w:rPr>
        <w:t>and select</w:t>
      </w:r>
      <w:r w:rsidR="00256CB9">
        <w:rPr>
          <w:rFonts w:ascii="Cambria" w:hAnsi="Cambria"/>
        </w:rPr>
        <w:t>ed</w:t>
      </w:r>
      <w:r w:rsidR="00256CB9" w:rsidRPr="00054272">
        <w:rPr>
          <w:rFonts w:ascii="Cambria" w:hAnsi="Cambria"/>
        </w:rPr>
        <w:t xml:space="preserve"> </w:t>
      </w:r>
      <w:r w:rsidR="00BB420E">
        <w:rPr>
          <w:rFonts w:ascii="Cambria" w:hAnsi="Cambria"/>
        </w:rPr>
        <w:t>a unique</w:t>
      </w:r>
      <w:r w:rsidR="00256CB9" w:rsidRPr="00054272">
        <w:rPr>
          <w:rFonts w:ascii="Cambria" w:hAnsi="Cambria"/>
        </w:rPr>
        <w:t xml:space="preserve"> respondent using a random number generator</w:t>
      </w:r>
      <w:r w:rsidRPr="000B0679">
        <w:rPr>
          <w:rFonts w:ascii="Cambria" w:hAnsi="Cambria"/>
        </w:rPr>
        <w:t>. For a member of the household to be eligible, they had to satisfy the following criteria: be over 18 years old, be knowledgeable about the household, have heard about the country’s natural gas sector, and speak Swahili. If there was more than one household member who met these criteria, the respondent was selected at random.</w:t>
      </w:r>
      <w:r w:rsidR="00687C19">
        <w:rPr>
          <w:rStyle w:val="FootnoteReference"/>
          <w:rFonts w:ascii="Cambria" w:hAnsi="Cambria"/>
        </w:rPr>
        <w:footnoteReference w:id="8"/>
      </w:r>
      <w:r w:rsidRPr="000B0679">
        <w:rPr>
          <w:rFonts w:ascii="Cambria" w:hAnsi="Cambria"/>
        </w:rPr>
        <w:t xml:space="preserve"> </w:t>
      </w:r>
      <w:r w:rsidR="00C87EC1">
        <w:rPr>
          <w:rFonts w:ascii="Cambria" w:hAnsi="Cambria"/>
        </w:rPr>
        <w:t>We selected</w:t>
      </w:r>
      <w:r w:rsidR="00445B93">
        <w:rPr>
          <w:rFonts w:ascii="Cambria" w:hAnsi="Cambria"/>
        </w:rPr>
        <w:t xml:space="preserve"> only one respondent per household.</w:t>
      </w:r>
    </w:p>
    <w:p w:rsidR="007B38F7" w:rsidRDefault="00DD24B9" w:rsidP="00DD24B9">
      <w:pPr>
        <w:spacing w:line="276" w:lineRule="auto"/>
        <w:jc w:val="both"/>
        <w:rPr>
          <w:rFonts w:ascii="Cambria" w:hAnsi="Cambria"/>
        </w:rPr>
      </w:pPr>
      <w:r w:rsidRPr="000B0679">
        <w:rPr>
          <w:rFonts w:ascii="Cambria" w:hAnsi="Cambria"/>
        </w:rPr>
        <w:t>The final sample contains 783</w:t>
      </w:r>
      <w:r w:rsidRPr="000B0679">
        <w:rPr>
          <w:rStyle w:val="FootnoteReference"/>
          <w:rFonts w:ascii="Cambria" w:hAnsi="Cambria"/>
        </w:rPr>
        <w:footnoteReference w:id="9"/>
      </w:r>
      <w:r w:rsidRPr="000B0679">
        <w:rPr>
          <w:rFonts w:ascii="Cambria" w:hAnsi="Cambria"/>
        </w:rPr>
        <w:t xml:space="preserve"> </w:t>
      </w:r>
      <w:r w:rsidR="003127C1">
        <w:rPr>
          <w:rFonts w:ascii="Cambria" w:hAnsi="Cambria"/>
        </w:rPr>
        <w:t xml:space="preserve">complete </w:t>
      </w:r>
      <w:r w:rsidRPr="000B0679">
        <w:rPr>
          <w:rFonts w:ascii="Cambria" w:hAnsi="Cambria"/>
        </w:rPr>
        <w:t>interviews. In total, field teams visited five districts, 20 wards, 20 villages and 40 sub-villages/sub-</w:t>
      </w:r>
      <w:proofErr w:type="spellStart"/>
      <w:r w:rsidRPr="000B0679">
        <w:rPr>
          <w:rFonts w:ascii="Cambria" w:hAnsi="Cambria"/>
        </w:rPr>
        <w:t>mtaa</w:t>
      </w:r>
      <w:proofErr w:type="spellEnd"/>
      <w:r w:rsidRPr="000B0679">
        <w:rPr>
          <w:rFonts w:ascii="Cambria" w:hAnsi="Cambria"/>
        </w:rPr>
        <w:t xml:space="preserve">. </w:t>
      </w:r>
      <w:r w:rsidR="0056485F" w:rsidRPr="005A4DAC">
        <w:rPr>
          <w:rFonts w:ascii="Cambria" w:hAnsi="Cambria"/>
        </w:rPr>
        <w:t>We used</w:t>
      </w:r>
      <w:r w:rsidR="000342A2">
        <w:rPr>
          <w:rFonts w:ascii="Cambria" w:hAnsi="Cambria"/>
        </w:rPr>
        <w:t xml:space="preserve"> two</w:t>
      </w:r>
      <w:r w:rsidR="0056485F" w:rsidRPr="005A4DAC">
        <w:rPr>
          <w:rFonts w:ascii="Cambria" w:hAnsi="Cambria"/>
        </w:rPr>
        <w:t xml:space="preserve"> teams of </w:t>
      </w:r>
      <w:r w:rsidR="0056485F">
        <w:rPr>
          <w:rFonts w:ascii="Cambria" w:hAnsi="Cambria"/>
        </w:rPr>
        <w:t>eight</w:t>
      </w:r>
      <w:r w:rsidR="0056485F" w:rsidRPr="005A4DAC">
        <w:rPr>
          <w:rFonts w:ascii="Cambria" w:hAnsi="Cambria"/>
        </w:rPr>
        <w:t xml:space="preserve"> interviewers per village with the target of performing </w:t>
      </w:r>
      <w:r w:rsidR="0056485F">
        <w:rPr>
          <w:rFonts w:ascii="Cambria" w:hAnsi="Cambria"/>
        </w:rPr>
        <w:t>five</w:t>
      </w:r>
      <w:r w:rsidR="0056485F" w:rsidRPr="005A4DAC">
        <w:rPr>
          <w:rFonts w:ascii="Cambria" w:hAnsi="Cambria"/>
        </w:rPr>
        <w:t xml:space="preserve"> one-hour interviews per interviewer, per day</w:t>
      </w:r>
      <w:r w:rsidR="0056485F">
        <w:rPr>
          <w:rFonts w:ascii="Cambria" w:hAnsi="Cambria"/>
        </w:rPr>
        <w:t>.</w:t>
      </w:r>
    </w:p>
    <w:p w:rsidR="007B38F7" w:rsidRDefault="007B38F7">
      <w:pPr>
        <w:rPr>
          <w:rFonts w:ascii="Cambria" w:hAnsi="Cambria"/>
        </w:rPr>
      </w:pPr>
      <w:r>
        <w:rPr>
          <w:rFonts w:ascii="Cambria" w:hAnsi="Cambria"/>
        </w:rPr>
        <w:br w:type="page"/>
      </w:r>
    </w:p>
    <w:p w:rsidR="00DD24B9" w:rsidRPr="005A4DAC" w:rsidRDefault="00DD24B9" w:rsidP="00DD24B9">
      <w:pPr>
        <w:pStyle w:val="Heading1"/>
        <w:numPr>
          <w:ilvl w:val="1"/>
          <w:numId w:val="2"/>
        </w:numPr>
        <w:spacing w:line="276" w:lineRule="auto"/>
        <w:rPr>
          <w:rFonts w:ascii="Cambria" w:hAnsi="Cambria" w:cstheme="minorHAnsi"/>
          <w:sz w:val="22"/>
          <w:szCs w:val="22"/>
        </w:rPr>
      </w:pPr>
      <w:r w:rsidRPr="005A4DAC">
        <w:rPr>
          <w:rFonts w:ascii="Cambria" w:hAnsi="Cambria" w:cstheme="minorHAnsi"/>
          <w:sz w:val="22"/>
          <w:szCs w:val="22"/>
        </w:rPr>
        <w:lastRenderedPageBreak/>
        <w:t>S</w:t>
      </w:r>
      <w:r>
        <w:rPr>
          <w:rFonts w:ascii="Cambria" w:hAnsi="Cambria" w:cstheme="minorHAnsi"/>
          <w:sz w:val="22"/>
          <w:szCs w:val="22"/>
        </w:rPr>
        <w:t>tudy</w:t>
      </w:r>
      <w:r w:rsidRPr="005A4DAC">
        <w:rPr>
          <w:rFonts w:ascii="Cambria" w:hAnsi="Cambria" w:cstheme="minorHAnsi"/>
          <w:sz w:val="22"/>
          <w:szCs w:val="22"/>
        </w:rPr>
        <w:t xml:space="preserve"> description</w:t>
      </w:r>
    </w:p>
    <w:p w:rsidR="001736FE" w:rsidRDefault="001736FE">
      <w:pPr>
        <w:spacing w:line="276" w:lineRule="auto"/>
        <w:jc w:val="both"/>
        <w:rPr>
          <w:rFonts w:ascii="Cambria" w:hAnsi="Cambria"/>
        </w:rPr>
      </w:pPr>
    </w:p>
    <w:p w:rsidR="00324E27" w:rsidRDefault="00324E27" w:rsidP="00972B88">
      <w:pPr>
        <w:spacing w:line="276" w:lineRule="auto"/>
        <w:jc w:val="both"/>
        <w:rPr>
          <w:rFonts w:ascii="Cambria" w:hAnsi="Cambria"/>
        </w:rPr>
      </w:pPr>
      <w:r>
        <w:rPr>
          <w:rFonts w:ascii="Cambria" w:hAnsi="Cambria"/>
        </w:rPr>
        <w:t xml:space="preserve">The survey aimed </w:t>
      </w:r>
      <w:r w:rsidR="00C129AB">
        <w:rPr>
          <w:rFonts w:ascii="Cambria" w:hAnsi="Cambria"/>
        </w:rPr>
        <w:t>to</w:t>
      </w:r>
      <w:r>
        <w:rPr>
          <w:rFonts w:ascii="Cambria" w:hAnsi="Cambria"/>
        </w:rPr>
        <w:t xml:space="preserve"> understand </w:t>
      </w:r>
      <w:r w:rsidR="002402BF" w:rsidRPr="002402BF">
        <w:rPr>
          <w:rFonts w:ascii="Cambria" w:hAnsi="Cambria"/>
        </w:rPr>
        <w:t>household</w:t>
      </w:r>
      <w:r w:rsidR="002402BF">
        <w:rPr>
          <w:rFonts w:ascii="Cambria" w:hAnsi="Cambria"/>
        </w:rPr>
        <w:t>s’</w:t>
      </w:r>
      <w:r w:rsidR="002402BF" w:rsidRPr="002402BF">
        <w:rPr>
          <w:rFonts w:ascii="Cambria" w:hAnsi="Cambria"/>
        </w:rPr>
        <w:t xml:space="preserve"> perceptions of Tanzania's nascent natural gas industry</w:t>
      </w:r>
      <w:r w:rsidR="002402BF">
        <w:rPr>
          <w:rFonts w:ascii="Cambria" w:hAnsi="Cambria"/>
        </w:rPr>
        <w:t xml:space="preserve">; </w:t>
      </w:r>
      <w:r w:rsidR="002402BF" w:rsidRPr="002402BF">
        <w:rPr>
          <w:rFonts w:ascii="Cambria" w:hAnsi="Cambria"/>
        </w:rPr>
        <w:t>provid</w:t>
      </w:r>
      <w:r w:rsidR="00C129AB">
        <w:rPr>
          <w:rFonts w:ascii="Cambria" w:hAnsi="Cambria"/>
        </w:rPr>
        <w:t>e</w:t>
      </w:r>
      <w:r w:rsidR="002402BF" w:rsidRPr="002402BF">
        <w:rPr>
          <w:rFonts w:ascii="Cambria" w:hAnsi="Cambria"/>
        </w:rPr>
        <w:t xml:space="preserve"> an overview of their awareness and knowledge of local natural gas activities</w:t>
      </w:r>
      <w:r w:rsidR="002402BF">
        <w:rPr>
          <w:rFonts w:ascii="Cambria" w:hAnsi="Cambria"/>
        </w:rPr>
        <w:t xml:space="preserve">; and, </w:t>
      </w:r>
      <w:r w:rsidR="002402BF" w:rsidRPr="002402BF">
        <w:rPr>
          <w:rFonts w:ascii="Cambria" w:hAnsi="Cambria"/>
        </w:rPr>
        <w:t>offer recommendations for implementing socially inclusive and sustainable policies in the gas sector in Tanzania, in line with the principles of sustainable development, corporate social responsibility</w:t>
      </w:r>
      <w:r w:rsidR="00C129AB">
        <w:rPr>
          <w:rFonts w:ascii="Cambria" w:hAnsi="Cambria"/>
        </w:rPr>
        <w:t>,</w:t>
      </w:r>
      <w:r w:rsidR="002402BF" w:rsidRPr="002402BF">
        <w:rPr>
          <w:rFonts w:ascii="Cambria" w:hAnsi="Cambria"/>
        </w:rPr>
        <w:t xml:space="preserve"> and community engagement</w:t>
      </w:r>
      <w:r w:rsidR="002402BF">
        <w:rPr>
          <w:rFonts w:ascii="Cambria" w:hAnsi="Cambria"/>
        </w:rPr>
        <w:t xml:space="preserve"> (Choumert-Nkolo, 2018).</w:t>
      </w:r>
      <w:r w:rsidR="00745458">
        <w:rPr>
          <w:rFonts w:ascii="Cambria" w:hAnsi="Cambria"/>
        </w:rPr>
        <w:t xml:space="preserve"> </w:t>
      </w:r>
    </w:p>
    <w:p w:rsidR="0003520A" w:rsidRDefault="0003520A" w:rsidP="0003520A">
      <w:pPr>
        <w:spacing w:line="276" w:lineRule="auto"/>
        <w:jc w:val="both"/>
        <w:rPr>
          <w:rFonts w:ascii="Cambria" w:hAnsi="Cambria"/>
        </w:rPr>
      </w:pPr>
      <w:r>
        <w:rPr>
          <w:rFonts w:ascii="Cambria" w:hAnsi="Cambria"/>
        </w:rPr>
        <w:t>The one-hour questionnaire</w:t>
      </w:r>
      <w:r w:rsidR="00F94ADA">
        <w:rPr>
          <w:rFonts w:ascii="Cambria" w:hAnsi="Cambria"/>
        </w:rPr>
        <w:t xml:space="preserve"> contained nine sections with</w:t>
      </w:r>
      <w:r>
        <w:rPr>
          <w:rFonts w:ascii="Cambria" w:hAnsi="Cambria"/>
        </w:rPr>
        <w:t xml:space="preserve"> </w:t>
      </w:r>
      <w:r w:rsidR="00755CBF">
        <w:rPr>
          <w:rFonts w:ascii="Cambria" w:hAnsi="Cambria"/>
        </w:rPr>
        <w:t xml:space="preserve">questions on </w:t>
      </w:r>
      <w:r>
        <w:rPr>
          <w:rFonts w:ascii="Cambria" w:hAnsi="Cambria"/>
        </w:rPr>
        <w:t>h</w:t>
      </w:r>
      <w:r w:rsidR="00F950BD">
        <w:rPr>
          <w:rFonts w:ascii="Cambria" w:hAnsi="Cambria"/>
        </w:rPr>
        <w:t xml:space="preserve">ousehold </w:t>
      </w:r>
      <w:r w:rsidR="006551DB">
        <w:rPr>
          <w:rFonts w:ascii="Cambria" w:hAnsi="Cambria"/>
        </w:rPr>
        <w:t xml:space="preserve">characteristics (household </w:t>
      </w:r>
      <w:r w:rsidR="00F950BD">
        <w:rPr>
          <w:rFonts w:ascii="Cambria" w:hAnsi="Cambria"/>
        </w:rPr>
        <w:t>roster</w:t>
      </w:r>
      <w:r w:rsidR="006551DB">
        <w:rPr>
          <w:rFonts w:ascii="Cambria" w:hAnsi="Cambria"/>
        </w:rPr>
        <w:t xml:space="preserve">, </w:t>
      </w:r>
      <w:r w:rsidR="00AD712D">
        <w:rPr>
          <w:rFonts w:ascii="Cambria" w:hAnsi="Cambria"/>
        </w:rPr>
        <w:t xml:space="preserve">food </w:t>
      </w:r>
      <w:r w:rsidR="006551DB">
        <w:rPr>
          <w:rFonts w:ascii="Cambria" w:hAnsi="Cambria"/>
        </w:rPr>
        <w:t xml:space="preserve">consumption, </w:t>
      </w:r>
      <w:r w:rsidR="00AD712D">
        <w:rPr>
          <w:rFonts w:ascii="Cambria" w:hAnsi="Cambria"/>
        </w:rPr>
        <w:t>asset ownership, dwelling characteristics</w:t>
      </w:r>
      <w:r w:rsidR="00220470">
        <w:rPr>
          <w:rFonts w:ascii="Cambria" w:hAnsi="Cambria"/>
        </w:rPr>
        <w:t xml:space="preserve">, </w:t>
      </w:r>
      <w:r w:rsidR="00A25DB6">
        <w:rPr>
          <w:rFonts w:ascii="Cambria" w:hAnsi="Cambria"/>
        </w:rPr>
        <w:t>energy use</w:t>
      </w:r>
      <w:r w:rsidR="00220470">
        <w:rPr>
          <w:rFonts w:ascii="Cambria" w:hAnsi="Cambria"/>
        </w:rPr>
        <w:t>)</w:t>
      </w:r>
      <w:r>
        <w:rPr>
          <w:rFonts w:ascii="Cambria" w:hAnsi="Cambria"/>
        </w:rPr>
        <w:t>, perceptions o</w:t>
      </w:r>
      <w:r w:rsidR="00C22B31">
        <w:rPr>
          <w:rFonts w:ascii="Cambria" w:hAnsi="Cambria"/>
        </w:rPr>
        <w:t>f</w:t>
      </w:r>
      <w:r>
        <w:rPr>
          <w:rFonts w:ascii="Cambria" w:hAnsi="Cambria"/>
        </w:rPr>
        <w:t xml:space="preserve"> main issues faced in the community, p</w:t>
      </w:r>
      <w:r w:rsidR="001239AF">
        <w:rPr>
          <w:rFonts w:ascii="Cambria" w:hAnsi="Cambria"/>
        </w:rPr>
        <w:t>erceptions</w:t>
      </w:r>
      <w:r>
        <w:rPr>
          <w:rFonts w:ascii="Cambria" w:hAnsi="Cambria"/>
        </w:rPr>
        <w:t xml:space="preserve"> of gas operations</w:t>
      </w:r>
      <w:r w:rsidR="001239AF">
        <w:rPr>
          <w:rFonts w:ascii="Cambria" w:hAnsi="Cambria"/>
        </w:rPr>
        <w:t xml:space="preserve"> (</w:t>
      </w:r>
      <w:r w:rsidR="002E721C">
        <w:rPr>
          <w:rFonts w:ascii="Cambria" w:hAnsi="Cambria"/>
        </w:rPr>
        <w:t>environmental</w:t>
      </w:r>
      <w:r>
        <w:rPr>
          <w:rFonts w:ascii="Cambria" w:hAnsi="Cambria"/>
        </w:rPr>
        <w:t xml:space="preserve">, </w:t>
      </w:r>
      <w:r w:rsidR="00EE569C">
        <w:rPr>
          <w:rFonts w:ascii="Cambria" w:hAnsi="Cambria"/>
        </w:rPr>
        <w:t>economic</w:t>
      </w:r>
      <w:r>
        <w:rPr>
          <w:rFonts w:ascii="Cambria" w:hAnsi="Cambria"/>
        </w:rPr>
        <w:t xml:space="preserve">, </w:t>
      </w:r>
      <w:r w:rsidR="0055475A">
        <w:rPr>
          <w:rFonts w:ascii="Cambria" w:hAnsi="Cambria"/>
        </w:rPr>
        <w:t>social</w:t>
      </w:r>
      <w:r>
        <w:rPr>
          <w:rFonts w:ascii="Cambria" w:hAnsi="Cambria"/>
        </w:rPr>
        <w:t xml:space="preserve">, and </w:t>
      </w:r>
      <w:r w:rsidR="0055475A">
        <w:rPr>
          <w:rFonts w:ascii="Cambria" w:hAnsi="Cambria"/>
        </w:rPr>
        <w:t>governance impacts</w:t>
      </w:r>
      <w:r w:rsidR="0097724C">
        <w:rPr>
          <w:rFonts w:ascii="Cambria" w:hAnsi="Cambria"/>
        </w:rPr>
        <w:t>)</w:t>
      </w:r>
      <w:r>
        <w:rPr>
          <w:rFonts w:ascii="Cambria" w:hAnsi="Cambria"/>
        </w:rPr>
        <w:t>, u</w:t>
      </w:r>
      <w:r w:rsidR="0097724C">
        <w:rPr>
          <w:rFonts w:ascii="Cambria" w:hAnsi="Cambria"/>
        </w:rPr>
        <w:t>se of fiscal revenues from gas activities</w:t>
      </w:r>
      <w:r>
        <w:rPr>
          <w:rFonts w:ascii="Cambria" w:hAnsi="Cambria"/>
        </w:rPr>
        <w:t xml:space="preserve">, knowledge of natural gas activities, environmental concerns and networks. </w:t>
      </w:r>
      <w:r w:rsidR="00A32DBB">
        <w:rPr>
          <w:rFonts w:ascii="Cambria" w:hAnsi="Cambria"/>
        </w:rPr>
        <w:t>In total, there were 210 questions including respondent selection, availability of respondents, and consent to the interview.</w:t>
      </w:r>
    </w:p>
    <w:p w:rsidR="00B63528" w:rsidRPr="00FC3BA0" w:rsidRDefault="00B63528" w:rsidP="007C0D2B">
      <w:pPr>
        <w:pStyle w:val="Heading1"/>
        <w:numPr>
          <w:ilvl w:val="1"/>
          <w:numId w:val="2"/>
        </w:numPr>
        <w:spacing w:line="276" w:lineRule="auto"/>
        <w:rPr>
          <w:rFonts w:ascii="Cambria" w:hAnsi="Cambria" w:cstheme="minorHAnsi"/>
          <w:sz w:val="22"/>
          <w:szCs w:val="22"/>
        </w:rPr>
      </w:pPr>
      <w:r w:rsidRPr="00FC3BA0">
        <w:rPr>
          <w:rFonts w:ascii="Cambria" w:hAnsi="Cambria" w:cstheme="minorHAnsi"/>
          <w:sz w:val="22"/>
          <w:szCs w:val="22"/>
        </w:rPr>
        <w:t xml:space="preserve">Timestamps </w:t>
      </w:r>
      <w:r w:rsidR="00ED1183" w:rsidRPr="00FC3BA0">
        <w:rPr>
          <w:rFonts w:ascii="Cambria" w:hAnsi="Cambria" w:cstheme="minorHAnsi"/>
          <w:sz w:val="22"/>
          <w:szCs w:val="22"/>
        </w:rPr>
        <w:t>and other paradata collected</w:t>
      </w:r>
    </w:p>
    <w:p w:rsidR="00B63528" w:rsidRDefault="00B63528" w:rsidP="00972B88">
      <w:pPr>
        <w:spacing w:line="276" w:lineRule="auto"/>
        <w:jc w:val="both"/>
        <w:rPr>
          <w:rFonts w:ascii="Cambria" w:hAnsi="Cambria" w:cstheme="minorHAnsi"/>
        </w:rPr>
      </w:pPr>
      <w:r w:rsidRPr="005A4DAC">
        <w:rPr>
          <w:rFonts w:ascii="Cambria" w:hAnsi="Cambria" w:cstheme="minorHAnsi"/>
        </w:rPr>
        <w:br/>
        <w:t xml:space="preserve">Throughout the interview, we used 24 timestamps to give us a detailed picture of the time taken </w:t>
      </w:r>
      <w:r>
        <w:rPr>
          <w:rFonts w:ascii="Cambria" w:hAnsi="Cambria" w:cstheme="minorHAnsi"/>
        </w:rPr>
        <w:t>to complete certain</w:t>
      </w:r>
      <w:r w:rsidRPr="005A4DAC">
        <w:rPr>
          <w:rFonts w:ascii="Cambria" w:hAnsi="Cambria" w:cstheme="minorHAnsi"/>
        </w:rPr>
        <w:t xml:space="preserve"> groups of questions. This included</w:t>
      </w:r>
      <w:r w:rsidR="00C129AB">
        <w:rPr>
          <w:rFonts w:ascii="Cambria" w:hAnsi="Cambria" w:cstheme="minorHAnsi"/>
        </w:rPr>
        <w:t xml:space="preserve"> three</w:t>
      </w:r>
      <w:r w:rsidRPr="005A4DAC">
        <w:rPr>
          <w:rFonts w:ascii="Cambria" w:hAnsi="Cambria" w:cstheme="minorHAnsi"/>
        </w:rPr>
        <w:t xml:space="preserve"> visible timestamps to be entered upon arrival at a household, and at the start and end of the </w:t>
      </w:r>
      <w:r>
        <w:rPr>
          <w:rFonts w:ascii="Cambria" w:hAnsi="Cambria" w:cstheme="minorHAnsi"/>
        </w:rPr>
        <w:t xml:space="preserve">main </w:t>
      </w:r>
      <w:r w:rsidRPr="005A4DAC">
        <w:rPr>
          <w:rFonts w:ascii="Cambria" w:hAnsi="Cambria" w:cstheme="minorHAnsi"/>
        </w:rPr>
        <w:t>questionnaire. There were also 21 hidden timestamps (automatically triggered upon answering of specified question</w:t>
      </w:r>
      <w:r>
        <w:rPr>
          <w:rFonts w:ascii="Cambria" w:hAnsi="Cambria" w:cstheme="minorHAnsi"/>
        </w:rPr>
        <w:t>s</w:t>
      </w:r>
      <w:r w:rsidRPr="005A4DAC">
        <w:rPr>
          <w:rFonts w:ascii="Cambria" w:hAnsi="Cambria" w:cstheme="minorHAnsi"/>
        </w:rPr>
        <w:t xml:space="preserve">) </w:t>
      </w:r>
      <w:r w:rsidR="00C129AB">
        <w:rPr>
          <w:rFonts w:ascii="Cambria" w:hAnsi="Cambria" w:cstheme="minorHAnsi"/>
        </w:rPr>
        <w:t xml:space="preserve">used </w:t>
      </w:r>
      <w:r w:rsidRPr="005A4DAC">
        <w:rPr>
          <w:rFonts w:ascii="Cambria" w:hAnsi="Cambria" w:cstheme="minorHAnsi"/>
        </w:rPr>
        <w:t xml:space="preserve">to record the times of certain sections and questions. These timestamps were included in the questionnaire to capture paradata intended for </w:t>
      </w:r>
      <w:proofErr w:type="gramStart"/>
      <w:r w:rsidRPr="005A4DAC">
        <w:rPr>
          <w:rFonts w:ascii="Cambria" w:hAnsi="Cambria" w:cstheme="minorHAnsi"/>
        </w:rPr>
        <w:t>a number of</w:t>
      </w:r>
      <w:proofErr w:type="gramEnd"/>
      <w:r w:rsidRPr="005A4DAC">
        <w:rPr>
          <w:rFonts w:ascii="Cambria" w:hAnsi="Cambria" w:cstheme="minorHAnsi"/>
        </w:rPr>
        <w:t xml:space="preserve"> uses</w:t>
      </w:r>
      <w:r>
        <w:rPr>
          <w:rFonts w:ascii="Cambria" w:hAnsi="Cambria" w:cstheme="minorHAnsi"/>
        </w:rPr>
        <w:t>,</w:t>
      </w:r>
      <w:r w:rsidRPr="005A4DAC">
        <w:rPr>
          <w:rFonts w:ascii="Cambria" w:hAnsi="Cambria" w:cstheme="minorHAnsi"/>
        </w:rPr>
        <w:t xml:space="preserve"> as detailed in</w:t>
      </w:r>
      <w:r w:rsidR="001F723D">
        <w:rPr>
          <w:rFonts w:ascii="Cambria" w:hAnsi="Cambria" w:cstheme="minorHAnsi"/>
        </w:rPr>
        <w:t xml:space="preserve"> Table 1</w:t>
      </w:r>
      <w:r w:rsidRPr="005A4DAC">
        <w:rPr>
          <w:rFonts w:ascii="Cambria" w:hAnsi="Cambria" w:cstheme="minorHAnsi"/>
        </w:rPr>
        <w:t xml:space="preserve">. </w:t>
      </w:r>
    </w:p>
    <w:p w:rsidR="00FC3BA0" w:rsidRDefault="00FC3BA0" w:rsidP="00972B88">
      <w:pPr>
        <w:spacing w:line="276" w:lineRule="auto"/>
        <w:jc w:val="both"/>
        <w:rPr>
          <w:rFonts w:ascii="Cambria" w:hAnsi="Cambria" w:cstheme="minorHAnsi"/>
        </w:rPr>
      </w:pPr>
      <w:r>
        <w:rPr>
          <w:rFonts w:ascii="Cambria" w:hAnsi="Cambria"/>
        </w:rPr>
        <w:t xml:space="preserve">We also captured </w:t>
      </w:r>
      <w:r w:rsidRPr="00F23641">
        <w:rPr>
          <w:rFonts w:ascii="Cambria" w:hAnsi="Cambria"/>
        </w:rPr>
        <w:t>GPS coordinates both the start and at the end of an interview</w:t>
      </w:r>
      <w:r>
        <w:rPr>
          <w:rFonts w:ascii="Cambria" w:hAnsi="Cambria"/>
        </w:rPr>
        <w:t xml:space="preserve">. </w:t>
      </w:r>
      <w:r w:rsidR="005B0655">
        <w:rPr>
          <w:rFonts w:ascii="Cambria" w:hAnsi="Cambria"/>
        </w:rPr>
        <w:t>Additionally</w:t>
      </w:r>
      <w:r w:rsidR="002670F5">
        <w:rPr>
          <w:rFonts w:ascii="Cambria" w:hAnsi="Cambria"/>
        </w:rPr>
        <w:t>,</w:t>
      </w:r>
      <w:r w:rsidR="005B0655">
        <w:rPr>
          <w:rFonts w:ascii="Cambria" w:hAnsi="Cambria"/>
        </w:rPr>
        <w:t xml:space="preserve"> </w:t>
      </w:r>
      <w:r>
        <w:rPr>
          <w:rFonts w:ascii="Cambria" w:hAnsi="Cambria"/>
        </w:rPr>
        <w:t>we collected information on interviewers’ characteristics (a</w:t>
      </w:r>
      <w:r w:rsidRPr="00FC3BA0">
        <w:rPr>
          <w:rFonts w:ascii="Cambria" w:hAnsi="Cambria"/>
        </w:rPr>
        <w:t>ge, gender, education level, previous surveys experience</w:t>
      </w:r>
      <w:r>
        <w:rPr>
          <w:rFonts w:ascii="Cambria" w:hAnsi="Cambria"/>
        </w:rPr>
        <w:t>).</w:t>
      </w:r>
    </w:p>
    <w:p w:rsidR="000B0679" w:rsidRDefault="000B0679" w:rsidP="000B0679">
      <w:pPr>
        <w:spacing w:line="276" w:lineRule="auto"/>
        <w:jc w:val="both"/>
        <w:rPr>
          <w:rFonts w:ascii="Cambria" w:hAnsi="Cambria" w:cstheme="minorHAnsi"/>
        </w:rPr>
      </w:pPr>
      <w:r>
        <w:rPr>
          <w:rFonts w:ascii="Cambria" w:hAnsi="Cambria" w:cstheme="minorHAnsi"/>
        </w:rPr>
        <w:t>In the following sections</w:t>
      </w:r>
      <w:r w:rsidRPr="005A4DAC">
        <w:rPr>
          <w:rFonts w:ascii="Cambria" w:hAnsi="Cambria" w:cstheme="minorHAnsi"/>
        </w:rPr>
        <w:t xml:space="preserve"> we present our main contribution to the emerging literature on paradata in development economics. Using</w:t>
      </w:r>
      <w:r w:rsidR="00ED1183">
        <w:rPr>
          <w:rFonts w:ascii="Cambria" w:hAnsi="Cambria" w:cstheme="minorHAnsi"/>
        </w:rPr>
        <w:t xml:space="preserve"> </w:t>
      </w:r>
      <w:r>
        <w:rPr>
          <w:rFonts w:ascii="Cambria" w:hAnsi="Cambria" w:cstheme="minorHAnsi"/>
        </w:rPr>
        <w:t>the</w:t>
      </w:r>
      <w:r w:rsidRPr="005A4DAC">
        <w:rPr>
          <w:rFonts w:ascii="Cambria" w:hAnsi="Cambria" w:cstheme="minorHAnsi"/>
        </w:rPr>
        <w:t xml:space="preserve"> data collected, we analyse a variety of paradata, used across all three phases of </w:t>
      </w:r>
      <w:r>
        <w:rPr>
          <w:rFonts w:ascii="Cambria" w:hAnsi="Cambria" w:cstheme="minorHAnsi"/>
        </w:rPr>
        <w:t>a survey: planning and preparation, data collection fieldwork, and data cleaning and analysis</w:t>
      </w:r>
      <w:r w:rsidRPr="005A4DAC">
        <w:rPr>
          <w:rFonts w:ascii="Cambria" w:hAnsi="Cambria" w:cstheme="minorHAnsi"/>
        </w:rPr>
        <w:t xml:space="preserve">. This includes analysis of timestamps, GPS coordinates, </w:t>
      </w:r>
      <w:r>
        <w:rPr>
          <w:rFonts w:ascii="Cambria" w:hAnsi="Cambria" w:cstheme="minorHAnsi"/>
        </w:rPr>
        <w:t xml:space="preserve">and </w:t>
      </w:r>
      <w:r w:rsidRPr="005A4DAC">
        <w:rPr>
          <w:rFonts w:ascii="Cambria" w:hAnsi="Cambria" w:cstheme="minorHAnsi"/>
        </w:rPr>
        <w:t>interviewer</w:t>
      </w:r>
      <w:r>
        <w:rPr>
          <w:rFonts w:ascii="Cambria" w:hAnsi="Cambria" w:cstheme="minorHAnsi"/>
        </w:rPr>
        <w:t xml:space="preserve">s’ </w:t>
      </w:r>
      <w:r w:rsidRPr="005A4DAC">
        <w:rPr>
          <w:rFonts w:ascii="Cambria" w:hAnsi="Cambria" w:cstheme="minorHAnsi"/>
        </w:rPr>
        <w:t>characteristics</w:t>
      </w:r>
      <w:r>
        <w:rPr>
          <w:rFonts w:ascii="Cambria" w:hAnsi="Cambria" w:cstheme="minorHAnsi"/>
        </w:rPr>
        <w:t>.</w:t>
      </w:r>
    </w:p>
    <w:p w:rsidR="000B0679" w:rsidRDefault="000B0679" w:rsidP="00972B88">
      <w:pPr>
        <w:spacing w:line="276" w:lineRule="auto"/>
        <w:jc w:val="both"/>
        <w:rPr>
          <w:rFonts w:ascii="Cambria" w:hAnsi="Cambria" w:cstheme="minorHAnsi"/>
        </w:rPr>
      </w:pPr>
    </w:p>
    <w:p w:rsidR="0024442A" w:rsidRDefault="0024442A" w:rsidP="00ED1183">
      <w:pPr>
        <w:pStyle w:val="Heading1"/>
        <w:numPr>
          <w:ilvl w:val="0"/>
          <w:numId w:val="2"/>
        </w:numPr>
        <w:spacing w:line="276" w:lineRule="auto"/>
        <w:rPr>
          <w:rFonts w:ascii="Cambria" w:hAnsi="Cambria" w:cstheme="minorHAnsi"/>
          <w:sz w:val="22"/>
          <w:szCs w:val="22"/>
        </w:rPr>
      </w:pPr>
      <w:r w:rsidRPr="005A4DAC">
        <w:rPr>
          <w:rFonts w:ascii="Cambria" w:hAnsi="Cambria" w:cstheme="minorHAnsi"/>
          <w:sz w:val="22"/>
          <w:szCs w:val="22"/>
        </w:rPr>
        <w:t>Empirical illustration</w:t>
      </w:r>
      <w:r>
        <w:rPr>
          <w:rFonts w:ascii="Cambria" w:hAnsi="Cambria" w:cstheme="minorHAnsi"/>
          <w:sz w:val="22"/>
          <w:szCs w:val="22"/>
        </w:rPr>
        <w:t xml:space="preserve"> of the use of timestamps</w:t>
      </w:r>
    </w:p>
    <w:p w:rsidR="00B63528" w:rsidRPr="005A4DAC" w:rsidRDefault="00B63528" w:rsidP="00ED1183">
      <w:pPr>
        <w:pStyle w:val="Heading1"/>
        <w:numPr>
          <w:ilvl w:val="1"/>
          <w:numId w:val="2"/>
        </w:numPr>
        <w:spacing w:line="276" w:lineRule="auto"/>
        <w:rPr>
          <w:rFonts w:ascii="Cambria" w:hAnsi="Cambria" w:cstheme="minorHAnsi"/>
          <w:sz w:val="22"/>
          <w:szCs w:val="22"/>
        </w:rPr>
      </w:pPr>
      <w:bookmarkStart w:id="5" w:name="_Ref503429469"/>
      <w:r>
        <w:rPr>
          <w:rFonts w:ascii="Cambria" w:hAnsi="Cambria" w:cstheme="minorHAnsi"/>
          <w:sz w:val="22"/>
          <w:szCs w:val="22"/>
        </w:rPr>
        <w:t xml:space="preserve"> </w:t>
      </w:r>
      <w:r w:rsidRPr="005A4DAC">
        <w:rPr>
          <w:rFonts w:ascii="Cambria" w:hAnsi="Cambria" w:cstheme="minorHAnsi"/>
          <w:sz w:val="22"/>
          <w:szCs w:val="22"/>
        </w:rPr>
        <w:t xml:space="preserve">Planning and </w:t>
      </w:r>
      <w:r>
        <w:rPr>
          <w:rFonts w:ascii="Cambria" w:hAnsi="Cambria" w:cstheme="minorHAnsi"/>
          <w:sz w:val="22"/>
          <w:szCs w:val="22"/>
        </w:rPr>
        <w:t>p</w:t>
      </w:r>
      <w:r w:rsidRPr="005A4DAC">
        <w:rPr>
          <w:rFonts w:ascii="Cambria" w:hAnsi="Cambria" w:cstheme="minorHAnsi"/>
          <w:sz w:val="22"/>
          <w:szCs w:val="22"/>
        </w:rPr>
        <w:t>reparation</w:t>
      </w:r>
      <w:bookmarkEnd w:id="5"/>
    </w:p>
    <w:p w:rsidR="00B63528" w:rsidRPr="005A4DAC" w:rsidRDefault="00B63528" w:rsidP="00A96472">
      <w:pPr>
        <w:spacing w:line="276" w:lineRule="auto"/>
        <w:jc w:val="both"/>
        <w:rPr>
          <w:rFonts w:ascii="Cambria" w:hAnsi="Cambria" w:cstheme="minorHAnsi"/>
        </w:rPr>
      </w:pPr>
    </w:p>
    <w:p w:rsidR="00B63528" w:rsidRPr="005A4DAC" w:rsidRDefault="00B63528" w:rsidP="00972B88">
      <w:pPr>
        <w:spacing w:line="276" w:lineRule="auto"/>
        <w:jc w:val="both"/>
        <w:rPr>
          <w:rFonts w:ascii="Cambria" w:hAnsi="Cambria" w:cstheme="minorHAnsi"/>
        </w:rPr>
      </w:pPr>
      <w:r w:rsidRPr="005A4DAC">
        <w:rPr>
          <w:rFonts w:ascii="Cambria" w:hAnsi="Cambria" w:cstheme="minorHAnsi"/>
        </w:rPr>
        <w:t>As part of the preparation for this survey we arranged a pilot to test the survey tool and perfect our field protocols. The pilot took place on the 19</w:t>
      </w:r>
      <w:r w:rsidRPr="005A4DAC">
        <w:rPr>
          <w:rFonts w:ascii="Cambria" w:hAnsi="Cambria" w:cstheme="minorHAnsi"/>
          <w:vertAlign w:val="superscript"/>
        </w:rPr>
        <w:t>th</w:t>
      </w:r>
      <w:r w:rsidRPr="005A4DAC">
        <w:rPr>
          <w:rFonts w:ascii="Cambria" w:hAnsi="Cambria" w:cstheme="minorHAnsi"/>
        </w:rPr>
        <w:t xml:space="preserve"> November 2016. </w:t>
      </w:r>
      <w:r w:rsidR="00A84253">
        <w:rPr>
          <w:rFonts w:ascii="Cambria" w:hAnsi="Cambria" w:cstheme="minorHAnsi"/>
        </w:rPr>
        <w:t>A</w:t>
      </w:r>
      <w:r w:rsidR="00736C4C">
        <w:rPr>
          <w:rFonts w:ascii="Cambria" w:hAnsi="Cambria" w:cstheme="minorHAnsi"/>
        </w:rPr>
        <w:t>ppendix</w:t>
      </w:r>
      <w:r w:rsidR="00A84253">
        <w:rPr>
          <w:rFonts w:ascii="Cambria" w:hAnsi="Cambria" w:cstheme="minorHAnsi"/>
        </w:rPr>
        <w:t xml:space="preserve"> 1</w:t>
      </w:r>
      <w:r w:rsidRPr="005A4DAC">
        <w:rPr>
          <w:rFonts w:ascii="Cambria" w:hAnsi="Cambria" w:cstheme="minorHAnsi"/>
        </w:rPr>
        <w:t xml:space="preserve"> shows the average time taken for each interview, the average time taken for each section of the interview</w:t>
      </w:r>
      <w:r>
        <w:rPr>
          <w:rFonts w:ascii="Cambria" w:hAnsi="Cambria" w:cstheme="minorHAnsi"/>
        </w:rPr>
        <w:t>,</w:t>
      </w:r>
      <w:r w:rsidRPr="005A4DAC">
        <w:rPr>
          <w:rFonts w:ascii="Cambria" w:hAnsi="Cambria" w:cstheme="minorHAnsi"/>
        </w:rPr>
        <w:t xml:space="preserve"> and the average time taken per question for each section. </w:t>
      </w:r>
      <w:r w:rsidRPr="005A4DAC">
        <w:rPr>
          <w:rFonts w:ascii="Cambria" w:hAnsi="Cambria"/>
        </w:rPr>
        <w:fldChar w:fldCharType="begin"/>
      </w:r>
      <w:r w:rsidRPr="005A4DAC">
        <w:rPr>
          <w:rFonts w:ascii="Cambria" w:hAnsi="Cambria"/>
        </w:rPr>
        <w:instrText xml:space="preserve"> REF _Ref492654086 \h  \* MERGEFORMAT </w:instrText>
      </w:r>
      <w:r w:rsidRPr="005A4DAC">
        <w:rPr>
          <w:rFonts w:ascii="Cambria" w:hAnsi="Cambria"/>
        </w:rPr>
      </w:r>
      <w:r w:rsidRPr="005A4DAC">
        <w:rPr>
          <w:rFonts w:ascii="Cambria" w:hAnsi="Cambria"/>
        </w:rPr>
        <w:fldChar w:fldCharType="separate"/>
      </w:r>
      <w:r w:rsidR="00E212FA" w:rsidRPr="005A4DAC">
        <w:rPr>
          <w:rFonts w:ascii="Cambria" w:hAnsi="Cambria"/>
        </w:rPr>
        <w:t xml:space="preserve">Figure </w:t>
      </w:r>
      <w:r w:rsidR="00E212FA">
        <w:rPr>
          <w:rFonts w:ascii="Cambria" w:hAnsi="Cambria"/>
          <w:noProof/>
        </w:rPr>
        <w:t>1</w:t>
      </w:r>
      <w:r w:rsidRPr="005A4DAC">
        <w:rPr>
          <w:rFonts w:ascii="Cambria" w:hAnsi="Cambria"/>
        </w:rPr>
        <w:fldChar w:fldCharType="end"/>
      </w:r>
      <w:r w:rsidRPr="005A4DAC">
        <w:rPr>
          <w:rFonts w:ascii="Cambria" w:hAnsi="Cambria"/>
        </w:rPr>
        <w:t xml:space="preserve"> shows the average length of </w:t>
      </w:r>
      <w:r w:rsidRPr="005A4DAC">
        <w:rPr>
          <w:rFonts w:ascii="Cambria" w:hAnsi="Cambria"/>
        </w:rPr>
        <w:lastRenderedPageBreak/>
        <w:t xml:space="preserve">interviews </w:t>
      </w:r>
      <w:r w:rsidR="008F6444">
        <w:rPr>
          <w:rFonts w:ascii="Cambria" w:hAnsi="Cambria"/>
        </w:rPr>
        <w:t>and the average length of selected sections</w:t>
      </w:r>
      <w:r w:rsidR="008F6444">
        <w:rPr>
          <w:rStyle w:val="FootnoteReference"/>
          <w:rFonts w:ascii="Cambria" w:hAnsi="Cambria"/>
        </w:rPr>
        <w:footnoteReference w:id="10"/>
      </w:r>
      <w:r w:rsidR="008F6444">
        <w:rPr>
          <w:rFonts w:ascii="Cambria" w:hAnsi="Cambria"/>
        </w:rPr>
        <w:t xml:space="preserve"> </w:t>
      </w:r>
      <w:r w:rsidRPr="005A4DAC">
        <w:rPr>
          <w:rFonts w:ascii="Cambria" w:hAnsi="Cambria"/>
        </w:rPr>
        <w:t>throughout fieldwork</w:t>
      </w:r>
      <w:r>
        <w:rPr>
          <w:rFonts w:ascii="Cambria" w:hAnsi="Cambria"/>
        </w:rPr>
        <w:t>,</w:t>
      </w:r>
      <w:r w:rsidRPr="005A4DAC">
        <w:rPr>
          <w:rFonts w:ascii="Cambria" w:hAnsi="Cambria"/>
        </w:rPr>
        <w:t xml:space="preserve"> excluding piloting.</w:t>
      </w:r>
      <w:r w:rsidRPr="005A4DAC">
        <w:rPr>
          <w:rFonts w:ascii="Cambria" w:hAnsi="Cambria" w:cstheme="minorHAnsi"/>
        </w:rPr>
        <w:t xml:space="preserve"> During the pilot, we found an average length of 113 minutes per interview which is almost double the intended target time of 60 minutes. </w:t>
      </w:r>
      <w:r w:rsidR="007767E6">
        <w:rPr>
          <w:rFonts w:ascii="Cambria" w:hAnsi="Cambria" w:cstheme="minorHAnsi"/>
        </w:rPr>
        <w:t>T</w:t>
      </w:r>
      <w:r w:rsidRPr="005A4DAC">
        <w:rPr>
          <w:rFonts w:ascii="Cambria" w:hAnsi="Cambria" w:cstheme="minorHAnsi"/>
        </w:rPr>
        <w:t xml:space="preserve">o reach our target number of </w:t>
      </w:r>
      <w:r w:rsidR="007767E6">
        <w:rPr>
          <w:rFonts w:ascii="Cambria" w:hAnsi="Cambria" w:cstheme="minorHAnsi"/>
        </w:rPr>
        <w:t>respondents</w:t>
      </w:r>
      <w:r>
        <w:rPr>
          <w:rFonts w:ascii="Cambria" w:hAnsi="Cambria" w:cstheme="minorHAnsi"/>
        </w:rPr>
        <w:t>,</w:t>
      </w:r>
      <w:r w:rsidRPr="005A4DAC">
        <w:rPr>
          <w:rFonts w:ascii="Cambria" w:hAnsi="Cambria" w:cstheme="minorHAnsi"/>
        </w:rPr>
        <w:t xml:space="preserve"> we needed to cut the questionnaire to a more realistic length. Once we looked at the section by section breakdown of the interview, we were able to see where cuts to the question count should be made.  </w:t>
      </w:r>
    </w:p>
    <w:p w:rsidR="0060339B" w:rsidRDefault="00B63528" w:rsidP="0060339B">
      <w:pPr>
        <w:tabs>
          <w:tab w:val="left" w:pos="5935"/>
        </w:tabs>
        <w:spacing w:line="276" w:lineRule="auto"/>
        <w:jc w:val="both"/>
        <w:rPr>
          <w:rFonts w:ascii="Cambria" w:hAnsi="Cambria" w:cstheme="minorHAnsi"/>
        </w:rPr>
      </w:pPr>
      <w:r w:rsidRPr="005A4DAC">
        <w:rPr>
          <w:rFonts w:ascii="Cambria" w:hAnsi="Cambria" w:cstheme="minorHAnsi"/>
        </w:rPr>
        <w:t xml:space="preserve">From </w:t>
      </w:r>
      <w:r w:rsidR="00A84253">
        <w:rPr>
          <w:rFonts w:ascii="Cambria" w:hAnsi="Cambria" w:cstheme="minorHAnsi"/>
        </w:rPr>
        <w:t>A</w:t>
      </w:r>
      <w:r w:rsidR="0046691C">
        <w:rPr>
          <w:rFonts w:ascii="Cambria" w:hAnsi="Cambria" w:cstheme="minorHAnsi"/>
        </w:rPr>
        <w:t>ppendix</w:t>
      </w:r>
      <w:r w:rsidR="00A84253">
        <w:rPr>
          <w:rFonts w:ascii="Cambria" w:hAnsi="Cambria" w:cstheme="minorHAnsi"/>
        </w:rPr>
        <w:t xml:space="preserve"> 1</w:t>
      </w:r>
      <w:r w:rsidR="00BB474A">
        <w:rPr>
          <w:rFonts w:ascii="Cambria" w:hAnsi="Cambria" w:cstheme="minorHAnsi"/>
        </w:rPr>
        <w:t xml:space="preserve"> </w:t>
      </w:r>
      <w:r w:rsidRPr="005A4DAC">
        <w:rPr>
          <w:rFonts w:ascii="Cambria" w:hAnsi="Cambria" w:cstheme="minorHAnsi"/>
        </w:rPr>
        <w:t xml:space="preserve">it can be seen how the length of the questionnaire changed from the </w:t>
      </w:r>
      <w:r>
        <w:rPr>
          <w:rFonts w:ascii="Cambria" w:hAnsi="Cambria" w:cstheme="minorHAnsi"/>
        </w:rPr>
        <w:t>p</w:t>
      </w:r>
      <w:r w:rsidRPr="005A4DAC">
        <w:rPr>
          <w:rFonts w:ascii="Cambria" w:hAnsi="Cambria" w:cstheme="minorHAnsi"/>
        </w:rPr>
        <w:t>iloting phase to the end of fieldwork, how the time to complete each section change</w:t>
      </w:r>
      <w:r>
        <w:rPr>
          <w:rFonts w:ascii="Cambria" w:hAnsi="Cambria" w:cstheme="minorHAnsi"/>
        </w:rPr>
        <w:t>d,</w:t>
      </w:r>
      <w:r w:rsidRPr="005A4DAC">
        <w:rPr>
          <w:rFonts w:ascii="Cambria" w:hAnsi="Cambria" w:cstheme="minorHAnsi"/>
        </w:rPr>
        <w:t xml:space="preserve"> and from which sections</w:t>
      </w:r>
      <w:r>
        <w:rPr>
          <w:rFonts w:ascii="Cambria" w:hAnsi="Cambria" w:cstheme="minorHAnsi"/>
        </w:rPr>
        <w:t xml:space="preserve"> a total </w:t>
      </w:r>
      <w:r w:rsidR="000B1543">
        <w:rPr>
          <w:rFonts w:ascii="Cambria" w:hAnsi="Cambria" w:cstheme="minorHAnsi"/>
        </w:rPr>
        <w:t>of more than</w:t>
      </w:r>
      <w:r>
        <w:rPr>
          <w:rFonts w:ascii="Cambria" w:hAnsi="Cambria" w:cstheme="minorHAnsi"/>
        </w:rPr>
        <w:t xml:space="preserve"> </w:t>
      </w:r>
      <w:r w:rsidRPr="005A4DAC">
        <w:rPr>
          <w:rFonts w:ascii="Cambria" w:hAnsi="Cambria" w:cstheme="minorHAnsi"/>
        </w:rPr>
        <w:t xml:space="preserve">100 questions were removed. Our target of 60 minutes per interview was achieved through careful restructuring </w:t>
      </w:r>
      <w:r>
        <w:rPr>
          <w:rFonts w:ascii="Cambria" w:hAnsi="Cambria" w:cstheme="minorHAnsi"/>
        </w:rPr>
        <w:t xml:space="preserve">and </w:t>
      </w:r>
      <w:r w:rsidRPr="005A4DAC">
        <w:rPr>
          <w:rFonts w:ascii="Cambria" w:hAnsi="Cambria" w:cstheme="minorHAnsi"/>
        </w:rPr>
        <w:t>elimination of questions</w:t>
      </w:r>
      <w:r>
        <w:rPr>
          <w:rFonts w:ascii="Cambria" w:hAnsi="Cambria" w:cstheme="minorHAnsi"/>
        </w:rPr>
        <w:t>,</w:t>
      </w:r>
      <w:r w:rsidRPr="005A4DAC">
        <w:rPr>
          <w:rFonts w:ascii="Cambria" w:hAnsi="Cambria" w:cstheme="minorHAnsi"/>
        </w:rPr>
        <w:t xml:space="preserve"> informed by section</w:t>
      </w:r>
      <w:r>
        <w:rPr>
          <w:rFonts w:ascii="Cambria" w:hAnsi="Cambria" w:cstheme="minorHAnsi"/>
        </w:rPr>
        <w:t>-</w:t>
      </w:r>
      <w:r w:rsidRPr="005A4DAC">
        <w:rPr>
          <w:rFonts w:ascii="Cambria" w:hAnsi="Cambria" w:cstheme="minorHAnsi"/>
        </w:rPr>
        <w:t xml:space="preserve">level breakdowns of </w:t>
      </w:r>
      <w:r>
        <w:rPr>
          <w:rFonts w:ascii="Cambria" w:hAnsi="Cambria" w:cstheme="minorHAnsi"/>
        </w:rPr>
        <w:t xml:space="preserve">the </w:t>
      </w:r>
      <w:r w:rsidRPr="005A4DAC">
        <w:rPr>
          <w:rFonts w:ascii="Cambria" w:hAnsi="Cambria" w:cstheme="minorHAnsi"/>
        </w:rPr>
        <w:t>time taken</w:t>
      </w:r>
      <w:r>
        <w:rPr>
          <w:rFonts w:ascii="Cambria" w:hAnsi="Cambria" w:cstheme="minorHAnsi"/>
        </w:rPr>
        <w:t xml:space="preserve"> to answer</w:t>
      </w:r>
      <w:r w:rsidRPr="005A4DAC">
        <w:rPr>
          <w:rFonts w:ascii="Cambria" w:hAnsi="Cambria" w:cstheme="minorHAnsi"/>
        </w:rPr>
        <w:t>.</w:t>
      </w:r>
    </w:p>
    <w:p w:rsidR="00B63528" w:rsidRPr="005A4DAC" w:rsidRDefault="00B63528" w:rsidP="0060339B">
      <w:pPr>
        <w:tabs>
          <w:tab w:val="left" w:pos="5935"/>
        </w:tabs>
        <w:spacing w:line="276" w:lineRule="auto"/>
        <w:jc w:val="both"/>
        <w:rPr>
          <w:rFonts w:ascii="Cambria" w:hAnsi="Cambria"/>
        </w:rPr>
      </w:pPr>
      <w:r w:rsidRPr="005A4DAC">
        <w:rPr>
          <w:rFonts w:ascii="Cambria" w:hAnsi="Cambria"/>
        </w:rPr>
        <w:t>The final version of the questionnaire contained 210 questions, which is 60% of the initial questionnaire used during pilot</w:t>
      </w:r>
      <w:r>
        <w:rPr>
          <w:rFonts w:ascii="Cambria" w:hAnsi="Cambria"/>
        </w:rPr>
        <w:t>ing</w:t>
      </w:r>
      <w:r w:rsidRPr="005A4DAC">
        <w:rPr>
          <w:rFonts w:ascii="Cambria" w:hAnsi="Cambria"/>
        </w:rPr>
        <w:t xml:space="preserve">. This is reflected in the average time of interviews falling from 113 minutes to 51 minutes. This reduction of over 50% is evidence of two effects: </w:t>
      </w:r>
      <w:r w:rsidR="001D58AE">
        <w:rPr>
          <w:rFonts w:ascii="Cambria" w:hAnsi="Cambria"/>
        </w:rPr>
        <w:t>t</w:t>
      </w:r>
      <w:r w:rsidRPr="005A4DAC">
        <w:rPr>
          <w:rFonts w:ascii="Cambria" w:hAnsi="Cambria"/>
        </w:rPr>
        <w:t>he reduction in the number of questions</w:t>
      </w:r>
      <w:r w:rsidR="001D58AE">
        <w:rPr>
          <w:rFonts w:ascii="Cambria" w:hAnsi="Cambria"/>
        </w:rPr>
        <w:t xml:space="preserve"> and</w:t>
      </w:r>
      <w:r w:rsidRPr="005A4DAC">
        <w:rPr>
          <w:rFonts w:ascii="Cambria" w:hAnsi="Cambria"/>
        </w:rPr>
        <w:t xml:space="preserve">, </w:t>
      </w:r>
      <w:r w:rsidR="001D58AE">
        <w:rPr>
          <w:rFonts w:ascii="Cambria" w:hAnsi="Cambria"/>
        </w:rPr>
        <w:t>t</w:t>
      </w:r>
      <w:r w:rsidRPr="005A4DAC">
        <w:rPr>
          <w:rFonts w:ascii="Cambria" w:hAnsi="Cambria"/>
        </w:rPr>
        <w:t xml:space="preserve">he efficiency gains </w:t>
      </w:r>
      <w:r>
        <w:rPr>
          <w:rFonts w:ascii="Cambria" w:hAnsi="Cambria"/>
        </w:rPr>
        <w:t>of</w:t>
      </w:r>
      <w:r w:rsidRPr="005A4DAC">
        <w:rPr>
          <w:rFonts w:ascii="Cambria" w:hAnsi="Cambria"/>
        </w:rPr>
        <w:t xml:space="preserve"> interviewers.</w:t>
      </w:r>
    </w:p>
    <w:p w:rsidR="00B63528" w:rsidRPr="001D64BA" w:rsidRDefault="00B63528" w:rsidP="00972B88">
      <w:pPr>
        <w:spacing w:line="276" w:lineRule="auto"/>
        <w:jc w:val="both"/>
        <w:rPr>
          <w:rFonts w:ascii="Cambria" w:hAnsi="Cambria"/>
        </w:rPr>
      </w:pPr>
      <w:r w:rsidRPr="001D64BA">
        <w:rPr>
          <w:rFonts w:ascii="Cambria" w:hAnsi="Cambria"/>
        </w:rPr>
        <w:t>Although we had anticipated the second effect, we knew that it would not be enough to meet our target. Question exclusion was considered on a section</w:t>
      </w:r>
      <w:r w:rsidR="007767E6">
        <w:rPr>
          <w:rFonts w:ascii="Cambria" w:hAnsi="Cambria"/>
        </w:rPr>
        <w:t>-</w:t>
      </w:r>
      <w:r w:rsidRPr="001D64BA">
        <w:rPr>
          <w:rFonts w:ascii="Cambria" w:hAnsi="Cambria"/>
        </w:rPr>
        <w:t>by</w:t>
      </w:r>
      <w:r w:rsidR="007767E6">
        <w:rPr>
          <w:rFonts w:ascii="Cambria" w:hAnsi="Cambria"/>
        </w:rPr>
        <w:t>-</w:t>
      </w:r>
      <w:r w:rsidRPr="001D64BA">
        <w:rPr>
          <w:rFonts w:ascii="Cambria" w:hAnsi="Cambria"/>
        </w:rPr>
        <w:t xml:space="preserve">section basis targeting those sections where there was the most to be gained in terms of time, and the least to be lost in terms of </w:t>
      </w:r>
      <w:r w:rsidR="007767E6">
        <w:rPr>
          <w:rFonts w:ascii="Cambria" w:hAnsi="Cambria"/>
        </w:rPr>
        <w:t>meeting our research aims</w:t>
      </w:r>
      <w:r w:rsidRPr="001D64BA">
        <w:rPr>
          <w:rFonts w:ascii="Cambria" w:hAnsi="Cambria"/>
        </w:rPr>
        <w:t xml:space="preserve">. </w:t>
      </w:r>
      <w:r w:rsidR="00A84253">
        <w:rPr>
          <w:rFonts w:ascii="Cambria" w:hAnsi="Cambria"/>
        </w:rPr>
        <w:t>A</w:t>
      </w:r>
      <w:r w:rsidR="00D15A06">
        <w:rPr>
          <w:rFonts w:ascii="Cambria" w:hAnsi="Cambria"/>
        </w:rPr>
        <w:t>ppendi</w:t>
      </w:r>
      <w:r w:rsidR="00A84253">
        <w:rPr>
          <w:rFonts w:ascii="Cambria" w:hAnsi="Cambria"/>
        </w:rPr>
        <w:t>x 1</w:t>
      </w:r>
      <w:r w:rsidRPr="001D64BA">
        <w:rPr>
          <w:rFonts w:ascii="Cambria" w:hAnsi="Cambria"/>
        </w:rPr>
        <w:t xml:space="preserve"> details how </w:t>
      </w:r>
      <w:r>
        <w:rPr>
          <w:rFonts w:ascii="Cambria" w:hAnsi="Cambria"/>
        </w:rPr>
        <w:t xml:space="preserve">the </w:t>
      </w:r>
      <w:r w:rsidRPr="001D64BA">
        <w:rPr>
          <w:rFonts w:ascii="Cambria" w:hAnsi="Cambria"/>
        </w:rPr>
        <w:t>number of questions in each section changed over the first week of fieldwork.</w:t>
      </w:r>
    </w:p>
    <w:p w:rsidR="00B63528" w:rsidRPr="005A4DAC" w:rsidRDefault="00B63528" w:rsidP="00972B88">
      <w:pPr>
        <w:spacing w:line="276" w:lineRule="auto"/>
        <w:jc w:val="both"/>
        <w:rPr>
          <w:rFonts w:ascii="Cambria" w:hAnsi="Cambria"/>
        </w:rPr>
      </w:pPr>
      <w:r>
        <w:rPr>
          <w:rFonts w:ascii="Cambria" w:hAnsi="Cambria"/>
        </w:rPr>
        <w:t xml:space="preserve">We expected that, as interviewers became accustomed to using the questionnaire, the efficiency gains would bring the average below 60 minutes. </w:t>
      </w:r>
      <w:r w:rsidRPr="005A4DAC">
        <w:rPr>
          <w:rFonts w:ascii="Cambria" w:hAnsi="Cambria"/>
        </w:rPr>
        <w:t>This effect is evident when comparing interviews performed on 24</w:t>
      </w:r>
      <w:r w:rsidRPr="005A4DAC">
        <w:rPr>
          <w:rFonts w:ascii="Cambria" w:hAnsi="Cambria"/>
          <w:vertAlign w:val="superscript"/>
        </w:rPr>
        <w:t>th</w:t>
      </w:r>
      <w:r w:rsidRPr="005A4DAC">
        <w:rPr>
          <w:rFonts w:ascii="Cambria" w:hAnsi="Cambria"/>
        </w:rPr>
        <w:t xml:space="preserve"> November</w:t>
      </w:r>
      <w:r>
        <w:rPr>
          <w:rFonts w:ascii="Cambria" w:hAnsi="Cambria"/>
        </w:rPr>
        <w:t>, when the final changes were made,</w:t>
      </w:r>
      <w:r w:rsidRPr="005A4DAC">
        <w:rPr>
          <w:rFonts w:ascii="Cambria" w:hAnsi="Cambria"/>
        </w:rPr>
        <w:t xml:space="preserve"> to interviews performed from 25</w:t>
      </w:r>
      <w:r w:rsidRPr="005A4DAC">
        <w:rPr>
          <w:rFonts w:ascii="Cambria" w:hAnsi="Cambria"/>
          <w:vertAlign w:val="superscript"/>
        </w:rPr>
        <w:t>th</w:t>
      </w:r>
      <w:r w:rsidRPr="005A4DAC">
        <w:rPr>
          <w:rFonts w:ascii="Cambria" w:hAnsi="Cambria"/>
        </w:rPr>
        <w:t xml:space="preserve"> November until the end of fieldwork. </w:t>
      </w:r>
      <w:r w:rsidRPr="005A4DAC">
        <w:rPr>
          <w:rFonts w:ascii="Cambria" w:hAnsi="Cambria" w:cstheme="minorHAnsi"/>
        </w:rPr>
        <w:t>On the 24</w:t>
      </w:r>
      <w:r w:rsidRPr="005A4DAC">
        <w:rPr>
          <w:rFonts w:ascii="Cambria" w:hAnsi="Cambria" w:cstheme="minorHAnsi"/>
          <w:vertAlign w:val="superscript"/>
        </w:rPr>
        <w:t>th</w:t>
      </w:r>
      <w:r w:rsidRPr="005A4DAC">
        <w:rPr>
          <w:rFonts w:ascii="Cambria" w:hAnsi="Cambria" w:cstheme="minorHAnsi"/>
        </w:rPr>
        <w:t xml:space="preserve"> November</w:t>
      </w:r>
      <w:r>
        <w:rPr>
          <w:rFonts w:ascii="Cambria" w:hAnsi="Cambria" w:cstheme="minorHAnsi"/>
        </w:rPr>
        <w:t xml:space="preserve"> </w:t>
      </w:r>
      <w:r w:rsidRPr="005A4DAC">
        <w:rPr>
          <w:rFonts w:ascii="Cambria" w:hAnsi="Cambria" w:cstheme="minorHAnsi"/>
        </w:rPr>
        <w:t xml:space="preserve">the average time per interview was 64.49 minutes. This figure declined to 51.26 minutes over the remaining days in field as interviewers became more practiced with the questionnaire and became more efficient in asking the questions. </w:t>
      </w:r>
    </w:p>
    <w:p w:rsidR="00B63528" w:rsidRDefault="00B63528" w:rsidP="00972B88">
      <w:pPr>
        <w:spacing w:line="276" w:lineRule="auto"/>
        <w:jc w:val="both"/>
        <w:rPr>
          <w:rFonts w:ascii="Cambria" w:hAnsi="Cambria"/>
        </w:rPr>
      </w:pPr>
      <w:r w:rsidRPr="005A4DAC">
        <w:rPr>
          <w:rFonts w:ascii="Cambria" w:hAnsi="Cambria"/>
        </w:rPr>
        <w:t>As can be seen in</w:t>
      </w:r>
      <w:r>
        <w:rPr>
          <w:rFonts w:ascii="Cambria" w:hAnsi="Cambria"/>
        </w:rPr>
        <w:t xml:space="preserve"> </w:t>
      </w:r>
      <w:r>
        <w:rPr>
          <w:rFonts w:ascii="Cambria" w:hAnsi="Cambria"/>
        </w:rPr>
        <w:fldChar w:fldCharType="begin"/>
      </w:r>
      <w:r>
        <w:rPr>
          <w:rFonts w:ascii="Cambria" w:hAnsi="Cambria"/>
        </w:rPr>
        <w:instrText xml:space="preserve"> REF _Ref492654086 \h  \* MERGEFORMAT </w:instrText>
      </w:r>
      <w:r>
        <w:rPr>
          <w:rFonts w:ascii="Cambria" w:hAnsi="Cambria"/>
        </w:rPr>
      </w:r>
      <w:r>
        <w:rPr>
          <w:rFonts w:ascii="Cambria" w:hAnsi="Cambria"/>
        </w:rPr>
        <w:fldChar w:fldCharType="separate"/>
      </w:r>
      <w:r w:rsidR="00E212FA" w:rsidRPr="005A4DAC">
        <w:rPr>
          <w:rFonts w:ascii="Cambria" w:hAnsi="Cambria"/>
        </w:rPr>
        <w:t xml:space="preserve">Figure </w:t>
      </w:r>
      <w:r w:rsidR="00E212FA">
        <w:rPr>
          <w:rFonts w:ascii="Cambria" w:hAnsi="Cambria"/>
          <w:noProof/>
        </w:rPr>
        <w:t>1</w:t>
      </w:r>
      <w:r>
        <w:rPr>
          <w:rFonts w:ascii="Cambria" w:hAnsi="Cambria"/>
        </w:rPr>
        <w:fldChar w:fldCharType="end"/>
      </w:r>
      <w:r w:rsidRPr="005A4DAC">
        <w:rPr>
          <w:rFonts w:ascii="Cambria" w:hAnsi="Cambria"/>
        </w:rPr>
        <w:t xml:space="preserve">, the steepest decline </w:t>
      </w:r>
      <w:r>
        <w:rPr>
          <w:rFonts w:ascii="Cambria" w:hAnsi="Cambria"/>
        </w:rPr>
        <w:t xml:space="preserve">in interview duration </w:t>
      </w:r>
      <w:r w:rsidRPr="005A4DAC">
        <w:rPr>
          <w:rFonts w:ascii="Cambria" w:hAnsi="Cambria"/>
        </w:rPr>
        <w:t>came during the first five days when questions were being removed from the survey. However, even when the questionnaire became stable from the 24</w:t>
      </w:r>
      <w:r w:rsidRPr="005A4DAC">
        <w:rPr>
          <w:rFonts w:ascii="Cambria" w:hAnsi="Cambria"/>
          <w:vertAlign w:val="superscript"/>
        </w:rPr>
        <w:t>th</w:t>
      </w:r>
      <w:r w:rsidRPr="005A4DAC">
        <w:rPr>
          <w:rFonts w:ascii="Cambria" w:hAnsi="Cambria"/>
        </w:rPr>
        <w:t xml:space="preserve"> November, there </w:t>
      </w:r>
      <w:r>
        <w:rPr>
          <w:rFonts w:ascii="Cambria" w:hAnsi="Cambria"/>
        </w:rPr>
        <w:t>were</w:t>
      </w:r>
      <w:r w:rsidRPr="005A4DAC">
        <w:rPr>
          <w:rFonts w:ascii="Cambria" w:hAnsi="Cambria"/>
        </w:rPr>
        <w:t xml:space="preserve"> some time gains, particularly during the first few days of using this settled questionnaire, as the interviewers continue</w:t>
      </w:r>
      <w:r>
        <w:rPr>
          <w:rFonts w:ascii="Cambria" w:hAnsi="Cambria"/>
        </w:rPr>
        <w:t>d</w:t>
      </w:r>
      <w:r w:rsidRPr="005A4DAC">
        <w:rPr>
          <w:rFonts w:ascii="Cambria" w:hAnsi="Cambria"/>
        </w:rPr>
        <w:t xml:space="preserve"> to improve their familiarity with the tool and their efficiency in using it.</w:t>
      </w:r>
      <w:r>
        <w:rPr>
          <w:rFonts w:ascii="Cambria" w:hAnsi="Cambria"/>
        </w:rPr>
        <w:t xml:space="preserve"> There do appear to be diminishing returns to this effect, and interviewers soon learnt the most time efficient way of conducting the questionnaire.</w:t>
      </w:r>
      <w:r w:rsidRPr="005A4DAC">
        <w:rPr>
          <w:rFonts w:ascii="Cambria" w:hAnsi="Cambria"/>
        </w:rPr>
        <w:t xml:space="preserve"> This trend was remarkably consistent across interviewers, with every interviewer showing some decline in their average interview length between the questionnaire content being finalised and the end of fieldwork.</w:t>
      </w:r>
      <w:r w:rsidR="002C0F61">
        <w:rPr>
          <w:rStyle w:val="FootnoteReference"/>
          <w:rFonts w:ascii="Cambria" w:hAnsi="Cambria"/>
        </w:rPr>
        <w:footnoteReference w:id="11"/>
      </w:r>
    </w:p>
    <w:p w:rsidR="00553645" w:rsidRDefault="00553645" w:rsidP="00553645">
      <w:pPr>
        <w:spacing w:line="276" w:lineRule="auto"/>
        <w:jc w:val="both"/>
        <w:rPr>
          <w:rFonts w:ascii="Cambria" w:hAnsi="Cambria" w:cstheme="minorHAnsi"/>
        </w:rPr>
      </w:pPr>
      <w:r w:rsidRPr="00C1359F">
        <w:rPr>
          <w:rFonts w:ascii="Cambria" w:hAnsi="Cambria" w:cstheme="minorHAnsi"/>
        </w:rPr>
        <w:lastRenderedPageBreak/>
        <w:t>There are many types of question</w:t>
      </w:r>
      <w:r w:rsidR="00EA14AF">
        <w:rPr>
          <w:rFonts w:ascii="Cambria" w:hAnsi="Cambria" w:cstheme="minorHAnsi"/>
        </w:rPr>
        <w:t>s</w:t>
      </w:r>
      <w:r w:rsidRPr="00C1359F">
        <w:rPr>
          <w:rFonts w:ascii="Cambria" w:hAnsi="Cambria" w:cstheme="minorHAnsi"/>
        </w:rPr>
        <w:t xml:space="preserve"> that can be asked as part of a survey and understanding how respondents answer different types can shed light on the quality of what data is being collected and can help with estimating proposed length of questionnaires before fieldwork begins.</w:t>
      </w:r>
      <w:r>
        <w:rPr>
          <w:rFonts w:ascii="Cambria" w:hAnsi="Cambria" w:cstheme="minorHAnsi"/>
        </w:rPr>
        <w:t xml:space="preserve"> In our case we asked a mixture of factual questions and perception questions where we found perception questions to take significantly longer than factual based questions to answer. See section </w:t>
      </w:r>
      <w:r w:rsidR="00224BA2">
        <w:rPr>
          <w:rFonts w:ascii="Cambria" w:hAnsi="Cambria" w:cstheme="minorHAnsi"/>
        </w:rPr>
        <w:fldChar w:fldCharType="begin"/>
      </w:r>
      <w:r w:rsidR="00224BA2">
        <w:rPr>
          <w:rFonts w:ascii="Cambria" w:hAnsi="Cambria" w:cstheme="minorHAnsi"/>
        </w:rPr>
        <w:instrText xml:space="preserve"> REF _Ref524439341 \r \h </w:instrText>
      </w:r>
      <w:r w:rsidR="00224BA2">
        <w:rPr>
          <w:rFonts w:ascii="Cambria" w:hAnsi="Cambria" w:cstheme="minorHAnsi"/>
        </w:rPr>
      </w:r>
      <w:r w:rsidR="00224BA2">
        <w:rPr>
          <w:rFonts w:ascii="Cambria" w:hAnsi="Cambria" w:cstheme="minorHAnsi"/>
        </w:rPr>
        <w:fldChar w:fldCharType="separate"/>
      </w:r>
      <w:r w:rsidR="00224BA2">
        <w:rPr>
          <w:rFonts w:ascii="Cambria" w:hAnsi="Cambria" w:cstheme="minorHAnsi"/>
        </w:rPr>
        <w:t>4.4</w:t>
      </w:r>
      <w:r w:rsidR="00224BA2">
        <w:rPr>
          <w:rFonts w:ascii="Cambria" w:hAnsi="Cambria" w:cstheme="minorHAnsi"/>
        </w:rPr>
        <w:fldChar w:fldCharType="end"/>
      </w:r>
      <w:r>
        <w:rPr>
          <w:rFonts w:ascii="Cambria" w:hAnsi="Cambria" w:cstheme="minorHAnsi"/>
        </w:rPr>
        <w:t xml:space="preserve"> for further explanation.</w:t>
      </w:r>
    </w:p>
    <w:p w:rsidR="00553645" w:rsidRPr="005A4DAC" w:rsidRDefault="00553645" w:rsidP="00972B88">
      <w:pPr>
        <w:spacing w:line="276" w:lineRule="auto"/>
        <w:jc w:val="both"/>
        <w:rPr>
          <w:rFonts w:ascii="Cambria" w:hAnsi="Cambria"/>
        </w:rPr>
      </w:pPr>
    </w:p>
    <w:p w:rsidR="00B63528" w:rsidRPr="005A4DAC" w:rsidRDefault="00B63528" w:rsidP="00972B88">
      <w:pPr>
        <w:pStyle w:val="Caption"/>
        <w:keepNext/>
        <w:spacing w:line="276" w:lineRule="auto"/>
        <w:rPr>
          <w:rFonts w:ascii="Cambria" w:hAnsi="Cambria"/>
        </w:rPr>
      </w:pPr>
      <w:bookmarkStart w:id="6" w:name="_Ref492654086"/>
      <w:bookmarkStart w:id="7" w:name="_Ref492654072"/>
      <w:r w:rsidRPr="005A4DAC">
        <w:rPr>
          <w:rFonts w:ascii="Cambria" w:hAnsi="Cambria"/>
        </w:rPr>
        <w:t xml:space="preserve">Figure </w:t>
      </w:r>
      <w:r w:rsidRPr="005A4DAC">
        <w:rPr>
          <w:rFonts w:ascii="Cambria" w:hAnsi="Cambria"/>
        </w:rPr>
        <w:fldChar w:fldCharType="begin"/>
      </w:r>
      <w:r w:rsidRPr="005A4DAC">
        <w:rPr>
          <w:rFonts w:ascii="Cambria" w:hAnsi="Cambria"/>
        </w:rPr>
        <w:instrText xml:space="preserve"> SEQ Figure \* ARABIC </w:instrText>
      </w:r>
      <w:r w:rsidRPr="005A4DAC">
        <w:rPr>
          <w:rFonts w:ascii="Cambria" w:hAnsi="Cambria"/>
        </w:rPr>
        <w:fldChar w:fldCharType="separate"/>
      </w:r>
      <w:r w:rsidR="00E212FA">
        <w:rPr>
          <w:rFonts w:ascii="Cambria" w:hAnsi="Cambria"/>
          <w:noProof/>
        </w:rPr>
        <w:t>1</w:t>
      </w:r>
      <w:r w:rsidRPr="005A4DAC">
        <w:rPr>
          <w:rFonts w:ascii="Cambria" w:hAnsi="Cambria"/>
          <w:noProof/>
        </w:rPr>
        <w:fldChar w:fldCharType="end"/>
      </w:r>
      <w:bookmarkEnd w:id="6"/>
      <w:r w:rsidRPr="005A4DAC">
        <w:rPr>
          <w:rFonts w:ascii="Cambria" w:hAnsi="Cambria"/>
          <w:noProof/>
        </w:rPr>
        <w:t>.</w:t>
      </w:r>
      <w:r w:rsidRPr="005A4DAC">
        <w:rPr>
          <w:rFonts w:ascii="Cambria" w:hAnsi="Cambria"/>
        </w:rPr>
        <w:t xml:space="preserve"> Average length </w:t>
      </w:r>
      <w:r w:rsidR="008F6444">
        <w:rPr>
          <w:rFonts w:ascii="Cambria" w:hAnsi="Cambria"/>
        </w:rPr>
        <w:t xml:space="preserve">over total interview and selected sections </w:t>
      </w:r>
      <w:r w:rsidRPr="005A4DAC">
        <w:rPr>
          <w:rFonts w:ascii="Cambria" w:hAnsi="Cambria"/>
        </w:rPr>
        <w:t>by date</w:t>
      </w:r>
      <w:bookmarkEnd w:id="7"/>
    </w:p>
    <w:p w:rsidR="00B63528" w:rsidRPr="005A4DAC" w:rsidRDefault="00246B28" w:rsidP="00972B88">
      <w:pPr>
        <w:spacing w:after="0" w:line="276" w:lineRule="auto"/>
        <w:jc w:val="center"/>
        <w:rPr>
          <w:rFonts w:ascii="Cambria" w:hAnsi="Cambria"/>
          <w:i/>
        </w:rPr>
      </w:pPr>
      <w:r>
        <w:rPr>
          <w:noProof/>
        </w:rPr>
        <w:drawing>
          <wp:inline distT="0" distB="0" distL="0" distR="0" wp14:anchorId="2BE28B90" wp14:editId="67CF093E">
            <wp:extent cx="5529263" cy="3914776"/>
            <wp:effectExtent l="0" t="0" r="14605" b="9525"/>
            <wp:docPr id="2" name="Chart 2">
              <a:extLst xmlns:a="http://schemas.openxmlformats.org/drawingml/2006/main">
                <a:ext uri="{FF2B5EF4-FFF2-40B4-BE49-F238E27FC236}">
                  <a16:creationId xmlns:a16="http://schemas.microsoft.com/office/drawing/2014/main" id="{3A7AFA57-3433-4E5F-85B9-655CC61078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63528" w:rsidRDefault="00B63528" w:rsidP="00972B88">
      <w:pPr>
        <w:spacing w:after="0" w:line="276" w:lineRule="auto"/>
        <w:ind w:left="720"/>
        <w:rPr>
          <w:rFonts w:ascii="Cambria" w:hAnsi="Cambria"/>
          <w:sz w:val="20"/>
        </w:rPr>
      </w:pPr>
      <w:r w:rsidRPr="00D17F4C">
        <w:rPr>
          <w:rFonts w:ascii="Cambria" w:hAnsi="Cambria"/>
          <w:sz w:val="20"/>
        </w:rPr>
        <w:t>N = 783 (completed interviews)</w:t>
      </w:r>
    </w:p>
    <w:p w:rsidR="00EF7892" w:rsidDel="00EF7892" w:rsidRDefault="008F0F47">
      <w:pPr>
        <w:spacing w:after="0" w:line="276" w:lineRule="auto"/>
        <w:ind w:left="720"/>
        <w:rPr>
          <w:rFonts w:ascii="Cambria" w:hAnsi="Cambria"/>
          <w:sz w:val="20"/>
        </w:rPr>
      </w:pPr>
      <w:r>
        <w:rPr>
          <w:rFonts w:ascii="Cambria" w:hAnsi="Cambria"/>
          <w:sz w:val="20"/>
        </w:rPr>
        <w:t xml:space="preserve">Section 1: Introduction and Randomised Selection of Respondent. Section 3: Household Characteristics and Assets. Section 9: </w:t>
      </w:r>
      <w:r w:rsidR="008D1B83">
        <w:rPr>
          <w:rFonts w:ascii="Cambria" w:hAnsi="Cambria"/>
          <w:sz w:val="20"/>
        </w:rPr>
        <w:t>Knowledge of natural gas, Environment and Networks</w:t>
      </w:r>
    </w:p>
    <w:p w:rsidR="00B63528" w:rsidRPr="00D17F4C" w:rsidRDefault="00B63528" w:rsidP="00972B88">
      <w:pPr>
        <w:spacing w:line="276" w:lineRule="auto"/>
        <w:ind w:left="142" w:firstLine="578"/>
        <w:rPr>
          <w:rFonts w:ascii="Cambria" w:hAnsi="Cambria" w:cstheme="minorHAnsi"/>
          <w:sz w:val="20"/>
        </w:rPr>
      </w:pPr>
      <w:r w:rsidRPr="00D17F4C">
        <w:rPr>
          <w:rFonts w:ascii="Cambria" w:hAnsi="Cambria"/>
          <w:sz w:val="20"/>
        </w:rPr>
        <w:t xml:space="preserve">Note: The red vertical line shows </w:t>
      </w:r>
      <w:r>
        <w:rPr>
          <w:rFonts w:ascii="Cambria" w:hAnsi="Cambria"/>
          <w:sz w:val="20"/>
        </w:rPr>
        <w:t xml:space="preserve">the date </w:t>
      </w:r>
      <w:r w:rsidRPr="00D17F4C">
        <w:rPr>
          <w:rFonts w:ascii="Cambria" w:hAnsi="Cambria"/>
          <w:sz w:val="20"/>
        </w:rPr>
        <w:t xml:space="preserve">when the survey tool was finalized. </w:t>
      </w:r>
    </w:p>
    <w:p w:rsidR="00B63528" w:rsidRDefault="00B63528" w:rsidP="00972B88">
      <w:pPr>
        <w:spacing w:line="276" w:lineRule="auto"/>
        <w:jc w:val="both"/>
        <w:rPr>
          <w:rFonts w:ascii="Cambria" w:hAnsi="Cambria" w:cstheme="minorHAnsi"/>
        </w:rPr>
      </w:pPr>
    </w:p>
    <w:p w:rsidR="00B63528" w:rsidRPr="005A4DAC" w:rsidRDefault="00B63528" w:rsidP="00ED1183">
      <w:pPr>
        <w:pStyle w:val="Heading1"/>
        <w:numPr>
          <w:ilvl w:val="1"/>
          <w:numId w:val="2"/>
        </w:numPr>
        <w:spacing w:line="276" w:lineRule="auto"/>
        <w:rPr>
          <w:rFonts w:ascii="Cambria" w:hAnsi="Cambria" w:cstheme="minorHAnsi"/>
          <w:sz w:val="22"/>
          <w:szCs w:val="22"/>
        </w:rPr>
      </w:pPr>
      <w:r>
        <w:rPr>
          <w:rFonts w:ascii="Cambria" w:hAnsi="Cambria" w:cstheme="minorHAnsi"/>
          <w:sz w:val="22"/>
          <w:szCs w:val="22"/>
        </w:rPr>
        <w:t xml:space="preserve"> </w:t>
      </w:r>
      <w:r w:rsidRPr="005A4DAC">
        <w:rPr>
          <w:rFonts w:ascii="Cambria" w:hAnsi="Cambria" w:cstheme="minorHAnsi"/>
          <w:sz w:val="22"/>
          <w:szCs w:val="22"/>
        </w:rPr>
        <w:t>In field-monitoring</w:t>
      </w:r>
    </w:p>
    <w:p w:rsidR="00B63528" w:rsidRDefault="00B63528" w:rsidP="00972B88">
      <w:pPr>
        <w:spacing w:line="276" w:lineRule="auto"/>
        <w:jc w:val="both"/>
        <w:rPr>
          <w:rFonts w:ascii="Cambria" w:hAnsi="Cambria" w:cstheme="minorHAnsi"/>
        </w:rPr>
      </w:pPr>
    </w:p>
    <w:p w:rsidR="00B63528" w:rsidRPr="005A4DAC" w:rsidRDefault="00B63528" w:rsidP="00972B88">
      <w:pPr>
        <w:spacing w:line="276" w:lineRule="auto"/>
        <w:jc w:val="both"/>
        <w:rPr>
          <w:rFonts w:ascii="Cambria" w:hAnsi="Cambria" w:cstheme="minorHAnsi"/>
        </w:rPr>
      </w:pPr>
      <w:r w:rsidRPr="005A4DAC">
        <w:rPr>
          <w:rFonts w:ascii="Cambria" w:hAnsi="Cambria" w:cstheme="minorHAnsi"/>
        </w:rPr>
        <w:t xml:space="preserve">Timestamps and other paradata can also be useful during fieldwork. If the paradata collected </w:t>
      </w:r>
      <w:r>
        <w:rPr>
          <w:rFonts w:ascii="Cambria" w:hAnsi="Cambria" w:cstheme="minorHAnsi"/>
        </w:rPr>
        <w:t>are</w:t>
      </w:r>
      <w:r w:rsidRPr="005A4DAC">
        <w:rPr>
          <w:rFonts w:ascii="Cambria" w:hAnsi="Cambria" w:cstheme="minorHAnsi"/>
        </w:rPr>
        <w:t xml:space="preserve"> immediately available to researchers, </w:t>
      </w:r>
      <w:r>
        <w:rPr>
          <w:rFonts w:ascii="Cambria" w:hAnsi="Cambria" w:cstheme="minorHAnsi"/>
        </w:rPr>
        <w:t>they</w:t>
      </w:r>
      <w:r w:rsidRPr="005A4DAC">
        <w:rPr>
          <w:rFonts w:ascii="Cambria" w:hAnsi="Cambria" w:cstheme="minorHAnsi"/>
        </w:rPr>
        <w:t xml:space="preserve"> can then potentially be used to identify areas for improvement, both in relation to the survey tool, and the interviewers using it.</w:t>
      </w:r>
    </w:p>
    <w:p w:rsidR="00B63528" w:rsidRPr="005A4DAC" w:rsidRDefault="00B63528" w:rsidP="00972B88">
      <w:pPr>
        <w:spacing w:line="276" w:lineRule="auto"/>
        <w:jc w:val="both"/>
        <w:rPr>
          <w:rFonts w:ascii="Cambria" w:hAnsi="Cambria" w:cstheme="minorHAnsi"/>
        </w:rPr>
      </w:pPr>
      <w:r w:rsidRPr="005A4DAC">
        <w:rPr>
          <w:rFonts w:ascii="Cambria" w:hAnsi="Cambria" w:cstheme="minorHAnsi"/>
        </w:rPr>
        <w:lastRenderedPageBreak/>
        <w:t xml:space="preserve">Looking at timestamps during fieldwork can reveal whether certain sections are taking longer than expected, or if certain interviewers are struggling with </w:t>
      </w:r>
      <w:r>
        <w:rPr>
          <w:rFonts w:ascii="Cambria" w:hAnsi="Cambria" w:cstheme="minorHAnsi"/>
        </w:rPr>
        <w:t xml:space="preserve">certain </w:t>
      </w:r>
      <w:r w:rsidRPr="005A4DAC">
        <w:rPr>
          <w:rFonts w:ascii="Cambria" w:hAnsi="Cambria" w:cstheme="minorHAnsi"/>
        </w:rPr>
        <w:t xml:space="preserve">sections of the questionnaire. This could be particularly important when interviewers are expected to carry out tasks other than just asking questions and </w:t>
      </w:r>
      <w:r w:rsidR="007767E6">
        <w:rPr>
          <w:rFonts w:ascii="Cambria" w:hAnsi="Cambria" w:cstheme="minorHAnsi"/>
        </w:rPr>
        <w:t>recording</w:t>
      </w:r>
      <w:r w:rsidR="007767E6" w:rsidRPr="005A4DAC">
        <w:rPr>
          <w:rFonts w:ascii="Cambria" w:hAnsi="Cambria" w:cstheme="minorHAnsi"/>
        </w:rPr>
        <w:t xml:space="preserve"> </w:t>
      </w:r>
      <w:r w:rsidRPr="005A4DAC">
        <w:rPr>
          <w:rFonts w:ascii="Cambria" w:hAnsi="Cambria" w:cstheme="minorHAnsi"/>
        </w:rPr>
        <w:t>answers. For example, if interviewers are asked to count the stock of medicine at a health facility, a short interview time for this section could suggest that they are estimating the count, rather than counting exactly. In such cases it may be necessary to remind interviewers of their responsibilities, or to provide additional training.</w:t>
      </w:r>
    </w:p>
    <w:p w:rsidR="00B63528" w:rsidRPr="005A4DAC" w:rsidRDefault="00B63528" w:rsidP="00972B88">
      <w:pPr>
        <w:spacing w:line="276" w:lineRule="auto"/>
        <w:jc w:val="both"/>
        <w:rPr>
          <w:rFonts w:ascii="Cambria" w:hAnsi="Cambria" w:cstheme="minorHAnsi"/>
        </w:rPr>
      </w:pPr>
      <w:r w:rsidRPr="005A4DAC">
        <w:rPr>
          <w:rFonts w:ascii="Cambria" w:hAnsi="Cambria" w:cstheme="minorHAnsi"/>
        </w:rPr>
        <w:t xml:space="preserve">As detailed in the previous section, during the early stages of our fieldwork, the use of timestamps enabled us to identify those sections which were taking a long time to complete, relative to their research value. </w:t>
      </w:r>
      <w:r>
        <w:rPr>
          <w:rFonts w:ascii="Cambria" w:hAnsi="Cambria" w:cstheme="minorHAnsi"/>
        </w:rPr>
        <w:t>This enabled us to make necessary changes to the questionnaire without significantly harming the overall research.</w:t>
      </w:r>
    </w:p>
    <w:p w:rsidR="00B63528" w:rsidRPr="005A4DAC" w:rsidRDefault="00B63528" w:rsidP="00972B88">
      <w:pPr>
        <w:spacing w:line="276" w:lineRule="auto"/>
        <w:jc w:val="both"/>
        <w:rPr>
          <w:rFonts w:ascii="Cambria" w:hAnsi="Cambria" w:cstheme="minorHAnsi"/>
        </w:rPr>
      </w:pPr>
      <w:r w:rsidRPr="005A4DAC">
        <w:rPr>
          <w:rFonts w:ascii="Cambria" w:hAnsi="Cambria" w:cstheme="minorHAnsi"/>
        </w:rPr>
        <w:t>Another way we can monitor fieldwork at an interviewer level is through the analysis of individual interviewers</w:t>
      </w:r>
      <w:r w:rsidR="000B1543">
        <w:rPr>
          <w:rFonts w:ascii="Cambria" w:hAnsi="Cambria" w:cstheme="minorHAnsi"/>
        </w:rPr>
        <w:t>. This</w:t>
      </w:r>
      <w:r w:rsidRPr="005A4DAC">
        <w:rPr>
          <w:rFonts w:ascii="Cambria" w:hAnsi="Cambria" w:cstheme="minorHAnsi"/>
        </w:rPr>
        <w:t xml:space="preserve"> allow</w:t>
      </w:r>
      <w:r>
        <w:rPr>
          <w:rFonts w:ascii="Cambria" w:hAnsi="Cambria" w:cstheme="minorHAnsi"/>
        </w:rPr>
        <w:t>s</w:t>
      </w:r>
      <w:r w:rsidRPr="005A4DAC">
        <w:rPr>
          <w:rFonts w:ascii="Cambria" w:hAnsi="Cambria" w:cstheme="minorHAnsi"/>
        </w:rPr>
        <w:t xml:space="preserve"> </w:t>
      </w:r>
      <w:r w:rsidR="000B1543">
        <w:rPr>
          <w:rFonts w:ascii="Cambria" w:hAnsi="Cambria" w:cstheme="minorHAnsi"/>
        </w:rPr>
        <w:t xml:space="preserve">researchers </w:t>
      </w:r>
      <w:r w:rsidRPr="005A4DAC">
        <w:rPr>
          <w:rFonts w:ascii="Cambria" w:hAnsi="Cambria" w:cstheme="minorHAnsi"/>
        </w:rPr>
        <w:t>to pick out interviewer</w:t>
      </w:r>
      <w:r>
        <w:rPr>
          <w:rFonts w:ascii="Cambria" w:hAnsi="Cambria" w:cstheme="minorHAnsi"/>
        </w:rPr>
        <w:t>s</w:t>
      </w:r>
      <w:r w:rsidRPr="005A4DAC">
        <w:rPr>
          <w:rFonts w:ascii="Cambria" w:hAnsi="Cambria" w:cstheme="minorHAnsi"/>
        </w:rPr>
        <w:t xml:space="preserve"> who </w:t>
      </w:r>
      <w:r>
        <w:rPr>
          <w:rFonts w:ascii="Cambria" w:hAnsi="Cambria" w:cstheme="minorHAnsi"/>
        </w:rPr>
        <w:t>are</w:t>
      </w:r>
      <w:r w:rsidRPr="005A4DAC">
        <w:rPr>
          <w:rFonts w:ascii="Cambria" w:hAnsi="Cambria" w:cstheme="minorHAnsi"/>
        </w:rPr>
        <w:t xml:space="preserve"> comparatively </w:t>
      </w:r>
      <w:r w:rsidR="000B1543">
        <w:rPr>
          <w:rFonts w:ascii="Cambria" w:hAnsi="Cambria" w:cstheme="minorHAnsi"/>
        </w:rPr>
        <w:t>fast</w:t>
      </w:r>
      <w:r>
        <w:rPr>
          <w:rFonts w:ascii="Cambria" w:hAnsi="Cambria" w:cstheme="minorHAnsi"/>
        </w:rPr>
        <w:t xml:space="preserve"> or slow</w:t>
      </w:r>
      <w:r w:rsidRPr="005A4DAC">
        <w:rPr>
          <w:rFonts w:ascii="Cambria" w:hAnsi="Cambria" w:cstheme="minorHAnsi"/>
        </w:rPr>
        <w:t xml:space="preserve"> with </w:t>
      </w:r>
      <w:r>
        <w:rPr>
          <w:rFonts w:ascii="Cambria" w:hAnsi="Cambria" w:cstheme="minorHAnsi"/>
        </w:rPr>
        <w:t xml:space="preserve">some </w:t>
      </w:r>
      <w:r w:rsidRPr="005A4DAC">
        <w:rPr>
          <w:rFonts w:ascii="Cambria" w:hAnsi="Cambria" w:cstheme="minorHAnsi"/>
        </w:rPr>
        <w:t>section</w:t>
      </w:r>
      <w:r>
        <w:rPr>
          <w:rFonts w:ascii="Cambria" w:hAnsi="Cambria" w:cstheme="minorHAnsi"/>
        </w:rPr>
        <w:t xml:space="preserve">s. </w:t>
      </w:r>
      <w:r w:rsidRPr="005A4DAC">
        <w:rPr>
          <w:rFonts w:ascii="Cambria" w:hAnsi="Cambria" w:cstheme="minorHAnsi"/>
        </w:rPr>
        <w:t>This information can be incorporated into interviewer-specific checks to isolate reasons for interviewer idiosyncrasies.</w:t>
      </w:r>
    </w:p>
    <w:p w:rsidR="00B63528" w:rsidRPr="005A4DAC" w:rsidRDefault="00B63528" w:rsidP="00ED1183">
      <w:pPr>
        <w:pStyle w:val="Heading1"/>
        <w:numPr>
          <w:ilvl w:val="1"/>
          <w:numId w:val="2"/>
        </w:numPr>
        <w:spacing w:line="276" w:lineRule="auto"/>
        <w:rPr>
          <w:rFonts w:ascii="Cambria" w:hAnsi="Cambria" w:cstheme="minorHAnsi"/>
          <w:sz w:val="22"/>
          <w:szCs w:val="22"/>
        </w:rPr>
      </w:pPr>
      <w:r w:rsidRPr="005A4DAC">
        <w:rPr>
          <w:rFonts w:ascii="Cambria" w:hAnsi="Cambria" w:cstheme="minorHAnsi"/>
          <w:sz w:val="22"/>
          <w:szCs w:val="22"/>
        </w:rPr>
        <w:t xml:space="preserve">Protocol adherence </w:t>
      </w:r>
    </w:p>
    <w:p w:rsidR="00B63528" w:rsidRPr="005A4DAC" w:rsidRDefault="00B63528" w:rsidP="00972B88">
      <w:pPr>
        <w:spacing w:line="276" w:lineRule="auto"/>
        <w:rPr>
          <w:rFonts w:ascii="Cambria" w:hAnsi="Cambria"/>
        </w:rPr>
      </w:pPr>
    </w:p>
    <w:p w:rsidR="00B63528" w:rsidRPr="005A4DAC" w:rsidRDefault="00B63528" w:rsidP="00972B88">
      <w:pPr>
        <w:spacing w:line="276" w:lineRule="auto"/>
        <w:jc w:val="both"/>
        <w:rPr>
          <w:rFonts w:ascii="Cambria" w:hAnsi="Cambria" w:cstheme="minorHAnsi"/>
        </w:rPr>
      </w:pPr>
      <w:r w:rsidRPr="005A4DAC">
        <w:rPr>
          <w:rFonts w:ascii="Cambria" w:hAnsi="Cambria" w:cstheme="minorHAnsi"/>
        </w:rPr>
        <w:t>In addition, we use</w:t>
      </w:r>
      <w:r>
        <w:rPr>
          <w:rFonts w:ascii="Cambria" w:hAnsi="Cambria" w:cstheme="minorHAnsi"/>
        </w:rPr>
        <w:t>d</w:t>
      </w:r>
      <w:r w:rsidRPr="005A4DAC">
        <w:rPr>
          <w:rFonts w:ascii="Cambria" w:hAnsi="Cambria" w:cstheme="minorHAnsi"/>
        </w:rPr>
        <w:t xml:space="preserve"> timestamps to monitor the time between interviews in relation to our random walk protocol. </w:t>
      </w:r>
      <w:r w:rsidR="002B7D50">
        <w:rPr>
          <w:rFonts w:ascii="Cambria" w:hAnsi="Cambria" w:cstheme="minorHAnsi"/>
        </w:rPr>
        <w:t xml:space="preserve">Table 2 </w:t>
      </w:r>
      <w:r w:rsidRPr="005A4DAC">
        <w:rPr>
          <w:rFonts w:ascii="Cambria" w:hAnsi="Cambria" w:cstheme="minorHAnsi"/>
        </w:rPr>
        <w:t xml:space="preserve">provides the average time between interviews. During preparation, </w:t>
      </w:r>
      <w:r>
        <w:rPr>
          <w:rFonts w:ascii="Cambria" w:hAnsi="Cambria" w:cstheme="minorHAnsi"/>
        </w:rPr>
        <w:t xml:space="preserve">estimates for the expected length of time for a random walk were made at </w:t>
      </w:r>
      <w:r w:rsidRPr="005A4DAC">
        <w:rPr>
          <w:rFonts w:ascii="Cambria" w:hAnsi="Cambria" w:cstheme="minorHAnsi"/>
        </w:rPr>
        <w:t xml:space="preserve">around 10 minutes. Timestamps can then be used to monitor whether fieldworkers are performing the walks as expected when not being supervised. The median length of time between consecutive interviews on the same day was 11.47 minutes, suggesting that our estimate was </w:t>
      </w:r>
      <w:r w:rsidR="008F0F47">
        <w:rPr>
          <w:rFonts w:ascii="Cambria" w:hAnsi="Cambria" w:cstheme="minorHAnsi"/>
        </w:rPr>
        <w:t>correct</w:t>
      </w:r>
      <w:r w:rsidR="008F0F47" w:rsidRPr="005A4DAC">
        <w:rPr>
          <w:rFonts w:ascii="Cambria" w:hAnsi="Cambria" w:cstheme="minorHAnsi"/>
        </w:rPr>
        <w:t xml:space="preserve"> </w:t>
      </w:r>
      <w:r w:rsidRPr="005A4DAC">
        <w:rPr>
          <w:rFonts w:ascii="Cambria" w:hAnsi="Cambria" w:cstheme="minorHAnsi"/>
        </w:rPr>
        <w:t xml:space="preserve">and any anomalous cases below 10 minutes </w:t>
      </w:r>
      <w:r>
        <w:rPr>
          <w:rFonts w:ascii="Cambria" w:hAnsi="Cambria" w:cstheme="minorHAnsi"/>
        </w:rPr>
        <w:t>should</w:t>
      </w:r>
      <w:r w:rsidRPr="005A4DAC">
        <w:rPr>
          <w:rFonts w:ascii="Cambria" w:hAnsi="Cambria" w:cstheme="minorHAnsi"/>
        </w:rPr>
        <w:t xml:space="preserve"> be investigated. Additionally, the time between the start of </w:t>
      </w:r>
      <w:r>
        <w:rPr>
          <w:rFonts w:ascii="Cambria" w:hAnsi="Cambria" w:cstheme="minorHAnsi"/>
        </w:rPr>
        <w:t>i</w:t>
      </w:r>
      <w:r w:rsidRPr="005A4DAC">
        <w:rPr>
          <w:rFonts w:ascii="Cambria" w:hAnsi="Cambria" w:cstheme="minorHAnsi"/>
        </w:rPr>
        <w:t>nterviewers</w:t>
      </w:r>
      <w:r>
        <w:rPr>
          <w:rFonts w:ascii="Cambria" w:hAnsi="Cambria" w:cstheme="minorHAnsi"/>
        </w:rPr>
        <w:t>’</w:t>
      </w:r>
      <w:r w:rsidRPr="005A4DAC">
        <w:rPr>
          <w:rFonts w:ascii="Cambria" w:hAnsi="Cambria" w:cstheme="minorHAnsi"/>
        </w:rPr>
        <w:t xml:space="preserve"> first interview and the end of their last </w:t>
      </w:r>
      <w:r>
        <w:rPr>
          <w:rFonts w:ascii="Cambria" w:hAnsi="Cambria" w:cstheme="minorHAnsi"/>
        </w:rPr>
        <w:t xml:space="preserve">interview each day </w:t>
      </w:r>
      <w:r w:rsidRPr="005A4DAC">
        <w:rPr>
          <w:rFonts w:ascii="Cambria" w:hAnsi="Cambria" w:cstheme="minorHAnsi"/>
        </w:rPr>
        <w:t>can be used to monitor the overall length of time teams are in the field</w:t>
      </w:r>
      <w:r>
        <w:rPr>
          <w:rFonts w:ascii="Cambria" w:hAnsi="Cambria" w:cstheme="minorHAnsi"/>
        </w:rPr>
        <w:t>,</w:t>
      </w:r>
      <w:r w:rsidRPr="005A4DAC">
        <w:rPr>
          <w:rFonts w:ascii="Cambria" w:hAnsi="Cambria" w:cstheme="minorHAnsi"/>
        </w:rPr>
        <w:t xml:space="preserve"> and how long we are employing local guides for. In our case an average of 5 hours and 21 minutes was observed which is typical for this type of survey.  </w:t>
      </w:r>
    </w:p>
    <w:p w:rsidR="00B63528" w:rsidRDefault="00B63528" w:rsidP="00553645">
      <w:pPr>
        <w:spacing w:line="276" w:lineRule="auto"/>
        <w:jc w:val="both"/>
        <w:rPr>
          <w:rFonts w:ascii="Cambria" w:hAnsi="Cambria" w:cstheme="minorHAnsi"/>
        </w:rPr>
      </w:pPr>
      <w:r w:rsidRPr="005A4DAC">
        <w:rPr>
          <w:rFonts w:ascii="Cambria" w:hAnsi="Cambria" w:cstheme="minorHAnsi"/>
        </w:rPr>
        <w:t>By combining timestamp information with GPS information</w:t>
      </w:r>
      <w:r>
        <w:rPr>
          <w:rFonts w:ascii="Cambria" w:hAnsi="Cambria" w:cstheme="minorHAnsi"/>
        </w:rPr>
        <w:t>,</w:t>
      </w:r>
      <w:r w:rsidRPr="005A4DAC">
        <w:rPr>
          <w:rFonts w:ascii="Cambria" w:hAnsi="Cambria" w:cstheme="minorHAnsi"/>
        </w:rPr>
        <w:t xml:space="preserve"> we can further investigate adherence to field protocols. See Section </w:t>
      </w:r>
      <w:r w:rsidRPr="005A4DAC">
        <w:rPr>
          <w:rFonts w:ascii="Cambria" w:hAnsi="Cambria" w:cstheme="minorHAnsi"/>
        </w:rPr>
        <w:fldChar w:fldCharType="begin"/>
      </w:r>
      <w:r w:rsidRPr="005A4DAC">
        <w:rPr>
          <w:rFonts w:ascii="Cambria" w:hAnsi="Cambria" w:cstheme="minorHAnsi"/>
        </w:rPr>
        <w:instrText xml:space="preserve"> REF _Ref503884110 \n \h </w:instrText>
      </w:r>
      <w:r>
        <w:rPr>
          <w:rFonts w:ascii="Cambria" w:hAnsi="Cambria" w:cstheme="minorHAnsi"/>
        </w:rPr>
        <w:instrText xml:space="preserve"> \* MERGEFORMAT </w:instrText>
      </w:r>
      <w:r w:rsidRPr="005A4DAC">
        <w:rPr>
          <w:rFonts w:ascii="Cambria" w:hAnsi="Cambria" w:cstheme="minorHAnsi"/>
        </w:rPr>
      </w:r>
      <w:r w:rsidRPr="005A4DAC">
        <w:rPr>
          <w:rFonts w:ascii="Cambria" w:hAnsi="Cambria" w:cstheme="minorHAnsi"/>
        </w:rPr>
        <w:fldChar w:fldCharType="separate"/>
      </w:r>
      <w:r w:rsidR="00E212FA">
        <w:rPr>
          <w:rFonts w:ascii="Cambria" w:hAnsi="Cambria" w:cstheme="minorHAnsi"/>
        </w:rPr>
        <w:t>5</w:t>
      </w:r>
      <w:r w:rsidRPr="005A4DAC">
        <w:rPr>
          <w:rFonts w:ascii="Cambria" w:hAnsi="Cambria" w:cstheme="minorHAnsi"/>
        </w:rPr>
        <w:fldChar w:fldCharType="end"/>
      </w:r>
      <w:r w:rsidRPr="005A4DAC">
        <w:rPr>
          <w:rFonts w:ascii="Cambria" w:hAnsi="Cambria" w:cstheme="minorHAnsi"/>
        </w:rPr>
        <w:t xml:space="preserve"> for further explanation. </w:t>
      </w:r>
    </w:p>
    <w:p w:rsidR="00C36212" w:rsidRDefault="00C36212" w:rsidP="00553645">
      <w:pPr>
        <w:spacing w:line="276" w:lineRule="auto"/>
        <w:jc w:val="both"/>
        <w:rPr>
          <w:rFonts w:ascii="Cambria" w:hAnsi="Cambria" w:cstheme="minorHAnsi"/>
        </w:rPr>
      </w:pPr>
    </w:p>
    <w:p w:rsidR="00C36212" w:rsidRPr="005A4DAC" w:rsidRDefault="00C36212" w:rsidP="00C36212">
      <w:pPr>
        <w:pStyle w:val="Caption"/>
        <w:keepNext/>
        <w:spacing w:line="276" w:lineRule="auto"/>
        <w:rPr>
          <w:rFonts w:ascii="Cambria" w:hAnsi="Cambria"/>
        </w:rPr>
      </w:pPr>
      <w:bookmarkStart w:id="8" w:name="_Ref483212022"/>
      <w:r w:rsidRPr="005A4DAC">
        <w:rPr>
          <w:rFonts w:ascii="Cambria" w:hAnsi="Cambria"/>
        </w:rPr>
        <w:t>Table</w:t>
      </w:r>
      <w:bookmarkEnd w:id="8"/>
      <w:r>
        <w:rPr>
          <w:rFonts w:ascii="Cambria" w:hAnsi="Cambria"/>
        </w:rPr>
        <w:t xml:space="preserve"> 2</w:t>
      </w:r>
      <w:r w:rsidRPr="005A4DAC">
        <w:rPr>
          <w:rFonts w:ascii="Cambria" w:hAnsi="Cambria"/>
        </w:rPr>
        <w:t>. Average time between interviews</w:t>
      </w:r>
    </w:p>
    <w:tbl>
      <w:tblPr>
        <w:tblW w:w="8589" w:type="dxa"/>
        <w:jc w:val="center"/>
        <w:tblLook w:val="04A0" w:firstRow="1" w:lastRow="0" w:firstColumn="1" w:lastColumn="0" w:noHBand="0" w:noVBand="1"/>
      </w:tblPr>
      <w:tblGrid>
        <w:gridCol w:w="1408"/>
        <w:gridCol w:w="1843"/>
        <w:gridCol w:w="1984"/>
        <w:gridCol w:w="1559"/>
        <w:gridCol w:w="1559"/>
        <w:gridCol w:w="236"/>
      </w:tblGrid>
      <w:tr w:rsidR="00C36212" w:rsidRPr="005A4DAC" w:rsidTr="00A928C2">
        <w:trPr>
          <w:trHeight w:val="1215"/>
          <w:jc w:val="center"/>
        </w:trPr>
        <w:tc>
          <w:tcPr>
            <w:tcW w:w="1408"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Interviewer ID</w:t>
            </w:r>
          </w:p>
        </w:tc>
        <w:tc>
          <w:tcPr>
            <w:tcW w:w="1843" w:type="dxa"/>
            <w:tcBorders>
              <w:top w:val="single" w:sz="8" w:space="0" w:color="auto"/>
              <w:left w:val="nil"/>
              <w:bottom w:val="double" w:sz="6" w:space="0" w:color="auto"/>
              <w:right w:val="nil"/>
            </w:tcBorders>
            <w:shd w:val="clear" w:color="auto" w:fill="auto"/>
            <w:vAlign w:val="center"/>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Average length of time between interviews (minutes)</w:t>
            </w:r>
          </w:p>
        </w:tc>
        <w:tc>
          <w:tcPr>
            <w:tcW w:w="1984" w:type="dxa"/>
            <w:tcBorders>
              <w:top w:val="single" w:sz="8" w:space="0" w:color="auto"/>
              <w:left w:val="nil"/>
              <w:bottom w:val="double" w:sz="6" w:space="0" w:color="auto"/>
              <w:right w:val="nil"/>
            </w:tcBorders>
            <w:shd w:val="clear" w:color="auto" w:fill="auto"/>
            <w:vAlign w:val="center"/>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Median length of time between interviews (minutes)</w:t>
            </w:r>
          </w:p>
        </w:tc>
        <w:tc>
          <w:tcPr>
            <w:tcW w:w="1559" w:type="dxa"/>
            <w:tcBorders>
              <w:top w:val="single" w:sz="8" w:space="0" w:color="auto"/>
              <w:left w:val="nil"/>
              <w:bottom w:val="double" w:sz="6" w:space="0" w:color="auto"/>
              <w:right w:val="nil"/>
            </w:tcBorders>
            <w:vAlign w:val="center"/>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Average distance between interviews (meters)</w:t>
            </w:r>
          </w:p>
        </w:tc>
        <w:tc>
          <w:tcPr>
            <w:tcW w:w="1559" w:type="dxa"/>
            <w:tcBorders>
              <w:top w:val="single" w:sz="8" w:space="0" w:color="auto"/>
              <w:left w:val="nil"/>
              <w:bottom w:val="double" w:sz="6" w:space="0" w:color="auto"/>
            </w:tcBorders>
            <w:shd w:val="clear" w:color="auto" w:fill="auto"/>
            <w:vAlign w:val="center"/>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Total number of interviews attempted by the interviewer</w:t>
            </w:r>
          </w:p>
        </w:tc>
        <w:tc>
          <w:tcPr>
            <w:tcW w:w="236" w:type="dxa"/>
            <w:tcBorders>
              <w:top w:val="single" w:sz="8" w:space="0" w:color="auto"/>
              <w:left w:val="nil"/>
              <w:bottom w:val="double" w:sz="6" w:space="0" w:color="auto"/>
              <w:right w:val="single" w:sz="8" w:space="0" w:color="auto"/>
            </w:tcBorders>
          </w:tcPr>
          <w:p w:rsidR="00C36212" w:rsidRPr="001847DF" w:rsidRDefault="00C36212" w:rsidP="00A928C2">
            <w:pPr>
              <w:spacing w:after="0" w:line="276" w:lineRule="auto"/>
              <w:jc w:val="center"/>
              <w:rPr>
                <w:rFonts w:ascii="Cambria" w:eastAsia="Times New Roman" w:hAnsi="Cambria" w:cs="Calibri"/>
                <w:color w:val="000000"/>
                <w:highlight w:val="yellow"/>
                <w:lang w:eastAsia="en-GB"/>
              </w:rPr>
            </w:pPr>
          </w:p>
        </w:tc>
      </w:tr>
      <w:tr w:rsidR="00C36212" w:rsidRPr="005A4DAC" w:rsidTr="00A928C2">
        <w:trPr>
          <w:trHeight w:val="315"/>
          <w:jc w:val="center"/>
        </w:trPr>
        <w:tc>
          <w:tcPr>
            <w:tcW w:w="1408" w:type="dxa"/>
            <w:tcBorders>
              <w:top w:val="nil"/>
              <w:left w:val="single" w:sz="8" w:space="0" w:color="auto"/>
              <w:bottom w:val="nil"/>
              <w:right w:val="single" w:sz="4" w:space="0" w:color="auto"/>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Pr>
                <w:rFonts w:ascii="Cambria" w:eastAsia="Times New Roman" w:hAnsi="Cambria" w:cs="Calibri"/>
                <w:color w:val="000000"/>
                <w:lang w:eastAsia="en-GB"/>
              </w:rPr>
              <w:t>63</w:t>
            </w:r>
            <w:r w:rsidRPr="005A4DAC">
              <w:rPr>
                <w:rFonts w:ascii="Cambria" w:eastAsia="Times New Roman" w:hAnsi="Cambria" w:cs="Calibri"/>
                <w:color w:val="000000"/>
                <w:lang w:eastAsia="en-GB"/>
              </w:rPr>
              <w:t>0617</w:t>
            </w:r>
          </w:p>
        </w:tc>
        <w:tc>
          <w:tcPr>
            <w:tcW w:w="1843" w:type="dxa"/>
            <w:tcBorders>
              <w:top w:val="nil"/>
              <w:left w:val="nil"/>
              <w:bottom w:val="nil"/>
              <w:right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14.60</w:t>
            </w:r>
          </w:p>
        </w:tc>
        <w:tc>
          <w:tcPr>
            <w:tcW w:w="1984" w:type="dxa"/>
            <w:tcBorders>
              <w:top w:val="nil"/>
              <w:left w:val="nil"/>
              <w:bottom w:val="nil"/>
              <w:right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11.63</w:t>
            </w:r>
          </w:p>
        </w:tc>
        <w:tc>
          <w:tcPr>
            <w:tcW w:w="1559" w:type="dxa"/>
            <w:tcBorders>
              <w:top w:val="nil"/>
              <w:left w:val="nil"/>
              <w:bottom w:val="nil"/>
              <w:right w:val="nil"/>
            </w:tcBorders>
            <w:vAlign w:val="bottom"/>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169</w:t>
            </w:r>
          </w:p>
        </w:tc>
        <w:tc>
          <w:tcPr>
            <w:tcW w:w="1559" w:type="dxa"/>
            <w:tcBorders>
              <w:top w:val="nil"/>
              <w:left w:val="nil"/>
              <w:bottom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39</w:t>
            </w:r>
          </w:p>
        </w:tc>
        <w:tc>
          <w:tcPr>
            <w:tcW w:w="236" w:type="dxa"/>
            <w:tcBorders>
              <w:top w:val="nil"/>
              <w:left w:val="nil"/>
              <w:bottom w:val="nil"/>
              <w:right w:val="single" w:sz="8" w:space="0" w:color="auto"/>
            </w:tcBorders>
          </w:tcPr>
          <w:p w:rsidR="00C36212" w:rsidRPr="005A4DAC" w:rsidRDefault="00C36212" w:rsidP="00A928C2">
            <w:pPr>
              <w:spacing w:after="0" w:line="276" w:lineRule="auto"/>
              <w:jc w:val="center"/>
              <w:rPr>
                <w:rFonts w:ascii="Cambria" w:eastAsia="Times New Roman" w:hAnsi="Cambria" w:cs="Calibri"/>
                <w:color w:val="000000"/>
                <w:lang w:eastAsia="en-GB"/>
              </w:rPr>
            </w:pPr>
          </w:p>
        </w:tc>
      </w:tr>
      <w:tr w:rsidR="00C36212" w:rsidRPr="005A4DAC" w:rsidTr="00A928C2">
        <w:trPr>
          <w:trHeight w:val="300"/>
          <w:jc w:val="center"/>
        </w:trPr>
        <w:tc>
          <w:tcPr>
            <w:tcW w:w="1408" w:type="dxa"/>
            <w:tcBorders>
              <w:top w:val="nil"/>
              <w:left w:val="single" w:sz="8" w:space="0" w:color="auto"/>
              <w:bottom w:val="nil"/>
              <w:right w:val="single" w:sz="4" w:space="0" w:color="auto"/>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Pr>
                <w:rFonts w:ascii="Cambria" w:eastAsia="Times New Roman" w:hAnsi="Cambria" w:cs="Calibri"/>
                <w:color w:val="000000"/>
                <w:lang w:eastAsia="en-GB"/>
              </w:rPr>
              <w:t>63</w:t>
            </w:r>
            <w:r w:rsidRPr="005A4DAC">
              <w:rPr>
                <w:rFonts w:ascii="Cambria" w:eastAsia="Times New Roman" w:hAnsi="Cambria" w:cs="Calibri"/>
                <w:color w:val="000000"/>
                <w:lang w:eastAsia="en-GB"/>
              </w:rPr>
              <w:t>1329</w:t>
            </w:r>
          </w:p>
        </w:tc>
        <w:tc>
          <w:tcPr>
            <w:tcW w:w="1843" w:type="dxa"/>
            <w:tcBorders>
              <w:top w:val="nil"/>
              <w:left w:val="nil"/>
              <w:bottom w:val="nil"/>
              <w:right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19.95</w:t>
            </w:r>
          </w:p>
        </w:tc>
        <w:tc>
          <w:tcPr>
            <w:tcW w:w="1984" w:type="dxa"/>
            <w:tcBorders>
              <w:top w:val="nil"/>
              <w:left w:val="nil"/>
              <w:bottom w:val="nil"/>
              <w:right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12.68</w:t>
            </w:r>
          </w:p>
        </w:tc>
        <w:tc>
          <w:tcPr>
            <w:tcW w:w="1559" w:type="dxa"/>
            <w:tcBorders>
              <w:top w:val="nil"/>
              <w:left w:val="nil"/>
              <w:bottom w:val="nil"/>
              <w:right w:val="nil"/>
            </w:tcBorders>
            <w:vAlign w:val="bottom"/>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193</w:t>
            </w:r>
          </w:p>
        </w:tc>
        <w:tc>
          <w:tcPr>
            <w:tcW w:w="1559" w:type="dxa"/>
            <w:tcBorders>
              <w:top w:val="nil"/>
              <w:left w:val="nil"/>
              <w:bottom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40</w:t>
            </w:r>
          </w:p>
        </w:tc>
        <w:tc>
          <w:tcPr>
            <w:tcW w:w="236" w:type="dxa"/>
            <w:tcBorders>
              <w:top w:val="nil"/>
              <w:left w:val="nil"/>
              <w:bottom w:val="nil"/>
              <w:right w:val="single" w:sz="8" w:space="0" w:color="auto"/>
            </w:tcBorders>
          </w:tcPr>
          <w:p w:rsidR="00C36212" w:rsidRPr="005A4DAC" w:rsidRDefault="00C36212" w:rsidP="00A928C2">
            <w:pPr>
              <w:spacing w:after="0" w:line="276" w:lineRule="auto"/>
              <w:jc w:val="center"/>
              <w:rPr>
                <w:rFonts w:ascii="Cambria" w:eastAsia="Times New Roman" w:hAnsi="Cambria" w:cs="Calibri"/>
                <w:color w:val="000000"/>
                <w:lang w:eastAsia="en-GB"/>
              </w:rPr>
            </w:pPr>
          </w:p>
        </w:tc>
      </w:tr>
      <w:tr w:rsidR="00C36212" w:rsidRPr="005A4DAC" w:rsidTr="00A928C2">
        <w:trPr>
          <w:trHeight w:val="300"/>
          <w:jc w:val="center"/>
        </w:trPr>
        <w:tc>
          <w:tcPr>
            <w:tcW w:w="1408" w:type="dxa"/>
            <w:tcBorders>
              <w:top w:val="nil"/>
              <w:left w:val="single" w:sz="8" w:space="0" w:color="auto"/>
              <w:bottom w:val="nil"/>
              <w:right w:val="single" w:sz="4" w:space="0" w:color="auto"/>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Pr>
                <w:rFonts w:ascii="Cambria" w:eastAsia="Times New Roman" w:hAnsi="Cambria" w:cs="Calibri"/>
                <w:color w:val="000000"/>
                <w:lang w:eastAsia="en-GB"/>
              </w:rPr>
              <w:t>63</w:t>
            </w:r>
            <w:r w:rsidRPr="005A4DAC">
              <w:rPr>
                <w:rFonts w:ascii="Cambria" w:eastAsia="Times New Roman" w:hAnsi="Cambria" w:cs="Calibri"/>
                <w:color w:val="000000"/>
                <w:lang w:eastAsia="en-GB"/>
              </w:rPr>
              <w:t>1405</w:t>
            </w:r>
          </w:p>
        </w:tc>
        <w:tc>
          <w:tcPr>
            <w:tcW w:w="1843" w:type="dxa"/>
            <w:tcBorders>
              <w:top w:val="nil"/>
              <w:left w:val="nil"/>
              <w:bottom w:val="nil"/>
              <w:right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12.57</w:t>
            </w:r>
          </w:p>
        </w:tc>
        <w:tc>
          <w:tcPr>
            <w:tcW w:w="1984" w:type="dxa"/>
            <w:tcBorders>
              <w:top w:val="nil"/>
              <w:left w:val="nil"/>
              <w:bottom w:val="nil"/>
              <w:right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10.63</w:t>
            </w:r>
          </w:p>
        </w:tc>
        <w:tc>
          <w:tcPr>
            <w:tcW w:w="1559" w:type="dxa"/>
            <w:tcBorders>
              <w:top w:val="nil"/>
              <w:left w:val="nil"/>
              <w:bottom w:val="nil"/>
              <w:right w:val="nil"/>
            </w:tcBorders>
            <w:vAlign w:val="bottom"/>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105</w:t>
            </w:r>
          </w:p>
        </w:tc>
        <w:tc>
          <w:tcPr>
            <w:tcW w:w="1559" w:type="dxa"/>
            <w:tcBorders>
              <w:top w:val="nil"/>
              <w:left w:val="nil"/>
              <w:bottom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36</w:t>
            </w:r>
          </w:p>
        </w:tc>
        <w:tc>
          <w:tcPr>
            <w:tcW w:w="236" w:type="dxa"/>
            <w:tcBorders>
              <w:top w:val="nil"/>
              <w:left w:val="nil"/>
              <w:bottom w:val="nil"/>
              <w:right w:val="single" w:sz="8" w:space="0" w:color="auto"/>
            </w:tcBorders>
          </w:tcPr>
          <w:p w:rsidR="00C36212" w:rsidRPr="005A4DAC" w:rsidRDefault="00C36212" w:rsidP="00A928C2">
            <w:pPr>
              <w:spacing w:after="0" w:line="276" w:lineRule="auto"/>
              <w:jc w:val="center"/>
              <w:rPr>
                <w:rFonts w:ascii="Cambria" w:eastAsia="Times New Roman" w:hAnsi="Cambria" w:cs="Calibri"/>
                <w:color w:val="000000"/>
                <w:lang w:eastAsia="en-GB"/>
              </w:rPr>
            </w:pPr>
          </w:p>
        </w:tc>
      </w:tr>
      <w:tr w:rsidR="00C36212" w:rsidRPr="005A4DAC" w:rsidTr="00A928C2">
        <w:trPr>
          <w:trHeight w:val="300"/>
          <w:jc w:val="center"/>
        </w:trPr>
        <w:tc>
          <w:tcPr>
            <w:tcW w:w="1408" w:type="dxa"/>
            <w:tcBorders>
              <w:top w:val="nil"/>
              <w:left w:val="single" w:sz="8" w:space="0" w:color="auto"/>
              <w:bottom w:val="nil"/>
              <w:right w:val="single" w:sz="4" w:space="0" w:color="auto"/>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Pr>
                <w:rFonts w:ascii="Cambria" w:eastAsia="Times New Roman" w:hAnsi="Cambria" w:cs="Calibri"/>
                <w:color w:val="000000"/>
                <w:lang w:eastAsia="en-GB"/>
              </w:rPr>
              <w:t>63</w:t>
            </w:r>
            <w:r w:rsidRPr="005A4DAC">
              <w:rPr>
                <w:rFonts w:ascii="Cambria" w:eastAsia="Times New Roman" w:hAnsi="Cambria" w:cs="Calibri"/>
                <w:color w:val="000000"/>
                <w:lang w:eastAsia="en-GB"/>
              </w:rPr>
              <w:t>1422</w:t>
            </w:r>
          </w:p>
        </w:tc>
        <w:tc>
          <w:tcPr>
            <w:tcW w:w="1843" w:type="dxa"/>
            <w:tcBorders>
              <w:top w:val="nil"/>
              <w:left w:val="nil"/>
              <w:bottom w:val="nil"/>
              <w:right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23.57</w:t>
            </w:r>
          </w:p>
        </w:tc>
        <w:tc>
          <w:tcPr>
            <w:tcW w:w="1984" w:type="dxa"/>
            <w:tcBorders>
              <w:top w:val="nil"/>
              <w:left w:val="nil"/>
              <w:bottom w:val="nil"/>
              <w:right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20.13</w:t>
            </w:r>
          </w:p>
        </w:tc>
        <w:tc>
          <w:tcPr>
            <w:tcW w:w="1559" w:type="dxa"/>
            <w:tcBorders>
              <w:top w:val="nil"/>
              <w:left w:val="nil"/>
              <w:bottom w:val="nil"/>
              <w:right w:val="nil"/>
            </w:tcBorders>
            <w:vAlign w:val="bottom"/>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128</w:t>
            </w:r>
          </w:p>
        </w:tc>
        <w:tc>
          <w:tcPr>
            <w:tcW w:w="1559" w:type="dxa"/>
            <w:tcBorders>
              <w:top w:val="nil"/>
              <w:left w:val="nil"/>
              <w:bottom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40</w:t>
            </w:r>
          </w:p>
        </w:tc>
        <w:tc>
          <w:tcPr>
            <w:tcW w:w="236" w:type="dxa"/>
            <w:tcBorders>
              <w:top w:val="nil"/>
              <w:left w:val="nil"/>
              <w:bottom w:val="nil"/>
              <w:right w:val="single" w:sz="8" w:space="0" w:color="auto"/>
            </w:tcBorders>
          </w:tcPr>
          <w:p w:rsidR="00C36212" w:rsidRPr="005A4DAC" w:rsidRDefault="00C36212" w:rsidP="00A928C2">
            <w:pPr>
              <w:spacing w:after="0" w:line="276" w:lineRule="auto"/>
              <w:jc w:val="center"/>
              <w:rPr>
                <w:rFonts w:ascii="Cambria" w:eastAsia="Times New Roman" w:hAnsi="Cambria" w:cs="Calibri"/>
                <w:color w:val="000000"/>
                <w:lang w:eastAsia="en-GB"/>
              </w:rPr>
            </w:pPr>
          </w:p>
        </w:tc>
      </w:tr>
      <w:tr w:rsidR="00C36212" w:rsidRPr="005A4DAC" w:rsidTr="00A928C2">
        <w:trPr>
          <w:trHeight w:val="300"/>
          <w:jc w:val="center"/>
        </w:trPr>
        <w:tc>
          <w:tcPr>
            <w:tcW w:w="1408" w:type="dxa"/>
            <w:tcBorders>
              <w:top w:val="nil"/>
              <w:left w:val="single" w:sz="8" w:space="0" w:color="auto"/>
              <w:bottom w:val="nil"/>
              <w:right w:val="single" w:sz="4" w:space="0" w:color="auto"/>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Pr>
                <w:rFonts w:ascii="Cambria" w:eastAsia="Times New Roman" w:hAnsi="Cambria" w:cs="Calibri"/>
                <w:color w:val="000000"/>
                <w:lang w:eastAsia="en-GB"/>
              </w:rPr>
              <w:t>63</w:t>
            </w:r>
            <w:r w:rsidRPr="005A4DAC">
              <w:rPr>
                <w:rFonts w:ascii="Cambria" w:eastAsia="Times New Roman" w:hAnsi="Cambria" w:cs="Calibri"/>
                <w:color w:val="000000"/>
                <w:lang w:eastAsia="en-GB"/>
              </w:rPr>
              <w:t>1515</w:t>
            </w:r>
          </w:p>
        </w:tc>
        <w:tc>
          <w:tcPr>
            <w:tcW w:w="1843" w:type="dxa"/>
            <w:tcBorders>
              <w:top w:val="nil"/>
              <w:left w:val="nil"/>
              <w:bottom w:val="nil"/>
              <w:right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14.41</w:t>
            </w:r>
          </w:p>
        </w:tc>
        <w:tc>
          <w:tcPr>
            <w:tcW w:w="1984" w:type="dxa"/>
            <w:tcBorders>
              <w:top w:val="nil"/>
              <w:left w:val="nil"/>
              <w:bottom w:val="nil"/>
              <w:right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13.02</w:t>
            </w:r>
          </w:p>
        </w:tc>
        <w:tc>
          <w:tcPr>
            <w:tcW w:w="1559" w:type="dxa"/>
            <w:tcBorders>
              <w:top w:val="nil"/>
              <w:left w:val="nil"/>
              <w:bottom w:val="nil"/>
              <w:right w:val="nil"/>
            </w:tcBorders>
            <w:vAlign w:val="bottom"/>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131</w:t>
            </w:r>
          </w:p>
        </w:tc>
        <w:tc>
          <w:tcPr>
            <w:tcW w:w="1559" w:type="dxa"/>
            <w:tcBorders>
              <w:top w:val="nil"/>
              <w:left w:val="nil"/>
              <w:bottom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37</w:t>
            </w:r>
          </w:p>
        </w:tc>
        <w:tc>
          <w:tcPr>
            <w:tcW w:w="236" w:type="dxa"/>
            <w:tcBorders>
              <w:top w:val="nil"/>
              <w:left w:val="nil"/>
              <w:bottom w:val="nil"/>
              <w:right w:val="single" w:sz="8" w:space="0" w:color="auto"/>
            </w:tcBorders>
          </w:tcPr>
          <w:p w:rsidR="00C36212" w:rsidRPr="005A4DAC" w:rsidRDefault="00C36212" w:rsidP="00A928C2">
            <w:pPr>
              <w:spacing w:after="0" w:line="276" w:lineRule="auto"/>
              <w:jc w:val="center"/>
              <w:rPr>
                <w:rFonts w:ascii="Cambria" w:eastAsia="Times New Roman" w:hAnsi="Cambria" w:cs="Calibri"/>
                <w:color w:val="000000"/>
                <w:lang w:eastAsia="en-GB"/>
              </w:rPr>
            </w:pPr>
          </w:p>
        </w:tc>
      </w:tr>
      <w:tr w:rsidR="00C36212" w:rsidRPr="005A4DAC" w:rsidTr="00A928C2">
        <w:trPr>
          <w:trHeight w:val="300"/>
          <w:jc w:val="center"/>
        </w:trPr>
        <w:tc>
          <w:tcPr>
            <w:tcW w:w="1408" w:type="dxa"/>
            <w:tcBorders>
              <w:top w:val="nil"/>
              <w:left w:val="single" w:sz="8" w:space="0" w:color="auto"/>
              <w:bottom w:val="nil"/>
              <w:right w:val="single" w:sz="4" w:space="0" w:color="auto"/>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Pr>
                <w:rFonts w:ascii="Cambria" w:eastAsia="Times New Roman" w:hAnsi="Cambria" w:cs="Calibri"/>
                <w:color w:val="000000"/>
                <w:lang w:eastAsia="en-GB"/>
              </w:rPr>
              <w:lastRenderedPageBreak/>
              <w:t>63</w:t>
            </w:r>
            <w:r w:rsidRPr="005A4DAC">
              <w:rPr>
                <w:rFonts w:ascii="Cambria" w:eastAsia="Times New Roman" w:hAnsi="Cambria" w:cs="Calibri"/>
                <w:color w:val="000000"/>
                <w:lang w:eastAsia="en-GB"/>
              </w:rPr>
              <w:t>1521</w:t>
            </w:r>
          </w:p>
        </w:tc>
        <w:tc>
          <w:tcPr>
            <w:tcW w:w="1843" w:type="dxa"/>
            <w:tcBorders>
              <w:top w:val="nil"/>
              <w:left w:val="nil"/>
              <w:bottom w:val="nil"/>
              <w:right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13.15</w:t>
            </w:r>
          </w:p>
        </w:tc>
        <w:tc>
          <w:tcPr>
            <w:tcW w:w="1984" w:type="dxa"/>
            <w:tcBorders>
              <w:top w:val="nil"/>
              <w:left w:val="nil"/>
              <w:bottom w:val="nil"/>
              <w:right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9.11</w:t>
            </w:r>
          </w:p>
        </w:tc>
        <w:tc>
          <w:tcPr>
            <w:tcW w:w="1559" w:type="dxa"/>
            <w:tcBorders>
              <w:top w:val="nil"/>
              <w:left w:val="nil"/>
              <w:bottom w:val="nil"/>
              <w:right w:val="nil"/>
            </w:tcBorders>
            <w:vAlign w:val="bottom"/>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91</w:t>
            </w:r>
          </w:p>
        </w:tc>
        <w:tc>
          <w:tcPr>
            <w:tcW w:w="1559" w:type="dxa"/>
            <w:tcBorders>
              <w:top w:val="nil"/>
              <w:left w:val="nil"/>
              <w:bottom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38</w:t>
            </w:r>
          </w:p>
        </w:tc>
        <w:tc>
          <w:tcPr>
            <w:tcW w:w="236" w:type="dxa"/>
            <w:tcBorders>
              <w:top w:val="nil"/>
              <w:left w:val="nil"/>
              <w:bottom w:val="nil"/>
              <w:right w:val="single" w:sz="8" w:space="0" w:color="auto"/>
            </w:tcBorders>
          </w:tcPr>
          <w:p w:rsidR="00C36212" w:rsidRPr="005A4DAC" w:rsidRDefault="00C36212" w:rsidP="00A928C2">
            <w:pPr>
              <w:spacing w:after="0" w:line="276" w:lineRule="auto"/>
              <w:jc w:val="center"/>
              <w:rPr>
                <w:rFonts w:ascii="Cambria" w:eastAsia="Times New Roman" w:hAnsi="Cambria" w:cs="Calibri"/>
                <w:color w:val="000000"/>
                <w:lang w:eastAsia="en-GB"/>
              </w:rPr>
            </w:pPr>
          </w:p>
        </w:tc>
      </w:tr>
      <w:tr w:rsidR="00C36212" w:rsidRPr="005A4DAC" w:rsidTr="00A928C2">
        <w:trPr>
          <w:trHeight w:val="300"/>
          <w:jc w:val="center"/>
        </w:trPr>
        <w:tc>
          <w:tcPr>
            <w:tcW w:w="1408" w:type="dxa"/>
            <w:tcBorders>
              <w:top w:val="nil"/>
              <w:left w:val="single" w:sz="8" w:space="0" w:color="auto"/>
              <w:bottom w:val="nil"/>
              <w:right w:val="single" w:sz="4" w:space="0" w:color="auto"/>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Pr>
                <w:rFonts w:ascii="Cambria" w:eastAsia="Times New Roman" w:hAnsi="Cambria" w:cs="Calibri"/>
                <w:color w:val="000000"/>
                <w:lang w:eastAsia="en-GB"/>
              </w:rPr>
              <w:t>63</w:t>
            </w:r>
            <w:r w:rsidRPr="005A4DAC">
              <w:rPr>
                <w:rFonts w:ascii="Cambria" w:eastAsia="Times New Roman" w:hAnsi="Cambria" w:cs="Calibri"/>
                <w:color w:val="000000"/>
                <w:lang w:eastAsia="en-GB"/>
              </w:rPr>
              <w:t>1525</w:t>
            </w:r>
          </w:p>
        </w:tc>
        <w:tc>
          <w:tcPr>
            <w:tcW w:w="1843" w:type="dxa"/>
            <w:tcBorders>
              <w:top w:val="nil"/>
              <w:left w:val="nil"/>
              <w:bottom w:val="nil"/>
              <w:right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17.15</w:t>
            </w:r>
          </w:p>
        </w:tc>
        <w:tc>
          <w:tcPr>
            <w:tcW w:w="1984" w:type="dxa"/>
            <w:tcBorders>
              <w:top w:val="nil"/>
              <w:left w:val="nil"/>
              <w:bottom w:val="nil"/>
              <w:right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9.31</w:t>
            </w:r>
          </w:p>
        </w:tc>
        <w:tc>
          <w:tcPr>
            <w:tcW w:w="1559" w:type="dxa"/>
            <w:tcBorders>
              <w:top w:val="nil"/>
              <w:left w:val="nil"/>
              <w:bottom w:val="nil"/>
              <w:right w:val="nil"/>
            </w:tcBorders>
            <w:vAlign w:val="bottom"/>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109</w:t>
            </w:r>
          </w:p>
        </w:tc>
        <w:tc>
          <w:tcPr>
            <w:tcW w:w="1559" w:type="dxa"/>
            <w:tcBorders>
              <w:top w:val="nil"/>
              <w:left w:val="nil"/>
              <w:bottom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40</w:t>
            </w:r>
          </w:p>
        </w:tc>
        <w:tc>
          <w:tcPr>
            <w:tcW w:w="236" w:type="dxa"/>
            <w:tcBorders>
              <w:top w:val="nil"/>
              <w:left w:val="nil"/>
              <w:bottom w:val="nil"/>
              <w:right w:val="single" w:sz="8" w:space="0" w:color="auto"/>
            </w:tcBorders>
          </w:tcPr>
          <w:p w:rsidR="00C36212" w:rsidRPr="005A4DAC" w:rsidRDefault="00C36212" w:rsidP="00A928C2">
            <w:pPr>
              <w:spacing w:after="0" w:line="276" w:lineRule="auto"/>
              <w:jc w:val="center"/>
              <w:rPr>
                <w:rFonts w:ascii="Cambria" w:eastAsia="Times New Roman" w:hAnsi="Cambria" w:cs="Calibri"/>
                <w:color w:val="000000"/>
                <w:lang w:eastAsia="en-GB"/>
              </w:rPr>
            </w:pPr>
          </w:p>
        </w:tc>
      </w:tr>
      <w:tr w:rsidR="00C36212" w:rsidRPr="005A4DAC" w:rsidTr="00A928C2">
        <w:trPr>
          <w:trHeight w:val="300"/>
          <w:jc w:val="center"/>
        </w:trPr>
        <w:tc>
          <w:tcPr>
            <w:tcW w:w="1408" w:type="dxa"/>
            <w:tcBorders>
              <w:top w:val="nil"/>
              <w:left w:val="single" w:sz="8" w:space="0" w:color="auto"/>
              <w:bottom w:val="nil"/>
              <w:right w:val="single" w:sz="4" w:space="0" w:color="auto"/>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Pr>
                <w:rFonts w:ascii="Cambria" w:eastAsia="Times New Roman" w:hAnsi="Cambria" w:cs="Calibri"/>
                <w:color w:val="000000"/>
                <w:lang w:eastAsia="en-GB"/>
              </w:rPr>
              <w:t>63</w:t>
            </w:r>
            <w:r w:rsidRPr="005A4DAC">
              <w:rPr>
                <w:rFonts w:ascii="Cambria" w:eastAsia="Times New Roman" w:hAnsi="Cambria" w:cs="Calibri"/>
                <w:color w:val="000000"/>
                <w:lang w:eastAsia="en-GB"/>
              </w:rPr>
              <w:t>1529</w:t>
            </w:r>
          </w:p>
        </w:tc>
        <w:tc>
          <w:tcPr>
            <w:tcW w:w="1843" w:type="dxa"/>
            <w:tcBorders>
              <w:top w:val="nil"/>
              <w:left w:val="nil"/>
              <w:bottom w:val="nil"/>
              <w:right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13.41</w:t>
            </w:r>
          </w:p>
        </w:tc>
        <w:tc>
          <w:tcPr>
            <w:tcW w:w="1984" w:type="dxa"/>
            <w:tcBorders>
              <w:top w:val="nil"/>
              <w:left w:val="nil"/>
              <w:bottom w:val="nil"/>
              <w:right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7.42</w:t>
            </w:r>
          </w:p>
        </w:tc>
        <w:tc>
          <w:tcPr>
            <w:tcW w:w="1559" w:type="dxa"/>
            <w:tcBorders>
              <w:top w:val="nil"/>
              <w:left w:val="nil"/>
              <w:bottom w:val="nil"/>
              <w:right w:val="nil"/>
            </w:tcBorders>
            <w:vAlign w:val="bottom"/>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90</w:t>
            </w:r>
          </w:p>
        </w:tc>
        <w:tc>
          <w:tcPr>
            <w:tcW w:w="1559" w:type="dxa"/>
            <w:tcBorders>
              <w:top w:val="nil"/>
              <w:left w:val="nil"/>
              <w:bottom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39</w:t>
            </w:r>
          </w:p>
        </w:tc>
        <w:tc>
          <w:tcPr>
            <w:tcW w:w="236" w:type="dxa"/>
            <w:tcBorders>
              <w:top w:val="nil"/>
              <w:left w:val="nil"/>
              <w:bottom w:val="nil"/>
              <w:right w:val="single" w:sz="8" w:space="0" w:color="auto"/>
            </w:tcBorders>
          </w:tcPr>
          <w:p w:rsidR="00C36212" w:rsidRPr="005A4DAC" w:rsidRDefault="00C36212" w:rsidP="00A928C2">
            <w:pPr>
              <w:spacing w:after="0" w:line="276" w:lineRule="auto"/>
              <w:jc w:val="center"/>
              <w:rPr>
                <w:rFonts w:ascii="Cambria" w:eastAsia="Times New Roman" w:hAnsi="Cambria" w:cs="Calibri"/>
                <w:color w:val="000000"/>
                <w:lang w:eastAsia="en-GB"/>
              </w:rPr>
            </w:pPr>
          </w:p>
        </w:tc>
      </w:tr>
      <w:tr w:rsidR="00C36212" w:rsidRPr="005A4DAC" w:rsidTr="00A928C2">
        <w:trPr>
          <w:trHeight w:val="300"/>
          <w:jc w:val="center"/>
        </w:trPr>
        <w:tc>
          <w:tcPr>
            <w:tcW w:w="1408" w:type="dxa"/>
            <w:tcBorders>
              <w:top w:val="nil"/>
              <w:left w:val="single" w:sz="8" w:space="0" w:color="auto"/>
              <w:bottom w:val="nil"/>
              <w:right w:val="single" w:sz="4" w:space="0" w:color="auto"/>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Pr>
                <w:rFonts w:ascii="Cambria" w:eastAsia="Times New Roman" w:hAnsi="Cambria" w:cs="Calibri"/>
                <w:color w:val="000000"/>
                <w:lang w:eastAsia="en-GB"/>
              </w:rPr>
              <w:t>63</w:t>
            </w:r>
            <w:r w:rsidRPr="005A4DAC">
              <w:rPr>
                <w:rFonts w:ascii="Cambria" w:eastAsia="Times New Roman" w:hAnsi="Cambria" w:cs="Calibri"/>
                <w:color w:val="000000"/>
                <w:lang w:eastAsia="en-GB"/>
              </w:rPr>
              <w:t>1532</w:t>
            </w:r>
          </w:p>
        </w:tc>
        <w:tc>
          <w:tcPr>
            <w:tcW w:w="1843" w:type="dxa"/>
            <w:tcBorders>
              <w:top w:val="nil"/>
              <w:left w:val="nil"/>
              <w:bottom w:val="nil"/>
              <w:right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15.73</w:t>
            </w:r>
          </w:p>
        </w:tc>
        <w:tc>
          <w:tcPr>
            <w:tcW w:w="1984" w:type="dxa"/>
            <w:tcBorders>
              <w:top w:val="nil"/>
              <w:left w:val="nil"/>
              <w:bottom w:val="nil"/>
              <w:right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9.48</w:t>
            </w:r>
          </w:p>
        </w:tc>
        <w:tc>
          <w:tcPr>
            <w:tcW w:w="1559" w:type="dxa"/>
            <w:tcBorders>
              <w:top w:val="nil"/>
              <w:left w:val="nil"/>
              <w:bottom w:val="nil"/>
              <w:right w:val="nil"/>
            </w:tcBorders>
            <w:vAlign w:val="bottom"/>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202</w:t>
            </w:r>
          </w:p>
        </w:tc>
        <w:tc>
          <w:tcPr>
            <w:tcW w:w="1559" w:type="dxa"/>
            <w:tcBorders>
              <w:top w:val="nil"/>
              <w:left w:val="nil"/>
              <w:bottom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42</w:t>
            </w:r>
          </w:p>
        </w:tc>
        <w:tc>
          <w:tcPr>
            <w:tcW w:w="236" w:type="dxa"/>
            <w:tcBorders>
              <w:top w:val="nil"/>
              <w:left w:val="nil"/>
              <w:bottom w:val="nil"/>
              <w:right w:val="single" w:sz="8" w:space="0" w:color="auto"/>
            </w:tcBorders>
          </w:tcPr>
          <w:p w:rsidR="00C36212" w:rsidRPr="005A4DAC" w:rsidRDefault="00C36212" w:rsidP="00A928C2">
            <w:pPr>
              <w:spacing w:after="0" w:line="276" w:lineRule="auto"/>
              <w:jc w:val="center"/>
              <w:rPr>
                <w:rFonts w:ascii="Cambria" w:eastAsia="Times New Roman" w:hAnsi="Cambria" w:cs="Calibri"/>
                <w:color w:val="000000"/>
                <w:lang w:eastAsia="en-GB"/>
              </w:rPr>
            </w:pPr>
          </w:p>
        </w:tc>
      </w:tr>
      <w:tr w:rsidR="00C36212" w:rsidRPr="005A4DAC" w:rsidTr="00A928C2">
        <w:trPr>
          <w:trHeight w:val="300"/>
          <w:jc w:val="center"/>
        </w:trPr>
        <w:tc>
          <w:tcPr>
            <w:tcW w:w="1408" w:type="dxa"/>
            <w:tcBorders>
              <w:top w:val="nil"/>
              <w:left w:val="single" w:sz="8" w:space="0" w:color="auto"/>
              <w:bottom w:val="nil"/>
              <w:right w:val="single" w:sz="4" w:space="0" w:color="auto"/>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Pr>
                <w:rFonts w:ascii="Cambria" w:eastAsia="Times New Roman" w:hAnsi="Cambria" w:cs="Calibri"/>
                <w:color w:val="000000"/>
                <w:lang w:eastAsia="en-GB"/>
              </w:rPr>
              <w:t>63</w:t>
            </w:r>
            <w:r w:rsidRPr="005A4DAC">
              <w:rPr>
                <w:rFonts w:ascii="Cambria" w:eastAsia="Times New Roman" w:hAnsi="Cambria" w:cs="Calibri"/>
                <w:color w:val="000000"/>
                <w:lang w:eastAsia="en-GB"/>
              </w:rPr>
              <w:t>1538</w:t>
            </w:r>
          </w:p>
        </w:tc>
        <w:tc>
          <w:tcPr>
            <w:tcW w:w="1843" w:type="dxa"/>
            <w:tcBorders>
              <w:top w:val="nil"/>
              <w:left w:val="nil"/>
              <w:bottom w:val="nil"/>
              <w:right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18.12</w:t>
            </w:r>
          </w:p>
        </w:tc>
        <w:tc>
          <w:tcPr>
            <w:tcW w:w="1984" w:type="dxa"/>
            <w:tcBorders>
              <w:top w:val="nil"/>
              <w:left w:val="nil"/>
              <w:bottom w:val="nil"/>
              <w:right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13.30</w:t>
            </w:r>
          </w:p>
        </w:tc>
        <w:tc>
          <w:tcPr>
            <w:tcW w:w="1559" w:type="dxa"/>
            <w:tcBorders>
              <w:top w:val="nil"/>
              <w:left w:val="nil"/>
              <w:bottom w:val="nil"/>
              <w:right w:val="nil"/>
            </w:tcBorders>
            <w:vAlign w:val="bottom"/>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81</w:t>
            </w:r>
          </w:p>
        </w:tc>
        <w:tc>
          <w:tcPr>
            <w:tcW w:w="1559" w:type="dxa"/>
            <w:tcBorders>
              <w:top w:val="nil"/>
              <w:left w:val="nil"/>
              <w:bottom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39</w:t>
            </w:r>
          </w:p>
        </w:tc>
        <w:tc>
          <w:tcPr>
            <w:tcW w:w="236" w:type="dxa"/>
            <w:tcBorders>
              <w:top w:val="nil"/>
              <w:left w:val="nil"/>
              <w:bottom w:val="nil"/>
              <w:right w:val="single" w:sz="8" w:space="0" w:color="auto"/>
            </w:tcBorders>
          </w:tcPr>
          <w:p w:rsidR="00C36212" w:rsidRPr="005A4DAC" w:rsidRDefault="00C36212" w:rsidP="00A928C2">
            <w:pPr>
              <w:spacing w:after="0" w:line="276" w:lineRule="auto"/>
              <w:jc w:val="center"/>
              <w:rPr>
                <w:rFonts w:ascii="Cambria" w:eastAsia="Times New Roman" w:hAnsi="Cambria" w:cs="Calibri"/>
                <w:color w:val="000000"/>
                <w:lang w:eastAsia="en-GB"/>
              </w:rPr>
            </w:pPr>
          </w:p>
        </w:tc>
      </w:tr>
      <w:tr w:rsidR="00C36212" w:rsidRPr="005A4DAC" w:rsidTr="00A928C2">
        <w:trPr>
          <w:trHeight w:val="300"/>
          <w:jc w:val="center"/>
        </w:trPr>
        <w:tc>
          <w:tcPr>
            <w:tcW w:w="1408" w:type="dxa"/>
            <w:tcBorders>
              <w:top w:val="nil"/>
              <w:left w:val="single" w:sz="8" w:space="0" w:color="auto"/>
              <w:bottom w:val="nil"/>
              <w:right w:val="single" w:sz="4" w:space="0" w:color="auto"/>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Pr>
                <w:rFonts w:ascii="Cambria" w:eastAsia="Times New Roman" w:hAnsi="Cambria" w:cs="Calibri"/>
                <w:color w:val="000000"/>
                <w:lang w:eastAsia="en-GB"/>
              </w:rPr>
              <w:t>63</w:t>
            </w:r>
            <w:r w:rsidRPr="005A4DAC">
              <w:rPr>
                <w:rFonts w:ascii="Cambria" w:eastAsia="Times New Roman" w:hAnsi="Cambria" w:cs="Calibri"/>
                <w:color w:val="000000"/>
                <w:lang w:eastAsia="en-GB"/>
              </w:rPr>
              <w:t>1579</w:t>
            </w:r>
          </w:p>
        </w:tc>
        <w:tc>
          <w:tcPr>
            <w:tcW w:w="1843" w:type="dxa"/>
            <w:tcBorders>
              <w:top w:val="nil"/>
              <w:left w:val="nil"/>
              <w:bottom w:val="nil"/>
              <w:right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11.02</w:t>
            </w:r>
          </w:p>
        </w:tc>
        <w:tc>
          <w:tcPr>
            <w:tcW w:w="1984" w:type="dxa"/>
            <w:tcBorders>
              <w:top w:val="nil"/>
              <w:left w:val="nil"/>
              <w:bottom w:val="nil"/>
              <w:right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9.72</w:t>
            </w:r>
          </w:p>
        </w:tc>
        <w:tc>
          <w:tcPr>
            <w:tcW w:w="1559" w:type="dxa"/>
            <w:tcBorders>
              <w:top w:val="nil"/>
              <w:left w:val="nil"/>
              <w:bottom w:val="nil"/>
              <w:right w:val="nil"/>
            </w:tcBorders>
            <w:vAlign w:val="bottom"/>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146</w:t>
            </w:r>
          </w:p>
        </w:tc>
        <w:tc>
          <w:tcPr>
            <w:tcW w:w="1559" w:type="dxa"/>
            <w:tcBorders>
              <w:top w:val="nil"/>
              <w:left w:val="nil"/>
              <w:bottom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37</w:t>
            </w:r>
          </w:p>
        </w:tc>
        <w:tc>
          <w:tcPr>
            <w:tcW w:w="236" w:type="dxa"/>
            <w:tcBorders>
              <w:top w:val="nil"/>
              <w:left w:val="nil"/>
              <w:bottom w:val="nil"/>
              <w:right w:val="single" w:sz="8" w:space="0" w:color="auto"/>
            </w:tcBorders>
          </w:tcPr>
          <w:p w:rsidR="00C36212" w:rsidRPr="005A4DAC" w:rsidRDefault="00C36212" w:rsidP="00A928C2">
            <w:pPr>
              <w:spacing w:after="0" w:line="276" w:lineRule="auto"/>
              <w:jc w:val="center"/>
              <w:rPr>
                <w:rFonts w:ascii="Cambria" w:eastAsia="Times New Roman" w:hAnsi="Cambria" w:cs="Calibri"/>
                <w:color w:val="000000"/>
                <w:lang w:eastAsia="en-GB"/>
              </w:rPr>
            </w:pPr>
          </w:p>
        </w:tc>
      </w:tr>
      <w:tr w:rsidR="00C36212" w:rsidRPr="005A4DAC" w:rsidTr="00A928C2">
        <w:trPr>
          <w:trHeight w:val="300"/>
          <w:jc w:val="center"/>
        </w:trPr>
        <w:tc>
          <w:tcPr>
            <w:tcW w:w="1408" w:type="dxa"/>
            <w:tcBorders>
              <w:top w:val="nil"/>
              <w:left w:val="single" w:sz="8" w:space="0" w:color="auto"/>
              <w:bottom w:val="nil"/>
              <w:right w:val="single" w:sz="4" w:space="0" w:color="auto"/>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Pr>
                <w:rFonts w:ascii="Cambria" w:eastAsia="Times New Roman" w:hAnsi="Cambria" w:cs="Calibri"/>
                <w:color w:val="000000"/>
                <w:lang w:eastAsia="en-GB"/>
              </w:rPr>
              <w:t>63</w:t>
            </w:r>
            <w:r w:rsidRPr="005A4DAC">
              <w:rPr>
                <w:rFonts w:ascii="Cambria" w:eastAsia="Times New Roman" w:hAnsi="Cambria" w:cs="Calibri"/>
                <w:color w:val="000000"/>
                <w:lang w:eastAsia="en-GB"/>
              </w:rPr>
              <w:t>1581</w:t>
            </w:r>
          </w:p>
        </w:tc>
        <w:tc>
          <w:tcPr>
            <w:tcW w:w="1843" w:type="dxa"/>
            <w:tcBorders>
              <w:top w:val="nil"/>
              <w:left w:val="nil"/>
              <w:bottom w:val="nil"/>
              <w:right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14.08</w:t>
            </w:r>
          </w:p>
        </w:tc>
        <w:tc>
          <w:tcPr>
            <w:tcW w:w="1984" w:type="dxa"/>
            <w:tcBorders>
              <w:top w:val="nil"/>
              <w:left w:val="nil"/>
              <w:bottom w:val="nil"/>
              <w:right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7.50</w:t>
            </w:r>
          </w:p>
        </w:tc>
        <w:tc>
          <w:tcPr>
            <w:tcW w:w="1559" w:type="dxa"/>
            <w:tcBorders>
              <w:top w:val="nil"/>
              <w:left w:val="nil"/>
              <w:bottom w:val="nil"/>
              <w:right w:val="nil"/>
            </w:tcBorders>
            <w:vAlign w:val="bottom"/>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96</w:t>
            </w:r>
          </w:p>
        </w:tc>
        <w:tc>
          <w:tcPr>
            <w:tcW w:w="1559" w:type="dxa"/>
            <w:tcBorders>
              <w:top w:val="nil"/>
              <w:left w:val="nil"/>
              <w:bottom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39</w:t>
            </w:r>
          </w:p>
        </w:tc>
        <w:tc>
          <w:tcPr>
            <w:tcW w:w="236" w:type="dxa"/>
            <w:tcBorders>
              <w:top w:val="nil"/>
              <w:left w:val="nil"/>
              <w:bottom w:val="nil"/>
              <w:right w:val="single" w:sz="8" w:space="0" w:color="auto"/>
            </w:tcBorders>
          </w:tcPr>
          <w:p w:rsidR="00C36212" w:rsidRPr="005A4DAC" w:rsidRDefault="00C36212" w:rsidP="00A928C2">
            <w:pPr>
              <w:spacing w:after="0" w:line="276" w:lineRule="auto"/>
              <w:jc w:val="center"/>
              <w:rPr>
                <w:rFonts w:ascii="Cambria" w:eastAsia="Times New Roman" w:hAnsi="Cambria" w:cs="Calibri"/>
                <w:color w:val="000000"/>
                <w:lang w:eastAsia="en-GB"/>
              </w:rPr>
            </w:pPr>
          </w:p>
        </w:tc>
      </w:tr>
      <w:tr w:rsidR="00C36212" w:rsidRPr="005A4DAC" w:rsidTr="00A928C2">
        <w:trPr>
          <w:trHeight w:val="300"/>
          <w:jc w:val="center"/>
        </w:trPr>
        <w:tc>
          <w:tcPr>
            <w:tcW w:w="1408" w:type="dxa"/>
            <w:tcBorders>
              <w:top w:val="nil"/>
              <w:left w:val="single" w:sz="8" w:space="0" w:color="auto"/>
              <w:bottom w:val="nil"/>
              <w:right w:val="single" w:sz="4" w:space="0" w:color="auto"/>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Pr>
                <w:rFonts w:ascii="Cambria" w:eastAsia="Times New Roman" w:hAnsi="Cambria" w:cs="Calibri"/>
                <w:color w:val="000000"/>
                <w:lang w:eastAsia="en-GB"/>
              </w:rPr>
              <w:t>63</w:t>
            </w:r>
            <w:r w:rsidRPr="005A4DAC">
              <w:rPr>
                <w:rFonts w:ascii="Cambria" w:eastAsia="Times New Roman" w:hAnsi="Cambria" w:cs="Calibri"/>
                <w:color w:val="000000"/>
                <w:lang w:eastAsia="en-GB"/>
              </w:rPr>
              <w:t>1583</w:t>
            </w:r>
          </w:p>
        </w:tc>
        <w:tc>
          <w:tcPr>
            <w:tcW w:w="1843" w:type="dxa"/>
            <w:tcBorders>
              <w:top w:val="nil"/>
              <w:left w:val="nil"/>
              <w:bottom w:val="nil"/>
              <w:right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19.48</w:t>
            </w:r>
          </w:p>
        </w:tc>
        <w:tc>
          <w:tcPr>
            <w:tcW w:w="1984" w:type="dxa"/>
            <w:tcBorders>
              <w:top w:val="nil"/>
              <w:left w:val="nil"/>
              <w:bottom w:val="nil"/>
              <w:right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15.19</w:t>
            </w:r>
          </w:p>
        </w:tc>
        <w:tc>
          <w:tcPr>
            <w:tcW w:w="1559" w:type="dxa"/>
            <w:tcBorders>
              <w:top w:val="nil"/>
              <w:left w:val="nil"/>
              <w:bottom w:val="nil"/>
              <w:right w:val="nil"/>
            </w:tcBorders>
            <w:vAlign w:val="bottom"/>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128</w:t>
            </w:r>
          </w:p>
        </w:tc>
        <w:tc>
          <w:tcPr>
            <w:tcW w:w="1559" w:type="dxa"/>
            <w:tcBorders>
              <w:top w:val="nil"/>
              <w:left w:val="nil"/>
              <w:bottom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38</w:t>
            </w:r>
          </w:p>
        </w:tc>
        <w:tc>
          <w:tcPr>
            <w:tcW w:w="236" w:type="dxa"/>
            <w:tcBorders>
              <w:top w:val="nil"/>
              <w:left w:val="nil"/>
              <w:bottom w:val="nil"/>
              <w:right w:val="single" w:sz="8" w:space="0" w:color="auto"/>
            </w:tcBorders>
          </w:tcPr>
          <w:p w:rsidR="00C36212" w:rsidRPr="005A4DAC" w:rsidRDefault="00C36212" w:rsidP="00A928C2">
            <w:pPr>
              <w:spacing w:after="0" w:line="276" w:lineRule="auto"/>
              <w:jc w:val="center"/>
              <w:rPr>
                <w:rFonts w:ascii="Cambria" w:eastAsia="Times New Roman" w:hAnsi="Cambria" w:cs="Calibri"/>
                <w:color w:val="000000"/>
                <w:lang w:eastAsia="en-GB"/>
              </w:rPr>
            </w:pPr>
          </w:p>
        </w:tc>
      </w:tr>
      <w:tr w:rsidR="00C36212" w:rsidRPr="005A4DAC" w:rsidTr="00A928C2">
        <w:trPr>
          <w:trHeight w:val="300"/>
          <w:jc w:val="center"/>
        </w:trPr>
        <w:tc>
          <w:tcPr>
            <w:tcW w:w="1408" w:type="dxa"/>
            <w:tcBorders>
              <w:top w:val="nil"/>
              <w:left w:val="single" w:sz="8" w:space="0" w:color="auto"/>
              <w:bottom w:val="nil"/>
              <w:right w:val="single" w:sz="4" w:space="0" w:color="auto"/>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Pr>
                <w:rFonts w:ascii="Cambria" w:eastAsia="Times New Roman" w:hAnsi="Cambria" w:cs="Calibri"/>
                <w:color w:val="000000"/>
                <w:lang w:eastAsia="en-GB"/>
              </w:rPr>
              <w:t>63</w:t>
            </w:r>
            <w:r w:rsidRPr="005A4DAC">
              <w:rPr>
                <w:rFonts w:ascii="Cambria" w:eastAsia="Times New Roman" w:hAnsi="Cambria" w:cs="Calibri"/>
                <w:color w:val="000000"/>
                <w:lang w:eastAsia="en-GB"/>
              </w:rPr>
              <w:t>1591</w:t>
            </w:r>
          </w:p>
        </w:tc>
        <w:tc>
          <w:tcPr>
            <w:tcW w:w="1843" w:type="dxa"/>
            <w:tcBorders>
              <w:top w:val="nil"/>
              <w:left w:val="nil"/>
              <w:bottom w:val="nil"/>
              <w:right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14.56</w:t>
            </w:r>
          </w:p>
        </w:tc>
        <w:tc>
          <w:tcPr>
            <w:tcW w:w="1984" w:type="dxa"/>
            <w:tcBorders>
              <w:top w:val="nil"/>
              <w:left w:val="nil"/>
              <w:bottom w:val="nil"/>
              <w:right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12.18</w:t>
            </w:r>
          </w:p>
        </w:tc>
        <w:tc>
          <w:tcPr>
            <w:tcW w:w="1559" w:type="dxa"/>
            <w:tcBorders>
              <w:top w:val="nil"/>
              <w:left w:val="nil"/>
              <w:bottom w:val="nil"/>
              <w:right w:val="nil"/>
            </w:tcBorders>
            <w:vAlign w:val="bottom"/>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173</w:t>
            </w:r>
          </w:p>
        </w:tc>
        <w:tc>
          <w:tcPr>
            <w:tcW w:w="1559" w:type="dxa"/>
            <w:tcBorders>
              <w:top w:val="nil"/>
              <w:left w:val="nil"/>
              <w:bottom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45</w:t>
            </w:r>
          </w:p>
        </w:tc>
        <w:tc>
          <w:tcPr>
            <w:tcW w:w="236" w:type="dxa"/>
            <w:tcBorders>
              <w:top w:val="nil"/>
              <w:left w:val="nil"/>
              <w:bottom w:val="nil"/>
              <w:right w:val="single" w:sz="8" w:space="0" w:color="auto"/>
            </w:tcBorders>
          </w:tcPr>
          <w:p w:rsidR="00C36212" w:rsidRPr="005A4DAC" w:rsidRDefault="00C36212" w:rsidP="00A928C2">
            <w:pPr>
              <w:spacing w:after="0" w:line="276" w:lineRule="auto"/>
              <w:jc w:val="center"/>
              <w:rPr>
                <w:rFonts w:ascii="Cambria" w:eastAsia="Times New Roman" w:hAnsi="Cambria" w:cs="Calibri"/>
                <w:color w:val="000000"/>
                <w:lang w:eastAsia="en-GB"/>
              </w:rPr>
            </w:pPr>
          </w:p>
        </w:tc>
      </w:tr>
      <w:tr w:rsidR="00C36212" w:rsidRPr="005A4DAC" w:rsidTr="00A928C2">
        <w:trPr>
          <w:trHeight w:val="300"/>
          <w:jc w:val="center"/>
        </w:trPr>
        <w:tc>
          <w:tcPr>
            <w:tcW w:w="1408" w:type="dxa"/>
            <w:tcBorders>
              <w:top w:val="nil"/>
              <w:left w:val="single" w:sz="8" w:space="0" w:color="auto"/>
              <w:bottom w:val="nil"/>
              <w:right w:val="single" w:sz="4" w:space="0" w:color="auto"/>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Pr>
                <w:rFonts w:ascii="Cambria" w:eastAsia="Times New Roman" w:hAnsi="Cambria" w:cs="Calibri"/>
                <w:color w:val="000000"/>
                <w:lang w:eastAsia="en-GB"/>
              </w:rPr>
              <w:t>63</w:t>
            </w:r>
            <w:r w:rsidRPr="005A4DAC">
              <w:rPr>
                <w:rFonts w:ascii="Cambria" w:eastAsia="Times New Roman" w:hAnsi="Cambria" w:cs="Calibri"/>
                <w:color w:val="000000"/>
                <w:lang w:eastAsia="en-GB"/>
              </w:rPr>
              <w:t>1606</w:t>
            </w:r>
          </w:p>
        </w:tc>
        <w:tc>
          <w:tcPr>
            <w:tcW w:w="1843" w:type="dxa"/>
            <w:tcBorders>
              <w:top w:val="nil"/>
              <w:left w:val="nil"/>
              <w:bottom w:val="nil"/>
              <w:right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14.75</w:t>
            </w:r>
          </w:p>
        </w:tc>
        <w:tc>
          <w:tcPr>
            <w:tcW w:w="1984" w:type="dxa"/>
            <w:tcBorders>
              <w:top w:val="nil"/>
              <w:left w:val="nil"/>
              <w:bottom w:val="nil"/>
              <w:right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12.12</w:t>
            </w:r>
          </w:p>
        </w:tc>
        <w:tc>
          <w:tcPr>
            <w:tcW w:w="1559" w:type="dxa"/>
            <w:tcBorders>
              <w:top w:val="nil"/>
              <w:left w:val="nil"/>
              <w:bottom w:val="nil"/>
              <w:right w:val="nil"/>
            </w:tcBorders>
            <w:vAlign w:val="bottom"/>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200</w:t>
            </w:r>
          </w:p>
        </w:tc>
        <w:tc>
          <w:tcPr>
            <w:tcW w:w="1559" w:type="dxa"/>
            <w:tcBorders>
              <w:top w:val="nil"/>
              <w:left w:val="nil"/>
              <w:bottom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38</w:t>
            </w:r>
          </w:p>
        </w:tc>
        <w:tc>
          <w:tcPr>
            <w:tcW w:w="236" w:type="dxa"/>
            <w:tcBorders>
              <w:top w:val="nil"/>
              <w:left w:val="nil"/>
              <w:bottom w:val="nil"/>
              <w:right w:val="single" w:sz="8" w:space="0" w:color="auto"/>
            </w:tcBorders>
          </w:tcPr>
          <w:p w:rsidR="00C36212" w:rsidRPr="005A4DAC" w:rsidRDefault="00C36212" w:rsidP="00A928C2">
            <w:pPr>
              <w:spacing w:after="0" w:line="276" w:lineRule="auto"/>
              <w:jc w:val="center"/>
              <w:rPr>
                <w:rFonts w:ascii="Cambria" w:eastAsia="Times New Roman" w:hAnsi="Cambria" w:cs="Calibri"/>
                <w:color w:val="000000"/>
                <w:lang w:eastAsia="en-GB"/>
              </w:rPr>
            </w:pPr>
          </w:p>
        </w:tc>
      </w:tr>
      <w:tr w:rsidR="00C36212" w:rsidRPr="005A4DAC" w:rsidTr="00A928C2">
        <w:trPr>
          <w:trHeight w:val="300"/>
          <w:jc w:val="center"/>
        </w:trPr>
        <w:tc>
          <w:tcPr>
            <w:tcW w:w="1408" w:type="dxa"/>
            <w:tcBorders>
              <w:top w:val="nil"/>
              <w:left w:val="single" w:sz="8" w:space="0" w:color="auto"/>
              <w:bottom w:val="nil"/>
              <w:right w:val="single" w:sz="4" w:space="0" w:color="auto"/>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Pr>
                <w:rFonts w:ascii="Cambria" w:eastAsia="Times New Roman" w:hAnsi="Cambria" w:cs="Calibri"/>
                <w:color w:val="000000"/>
                <w:lang w:eastAsia="en-GB"/>
              </w:rPr>
              <w:t>63</w:t>
            </w:r>
            <w:r w:rsidRPr="005A4DAC">
              <w:rPr>
                <w:rFonts w:ascii="Cambria" w:eastAsia="Times New Roman" w:hAnsi="Cambria" w:cs="Calibri"/>
                <w:color w:val="000000"/>
                <w:lang w:eastAsia="en-GB"/>
              </w:rPr>
              <w:t>1615</w:t>
            </w:r>
          </w:p>
        </w:tc>
        <w:tc>
          <w:tcPr>
            <w:tcW w:w="1843" w:type="dxa"/>
            <w:tcBorders>
              <w:top w:val="nil"/>
              <w:left w:val="nil"/>
              <w:bottom w:val="nil"/>
              <w:right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17.92</w:t>
            </w:r>
          </w:p>
        </w:tc>
        <w:tc>
          <w:tcPr>
            <w:tcW w:w="1984" w:type="dxa"/>
            <w:tcBorders>
              <w:top w:val="nil"/>
              <w:left w:val="nil"/>
              <w:bottom w:val="nil"/>
              <w:right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8.13</w:t>
            </w:r>
          </w:p>
        </w:tc>
        <w:tc>
          <w:tcPr>
            <w:tcW w:w="1559" w:type="dxa"/>
            <w:tcBorders>
              <w:top w:val="nil"/>
              <w:left w:val="nil"/>
              <w:bottom w:val="nil"/>
              <w:right w:val="nil"/>
            </w:tcBorders>
            <w:vAlign w:val="bottom"/>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84</w:t>
            </w:r>
          </w:p>
        </w:tc>
        <w:tc>
          <w:tcPr>
            <w:tcW w:w="1559" w:type="dxa"/>
            <w:tcBorders>
              <w:top w:val="nil"/>
              <w:left w:val="nil"/>
              <w:bottom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38</w:t>
            </w:r>
          </w:p>
        </w:tc>
        <w:tc>
          <w:tcPr>
            <w:tcW w:w="236" w:type="dxa"/>
            <w:tcBorders>
              <w:top w:val="nil"/>
              <w:left w:val="nil"/>
              <w:bottom w:val="nil"/>
              <w:right w:val="single" w:sz="8" w:space="0" w:color="auto"/>
            </w:tcBorders>
          </w:tcPr>
          <w:p w:rsidR="00C36212" w:rsidRPr="005A4DAC" w:rsidRDefault="00C36212" w:rsidP="00A928C2">
            <w:pPr>
              <w:spacing w:after="0" w:line="276" w:lineRule="auto"/>
              <w:jc w:val="center"/>
              <w:rPr>
                <w:rFonts w:ascii="Cambria" w:eastAsia="Times New Roman" w:hAnsi="Cambria" w:cs="Calibri"/>
                <w:color w:val="000000"/>
                <w:lang w:eastAsia="en-GB"/>
              </w:rPr>
            </w:pPr>
          </w:p>
        </w:tc>
      </w:tr>
      <w:tr w:rsidR="00C36212" w:rsidRPr="005A4DAC" w:rsidTr="00A928C2">
        <w:trPr>
          <w:trHeight w:val="315"/>
          <w:jc w:val="center"/>
        </w:trPr>
        <w:tc>
          <w:tcPr>
            <w:tcW w:w="140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b/>
                <w:bCs/>
                <w:color w:val="000000"/>
                <w:lang w:eastAsia="en-GB"/>
              </w:rPr>
            </w:pPr>
            <w:r w:rsidRPr="005A4DAC">
              <w:rPr>
                <w:rFonts w:ascii="Cambria" w:eastAsia="Times New Roman" w:hAnsi="Cambria" w:cs="Calibri"/>
                <w:b/>
                <w:bCs/>
                <w:color w:val="000000"/>
                <w:lang w:eastAsia="en-GB"/>
              </w:rPr>
              <w:t>Total</w:t>
            </w:r>
          </w:p>
        </w:tc>
        <w:tc>
          <w:tcPr>
            <w:tcW w:w="1843" w:type="dxa"/>
            <w:tcBorders>
              <w:top w:val="single" w:sz="4" w:space="0" w:color="auto"/>
              <w:left w:val="nil"/>
              <w:bottom w:val="single" w:sz="8" w:space="0" w:color="auto"/>
              <w:right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b/>
                <w:bCs/>
                <w:color w:val="000000"/>
                <w:lang w:eastAsia="en-GB"/>
              </w:rPr>
            </w:pPr>
            <w:r w:rsidRPr="005A4DAC">
              <w:rPr>
                <w:rFonts w:ascii="Cambria" w:eastAsia="Times New Roman" w:hAnsi="Cambria" w:cs="Calibri"/>
                <w:b/>
                <w:bCs/>
                <w:color w:val="000000"/>
                <w:lang w:eastAsia="en-GB"/>
              </w:rPr>
              <w:t>15.94</w:t>
            </w:r>
          </w:p>
        </w:tc>
        <w:tc>
          <w:tcPr>
            <w:tcW w:w="1984" w:type="dxa"/>
            <w:tcBorders>
              <w:top w:val="single" w:sz="4" w:space="0" w:color="auto"/>
              <w:left w:val="nil"/>
              <w:bottom w:val="single" w:sz="8" w:space="0" w:color="auto"/>
              <w:right w:val="nil"/>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b/>
                <w:bCs/>
                <w:color w:val="000000"/>
                <w:lang w:eastAsia="en-GB"/>
              </w:rPr>
            </w:pPr>
            <w:r w:rsidRPr="005A4DAC">
              <w:rPr>
                <w:rFonts w:ascii="Cambria" w:eastAsia="Times New Roman" w:hAnsi="Cambria" w:cs="Calibri"/>
                <w:b/>
                <w:bCs/>
                <w:color w:val="000000"/>
                <w:lang w:eastAsia="en-GB"/>
              </w:rPr>
              <w:t>11.47</w:t>
            </w:r>
          </w:p>
        </w:tc>
        <w:tc>
          <w:tcPr>
            <w:tcW w:w="1559" w:type="dxa"/>
            <w:tcBorders>
              <w:top w:val="single" w:sz="4" w:space="0" w:color="auto"/>
              <w:left w:val="nil"/>
              <w:bottom w:val="single" w:sz="8" w:space="0" w:color="auto"/>
              <w:right w:val="nil"/>
            </w:tcBorders>
            <w:vAlign w:val="bottom"/>
          </w:tcPr>
          <w:p w:rsidR="00C36212" w:rsidRPr="005A4DAC" w:rsidRDefault="00C36212" w:rsidP="00A928C2">
            <w:pPr>
              <w:spacing w:after="0" w:line="276" w:lineRule="auto"/>
              <w:jc w:val="center"/>
              <w:rPr>
                <w:rFonts w:ascii="Cambria" w:eastAsia="Times New Roman" w:hAnsi="Cambria" w:cs="Calibri"/>
                <w:b/>
                <w:bCs/>
                <w:color w:val="000000"/>
                <w:lang w:eastAsia="en-GB"/>
              </w:rPr>
            </w:pPr>
            <w:r w:rsidRPr="005A4DAC">
              <w:rPr>
                <w:rFonts w:ascii="Cambria" w:eastAsia="Times New Roman" w:hAnsi="Cambria" w:cs="Calibri"/>
                <w:b/>
                <w:bCs/>
                <w:color w:val="000000"/>
                <w:lang w:eastAsia="en-GB"/>
              </w:rPr>
              <w:t>134</w:t>
            </w:r>
          </w:p>
        </w:tc>
        <w:tc>
          <w:tcPr>
            <w:tcW w:w="1559" w:type="dxa"/>
            <w:tcBorders>
              <w:top w:val="single" w:sz="4" w:space="0" w:color="auto"/>
              <w:left w:val="nil"/>
              <w:bottom w:val="single" w:sz="8" w:space="0" w:color="auto"/>
            </w:tcBorders>
            <w:shd w:val="clear" w:color="auto" w:fill="auto"/>
            <w:noWrap/>
            <w:vAlign w:val="bottom"/>
            <w:hideMark/>
          </w:tcPr>
          <w:p w:rsidR="00C36212" w:rsidRPr="005A4DAC" w:rsidRDefault="00C36212" w:rsidP="00A928C2">
            <w:pPr>
              <w:spacing w:after="0" w:line="276" w:lineRule="auto"/>
              <w:jc w:val="center"/>
              <w:rPr>
                <w:rFonts w:ascii="Cambria" w:eastAsia="Times New Roman" w:hAnsi="Cambria" w:cs="Calibri"/>
                <w:b/>
                <w:bCs/>
                <w:color w:val="000000"/>
                <w:lang w:eastAsia="en-GB"/>
              </w:rPr>
            </w:pPr>
            <w:r w:rsidRPr="005A4DAC">
              <w:rPr>
                <w:rFonts w:ascii="Cambria" w:eastAsia="Times New Roman" w:hAnsi="Cambria" w:cs="Calibri"/>
                <w:b/>
                <w:bCs/>
                <w:color w:val="000000"/>
                <w:lang w:eastAsia="en-GB"/>
              </w:rPr>
              <w:t>625</w:t>
            </w:r>
            <w:r>
              <w:rPr>
                <w:rFonts w:ascii="Cambria" w:eastAsia="Times New Roman" w:hAnsi="Cambria" w:cs="Calibri"/>
                <w:b/>
                <w:bCs/>
                <w:color w:val="000000"/>
                <w:lang w:eastAsia="en-GB"/>
              </w:rPr>
              <w:t>*</w:t>
            </w:r>
          </w:p>
        </w:tc>
        <w:tc>
          <w:tcPr>
            <w:tcW w:w="236" w:type="dxa"/>
            <w:tcBorders>
              <w:top w:val="single" w:sz="4" w:space="0" w:color="auto"/>
              <w:left w:val="nil"/>
              <w:bottom w:val="single" w:sz="8" w:space="0" w:color="auto"/>
              <w:right w:val="single" w:sz="8" w:space="0" w:color="auto"/>
            </w:tcBorders>
          </w:tcPr>
          <w:p w:rsidR="00C36212" w:rsidRPr="005A4DAC" w:rsidRDefault="00C36212" w:rsidP="00A928C2">
            <w:pPr>
              <w:spacing w:after="0" w:line="276" w:lineRule="auto"/>
              <w:jc w:val="center"/>
              <w:rPr>
                <w:rFonts w:ascii="Cambria" w:eastAsia="Times New Roman" w:hAnsi="Cambria" w:cs="Calibri"/>
                <w:b/>
                <w:bCs/>
                <w:color w:val="000000"/>
                <w:lang w:eastAsia="en-GB"/>
              </w:rPr>
            </w:pPr>
          </w:p>
        </w:tc>
      </w:tr>
    </w:tbl>
    <w:p w:rsidR="00C36212" w:rsidRDefault="00C36212" w:rsidP="00C36212">
      <w:pPr>
        <w:spacing w:line="276" w:lineRule="auto"/>
        <w:rPr>
          <w:rFonts w:ascii="Cambria" w:hAnsi="Cambria"/>
          <w:sz w:val="18"/>
        </w:rPr>
      </w:pPr>
      <w:r>
        <w:rPr>
          <w:sz w:val="18"/>
        </w:rPr>
        <w:t>*</w:t>
      </w:r>
      <w:r w:rsidRPr="00CF441E">
        <w:rPr>
          <w:rFonts w:ascii="Cambria" w:hAnsi="Cambria"/>
          <w:sz w:val="18"/>
        </w:rPr>
        <w:t>This number is lower than the overall sample size because the gap between the last interview of one day, and the first interview of the next day is not calculated here. Only gaps between two interviews conducted by the same interviewer, on the same day are included.</w:t>
      </w:r>
    </w:p>
    <w:p w:rsidR="00C36212" w:rsidRDefault="00C36212" w:rsidP="00553645">
      <w:pPr>
        <w:spacing w:line="276" w:lineRule="auto"/>
        <w:jc w:val="both"/>
        <w:rPr>
          <w:rFonts w:ascii="Cambria" w:hAnsi="Cambria" w:cstheme="minorHAnsi"/>
        </w:rPr>
      </w:pPr>
    </w:p>
    <w:p w:rsidR="002E08F1" w:rsidRPr="005A4DAC" w:rsidRDefault="002E08F1" w:rsidP="00A96472">
      <w:pPr>
        <w:pStyle w:val="Heading2"/>
        <w:numPr>
          <w:ilvl w:val="1"/>
          <w:numId w:val="2"/>
        </w:numPr>
        <w:spacing w:before="240" w:line="276" w:lineRule="auto"/>
        <w:rPr>
          <w:rFonts w:ascii="Cambria" w:hAnsi="Cambria" w:cstheme="minorHAnsi"/>
          <w:sz w:val="22"/>
          <w:szCs w:val="22"/>
        </w:rPr>
      </w:pPr>
      <w:bookmarkStart w:id="9" w:name="_Ref524439341"/>
      <w:r w:rsidRPr="005A4DAC">
        <w:rPr>
          <w:rFonts w:ascii="Cambria" w:hAnsi="Cambria" w:cstheme="minorHAnsi"/>
          <w:sz w:val="22"/>
          <w:szCs w:val="22"/>
        </w:rPr>
        <w:t>After field to evaluate data quality</w:t>
      </w:r>
      <w:bookmarkEnd w:id="9"/>
    </w:p>
    <w:p w:rsidR="002E08F1" w:rsidRDefault="002E08F1" w:rsidP="002E08F1">
      <w:pPr>
        <w:spacing w:line="276" w:lineRule="auto"/>
        <w:jc w:val="both"/>
        <w:rPr>
          <w:rFonts w:ascii="Cambria" w:hAnsi="Cambria" w:cstheme="minorHAnsi"/>
        </w:rPr>
      </w:pPr>
    </w:p>
    <w:p w:rsidR="002E08F1" w:rsidRDefault="002E08F1" w:rsidP="002E08F1">
      <w:pPr>
        <w:spacing w:line="276" w:lineRule="auto"/>
        <w:jc w:val="both"/>
        <w:rPr>
          <w:rFonts w:ascii="Cambria" w:hAnsi="Cambria" w:cstheme="minorHAnsi"/>
        </w:rPr>
      </w:pPr>
      <w:r w:rsidRPr="005A4DAC">
        <w:rPr>
          <w:rFonts w:ascii="Cambria" w:hAnsi="Cambria" w:cstheme="minorHAnsi"/>
        </w:rPr>
        <w:t xml:space="preserve">Timestamps can also be used </w:t>
      </w:r>
      <w:r w:rsidR="002F17CF" w:rsidRPr="005A4DAC">
        <w:rPr>
          <w:rFonts w:ascii="Cambria" w:hAnsi="Cambria" w:cstheme="minorHAnsi"/>
        </w:rPr>
        <w:t>after the conclusion of fieldwork</w:t>
      </w:r>
      <w:r w:rsidR="002F17CF" w:rsidRPr="005A4DAC">
        <w:rPr>
          <w:rFonts w:ascii="Cambria" w:hAnsi="Cambria" w:cstheme="minorHAnsi"/>
        </w:rPr>
        <w:t xml:space="preserve"> </w:t>
      </w:r>
      <w:r w:rsidRPr="005A4DAC">
        <w:rPr>
          <w:rFonts w:ascii="Cambria" w:hAnsi="Cambria" w:cstheme="minorHAnsi"/>
        </w:rPr>
        <w:t xml:space="preserve">to assess the quality of the data and give insights into the behaviour of respondents. Firstly, </w:t>
      </w:r>
      <w:r w:rsidR="005A7CEC" w:rsidRPr="005A4DAC">
        <w:rPr>
          <w:rFonts w:ascii="Cambria" w:hAnsi="Cambria" w:cstheme="minorHAnsi"/>
        </w:rPr>
        <w:t>we review the time taken for different types of question</w:t>
      </w:r>
      <w:r w:rsidR="005A7CEC">
        <w:rPr>
          <w:rFonts w:ascii="Cambria" w:hAnsi="Cambria" w:cstheme="minorHAnsi"/>
        </w:rPr>
        <w:t>;</w:t>
      </w:r>
      <w:r w:rsidR="005A7CEC" w:rsidRPr="005A4DAC">
        <w:rPr>
          <w:rFonts w:ascii="Cambria" w:hAnsi="Cambria" w:cstheme="minorHAnsi"/>
        </w:rPr>
        <w:t xml:space="preserve"> quantitative, factual questions about the household and its members, and perception-based questions where the respondent may have to consider their answers.  </w:t>
      </w:r>
      <w:r w:rsidRPr="005A4DAC">
        <w:rPr>
          <w:rFonts w:ascii="Cambria" w:hAnsi="Cambria" w:cstheme="minorHAnsi"/>
        </w:rPr>
        <w:t xml:space="preserve">Secondly, </w:t>
      </w:r>
      <w:r w:rsidR="005A7CEC" w:rsidRPr="005A4DAC">
        <w:rPr>
          <w:rFonts w:ascii="Cambria" w:hAnsi="Cambria" w:cstheme="minorHAnsi"/>
        </w:rPr>
        <w:t xml:space="preserve">we look at timestamps taken on every row of a roster section of the questionnaire </w:t>
      </w:r>
      <w:r w:rsidR="002F17CF">
        <w:rPr>
          <w:rFonts w:ascii="Cambria" w:hAnsi="Cambria" w:cstheme="minorHAnsi"/>
        </w:rPr>
        <w:t xml:space="preserve">on the topic of </w:t>
      </w:r>
      <w:r w:rsidR="005A7CEC" w:rsidRPr="005A4DAC">
        <w:rPr>
          <w:rFonts w:ascii="Cambria" w:hAnsi="Cambria" w:cstheme="minorHAnsi"/>
        </w:rPr>
        <w:t>household assets.</w:t>
      </w:r>
    </w:p>
    <w:p w:rsidR="00A71E44" w:rsidRDefault="002E08F1" w:rsidP="00A71E44">
      <w:pPr>
        <w:spacing w:line="276" w:lineRule="auto"/>
        <w:jc w:val="both"/>
        <w:rPr>
          <w:rFonts w:ascii="Cambria" w:hAnsi="Cambria" w:cstheme="minorHAnsi"/>
        </w:rPr>
      </w:pPr>
      <w:r w:rsidRPr="00C1359F">
        <w:rPr>
          <w:rFonts w:ascii="Cambria" w:hAnsi="Cambria" w:cstheme="minorHAnsi"/>
        </w:rPr>
        <w:t>In our study</w:t>
      </w:r>
      <w:r>
        <w:rPr>
          <w:rFonts w:ascii="Cambria" w:hAnsi="Cambria" w:cstheme="minorHAnsi"/>
        </w:rPr>
        <w:t xml:space="preserve"> w</w:t>
      </w:r>
      <w:r w:rsidRPr="00C1359F">
        <w:rPr>
          <w:rFonts w:ascii="Cambria" w:hAnsi="Cambria" w:cstheme="minorHAnsi"/>
        </w:rPr>
        <w:t xml:space="preserve">e compare the time taken to answer questions of a factual type from </w:t>
      </w:r>
      <w:r w:rsidR="004205F8">
        <w:rPr>
          <w:rFonts w:ascii="Cambria" w:hAnsi="Cambria" w:cstheme="minorHAnsi"/>
        </w:rPr>
        <w:t>Section</w:t>
      </w:r>
      <w:r w:rsidRPr="00C1359F">
        <w:rPr>
          <w:rFonts w:ascii="Cambria" w:hAnsi="Cambria" w:cstheme="minorHAnsi"/>
        </w:rPr>
        <w:t xml:space="preserve"> 3 </w:t>
      </w:r>
      <w:r>
        <w:rPr>
          <w:rFonts w:ascii="Cambria" w:hAnsi="Cambria" w:cstheme="minorHAnsi"/>
        </w:rPr>
        <w:t xml:space="preserve">of the questionnaire </w:t>
      </w:r>
      <w:r w:rsidR="00106D14">
        <w:rPr>
          <w:rFonts w:ascii="Cambria" w:hAnsi="Cambria" w:cstheme="minorHAnsi"/>
        </w:rPr>
        <w:t xml:space="preserve">(household characteristics) </w:t>
      </w:r>
      <w:r w:rsidRPr="00C1359F">
        <w:rPr>
          <w:rFonts w:ascii="Cambria" w:hAnsi="Cambria" w:cstheme="minorHAnsi"/>
        </w:rPr>
        <w:t xml:space="preserve">and the time taken questions on </w:t>
      </w:r>
      <w:r w:rsidR="004205F8">
        <w:rPr>
          <w:rFonts w:ascii="Cambria" w:hAnsi="Cambria" w:cstheme="minorHAnsi"/>
        </w:rPr>
        <w:t>Section</w:t>
      </w:r>
      <w:r w:rsidRPr="00C1359F">
        <w:rPr>
          <w:rFonts w:ascii="Cambria" w:hAnsi="Cambria" w:cstheme="minorHAnsi"/>
        </w:rPr>
        <w:t xml:space="preserve"> 5 of a perceptive type</w:t>
      </w:r>
      <w:r w:rsidR="00DF2771">
        <w:rPr>
          <w:rFonts w:ascii="Cambria" w:hAnsi="Cambria" w:cstheme="minorHAnsi"/>
        </w:rPr>
        <w:t xml:space="preserve"> (perceptions of gas operations)</w:t>
      </w:r>
      <w:r w:rsidRPr="00C1359F">
        <w:rPr>
          <w:rFonts w:ascii="Cambria" w:hAnsi="Cambria" w:cstheme="minorHAnsi"/>
        </w:rPr>
        <w:t xml:space="preserve">. </w:t>
      </w:r>
      <w:r>
        <w:rPr>
          <w:rFonts w:ascii="Cambria" w:hAnsi="Cambria" w:cstheme="minorHAnsi"/>
        </w:rPr>
        <w:t xml:space="preserve">Factual type questions include questions on the construction of the household and the assets owned by the household, or more broadly any questions about the tangible things about the household which we would expect most to recall adequately. </w:t>
      </w:r>
      <w:r w:rsidR="004205F8" w:rsidRPr="00C1359F">
        <w:rPr>
          <w:rFonts w:ascii="Cambria" w:hAnsi="Cambria" w:cstheme="minorHAnsi"/>
        </w:rPr>
        <w:t>S</w:t>
      </w:r>
      <w:r w:rsidR="004205F8">
        <w:rPr>
          <w:rFonts w:ascii="Cambria" w:hAnsi="Cambria" w:cstheme="minorHAnsi"/>
        </w:rPr>
        <w:t xml:space="preserve">ection </w:t>
      </w:r>
      <w:r w:rsidR="004205F8" w:rsidRPr="00C1359F">
        <w:rPr>
          <w:rFonts w:ascii="Cambria" w:hAnsi="Cambria" w:cstheme="minorHAnsi"/>
        </w:rPr>
        <w:t xml:space="preserve">3 </w:t>
      </w:r>
      <w:r w:rsidR="004205F8">
        <w:rPr>
          <w:rFonts w:ascii="Cambria" w:hAnsi="Cambria" w:cstheme="minorHAnsi"/>
        </w:rPr>
        <w:t>was</w:t>
      </w:r>
      <w:r w:rsidR="004205F8" w:rsidRPr="00C1359F">
        <w:rPr>
          <w:rFonts w:ascii="Cambria" w:hAnsi="Cambria" w:cstheme="minorHAnsi"/>
        </w:rPr>
        <w:t xml:space="preserve"> made up </w:t>
      </w:r>
      <w:r w:rsidR="004205F8">
        <w:rPr>
          <w:rFonts w:ascii="Cambria" w:hAnsi="Cambria" w:cstheme="minorHAnsi"/>
        </w:rPr>
        <w:t xml:space="preserve">of </w:t>
      </w:r>
      <w:r w:rsidR="004205F8" w:rsidRPr="00C1359F">
        <w:rPr>
          <w:rFonts w:ascii="Cambria" w:hAnsi="Cambria" w:cstheme="minorHAnsi"/>
        </w:rPr>
        <w:t xml:space="preserve">70 factual questions based on the household and its members including questions on </w:t>
      </w:r>
      <w:r w:rsidR="004205F8">
        <w:rPr>
          <w:rFonts w:ascii="Cambria" w:hAnsi="Cambria" w:cstheme="minorHAnsi"/>
        </w:rPr>
        <w:t xml:space="preserve">personal characteristics, </w:t>
      </w:r>
      <w:r w:rsidR="004205F8" w:rsidRPr="00C1359F">
        <w:rPr>
          <w:rFonts w:ascii="Cambria" w:hAnsi="Cambria" w:cstheme="minorHAnsi"/>
        </w:rPr>
        <w:t>asset</w:t>
      </w:r>
      <w:r w:rsidR="007F682F">
        <w:rPr>
          <w:rFonts w:ascii="Cambria" w:hAnsi="Cambria" w:cstheme="minorHAnsi"/>
        </w:rPr>
        <w:t xml:space="preserve"> ownership</w:t>
      </w:r>
      <w:r w:rsidR="004205F8">
        <w:rPr>
          <w:rFonts w:ascii="Cambria" w:hAnsi="Cambria" w:cstheme="minorHAnsi"/>
        </w:rPr>
        <w:t>,</w:t>
      </w:r>
      <w:r w:rsidR="004205F8" w:rsidRPr="00C1359F">
        <w:rPr>
          <w:rFonts w:ascii="Cambria" w:hAnsi="Cambria" w:cstheme="minorHAnsi"/>
        </w:rPr>
        <w:t xml:space="preserve"> and</w:t>
      </w:r>
      <w:r w:rsidR="00877A91">
        <w:rPr>
          <w:rFonts w:ascii="Cambria" w:hAnsi="Cambria" w:cstheme="minorHAnsi"/>
        </w:rPr>
        <w:t xml:space="preserve"> food</w:t>
      </w:r>
      <w:r w:rsidR="004205F8" w:rsidRPr="00C1359F">
        <w:rPr>
          <w:rFonts w:ascii="Cambria" w:hAnsi="Cambria" w:cstheme="minorHAnsi"/>
        </w:rPr>
        <w:t xml:space="preserve"> consumption. </w:t>
      </w:r>
      <w:r>
        <w:rPr>
          <w:rFonts w:ascii="Cambria" w:hAnsi="Cambria" w:cstheme="minorHAnsi"/>
        </w:rPr>
        <w:t xml:space="preserve">Perception questions relate to all questions where we ask the opinion of the respondent on a certain subject and would require time to think in many cases. </w:t>
      </w:r>
      <w:r w:rsidRPr="00C1359F">
        <w:rPr>
          <w:rFonts w:ascii="Cambria" w:hAnsi="Cambria" w:cstheme="minorHAnsi"/>
        </w:rPr>
        <w:t>S</w:t>
      </w:r>
      <w:r w:rsidR="004205F8">
        <w:rPr>
          <w:rFonts w:ascii="Cambria" w:hAnsi="Cambria" w:cstheme="minorHAnsi"/>
        </w:rPr>
        <w:t xml:space="preserve">ection </w:t>
      </w:r>
      <w:r w:rsidRPr="00C1359F">
        <w:rPr>
          <w:rFonts w:ascii="Cambria" w:hAnsi="Cambria" w:cstheme="minorHAnsi"/>
        </w:rPr>
        <w:t>5 contain</w:t>
      </w:r>
      <w:r>
        <w:rPr>
          <w:rFonts w:ascii="Cambria" w:hAnsi="Cambria" w:cstheme="minorHAnsi"/>
        </w:rPr>
        <w:t>ed</w:t>
      </w:r>
      <w:r w:rsidRPr="00C1359F">
        <w:rPr>
          <w:rFonts w:ascii="Cambria" w:hAnsi="Cambria" w:cstheme="minorHAnsi"/>
        </w:rPr>
        <w:t xml:space="preserve"> 48 </w:t>
      </w:r>
      <w:r w:rsidR="00A71E44">
        <w:rPr>
          <w:rFonts w:ascii="Cambria" w:hAnsi="Cambria" w:cstheme="minorHAnsi"/>
        </w:rPr>
        <w:t>q</w:t>
      </w:r>
      <w:r w:rsidR="00A71E44" w:rsidRPr="00C1359F">
        <w:rPr>
          <w:rFonts w:ascii="Cambria" w:hAnsi="Cambria" w:cstheme="minorHAnsi"/>
        </w:rPr>
        <w:t>uestions on perceptions of natural gas in the community</w:t>
      </w:r>
      <w:r w:rsidR="00A71E44">
        <w:rPr>
          <w:rFonts w:ascii="Cambria" w:hAnsi="Cambria" w:cstheme="minorHAnsi"/>
        </w:rPr>
        <w:t>.</w:t>
      </w:r>
      <w:r w:rsidR="00A71E44">
        <w:rPr>
          <w:rStyle w:val="FootnoteReference"/>
          <w:rFonts w:ascii="Cambria" w:hAnsi="Cambria" w:cstheme="minorHAnsi"/>
        </w:rPr>
        <w:footnoteReference w:id="12"/>
      </w:r>
      <w:r w:rsidR="00A71E44" w:rsidRPr="00C1359F">
        <w:rPr>
          <w:rFonts w:ascii="Cambria" w:hAnsi="Cambria" w:cstheme="minorHAnsi"/>
        </w:rPr>
        <w:t xml:space="preserve"> Both these sections lie in the first half of the questionnaire meaning respondent fatigue should not factor into the calculations.</w:t>
      </w:r>
    </w:p>
    <w:p w:rsidR="00B63528" w:rsidRPr="005A4DAC" w:rsidRDefault="00B63528" w:rsidP="00972B88">
      <w:pPr>
        <w:spacing w:line="276" w:lineRule="auto"/>
        <w:jc w:val="both"/>
        <w:rPr>
          <w:rFonts w:ascii="Cambria" w:hAnsi="Cambria" w:cstheme="minorHAnsi"/>
        </w:rPr>
      </w:pPr>
      <w:r w:rsidRPr="00C1359F">
        <w:rPr>
          <w:rFonts w:ascii="Cambria" w:hAnsi="Cambria" w:cstheme="minorHAnsi"/>
        </w:rPr>
        <w:lastRenderedPageBreak/>
        <w:t xml:space="preserve">The average length of factual questions was </w:t>
      </w:r>
      <w:r>
        <w:rPr>
          <w:rFonts w:ascii="Cambria" w:hAnsi="Cambria" w:cstheme="minorHAnsi"/>
        </w:rPr>
        <w:t>seven</w:t>
      </w:r>
      <w:r w:rsidRPr="00C1359F">
        <w:rPr>
          <w:rFonts w:ascii="Cambria" w:hAnsi="Cambria" w:cstheme="minorHAnsi"/>
        </w:rPr>
        <w:t xml:space="preserve"> seconds compared to </w:t>
      </w:r>
      <w:r>
        <w:rPr>
          <w:rFonts w:ascii="Cambria" w:hAnsi="Cambria" w:cstheme="minorHAnsi"/>
        </w:rPr>
        <w:t>ten</w:t>
      </w:r>
      <w:r w:rsidRPr="00C1359F">
        <w:rPr>
          <w:rFonts w:ascii="Cambria" w:hAnsi="Cambria" w:cstheme="minorHAnsi"/>
        </w:rPr>
        <w:t xml:space="preserve"> seconds for perception questions</w:t>
      </w:r>
      <w:r>
        <w:rPr>
          <w:rFonts w:ascii="Cambria" w:hAnsi="Cambria" w:cstheme="minorHAnsi"/>
        </w:rPr>
        <w:t xml:space="preserve"> – around 45% longer for perception questions</w:t>
      </w:r>
      <w:r w:rsidRPr="00C1359F">
        <w:rPr>
          <w:rFonts w:ascii="Cambria" w:hAnsi="Cambria" w:cstheme="minorHAnsi"/>
        </w:rPr>
        <w:t xml:space="preserve">. This difference is statistically significant at the </w:t>
      </w:r>
      <w:r>
        <w:rPr>
          <w:rFonts w:ascii="Cambria" w:hAnsi="Cambria" w:cstheme="minorHAnsi"/>
        </w:rPr>
        <w:t>1</w:t>
      </w:r>
      <w:r w:rsidRPr="00C1359F">
        <w:rPr>
          <w:rFonts w:ascii="Cambria" w:hAnsi="Cambria" w:cstheme="minorHAnsi"/>
        </w:rPr>
        <w:t xml:space="preserve">% significance level. </w:t>
      </w:r>
      <w:r>
        <w:rPr>
          <w:rFonts w:ascii="Cambria" w:hAnsi="Cambria" w:cstheme="minorHAnsi"/>
        </w:rPr>
        <w:t>Differences in the length of time to answer different types of questions is important when planning and preparing data collection projects with different types of question taking up a larger proportion of a respondent’s time compared to others. In our example we have 89 perception-based questions which take approximately 15 minutes, whereas 89 factual based questions would only take approximately 10 minutes. This evidence can be used in the preparation of future surveys.</w:t>
      </w:r>
    </w:p>
    <w:p w:rsidR="00B63528" w:rsidRPr="005A4DAC" w:rsidRDefault="00B63528" w:rsidP="00972B88">
      <w:pPr>
        <w:spacing w:line="276" w:lineRule="auto"/>
        <w:jc w:val="both"/>
        <w:rPr>
          <w:rFonts w:ascii="Cambria" w:hAnsi="Cambria" w:cstheme="minorHAnsi"/>
        </w:rPr>
      </w:pPr>
      <w:r w:rsidRPr="005A4DAC">
        <w:rPr>
          <w:rFonts w:ascii="Cambria" w:hAnsi="Cambria" w:cstheme="minorHAnsi"/>
        </w:rPr>
        <w:t>Timestamps were</w:t>
      </w:r>
      <w:r w:rsidR="00B17433">
        <w:rPr>
          <w:rFonts w:ascii="Cambria" w:hAnsi="Cambria" w:cstheme="minorHAnsi"/>
        </w:rPr>
        <w:t xml:space="preserve"> also</w:t>
      </w:r>
      <w:r w:rsidRPr="005A4DAC">
        <w:rPr>
          <w:rFonts w:ascii="Cambria" w:hAnsi="Cambria" w:cstheme="minorHAnsi"/>
        </w:rPr>
        <w:t xml:space="preserve"> collected when the quantity of assets was asked to respondents. This was done for each asset, meaning </w:t>
      </w:r>
      <w:proofErr w:type="gramStart"/>
      <w:r w:rsidRPr="005A4DAC">
        <w:rPr>
          <w:rFonts w:ascii="Cambria" w:hAnsi="Cambria" w:cstheme="minorHAnsi"/>
        </w:rPr>
        <w:t>a large number of</w:t>
      </w:r>
      <w:proofErr w:type="gramEnd"/>
      <w:r w:rsidRPr="005A4DAC">
        <w:rPr>
          <w:rFonts w:ascii="Cambria" w:hAnsi="Cambria" w:cstheme="minorHAnsi"/>
        </w:rPr>
        <w:t xml:space="preserve"> timestamps were collected in a relatively short space of time. This helped to shed light on interviewers’ technique with roster type sections and on the reactions of the respondent to these questions, particularly when the interviewer is not under observation. The asset roster includes</w:t>
      </w:r>
      <w:r>
        <w:rPr>
          <w:rFonts w:ascii="Cambria" w:hAnsi="Cambria" w:cstheme="minorHAnsi"/>
        </w:rPr>
        <w:t xml:space="preserve"> ownership of</w:t>
      </w:r>
      <w:r w:rsidRPr="005A4DAC">
        <w:rPr>
          <w:rFonts w:ascii="Cambria" w:hAnsi="Cambria" w:cstheme="minorHAnsi"/>
        </w:rPr>
        <w:t>: radios, televisions, mobile phones, car</w:t>
      </w:r>
      <w:r>
        <w:rPr>
          <w:rFonts w:ascii="Cambria" w:hAnsi="Cambria" w:cstheme="minorHAnsi"/>
        </w:rPr>
        <w:t>s</w:t>
      </w:r>
      <w:r w:rsidRPr="005A4DAC">
        <w:rPr>
          <w:rFonts w:ascii="Cambria" w:hAnsi="Cambria" w:cstheme="minorHAnsi"/>
        </w:rPr>
        <w:t xml:space="preserve"> or truck</w:t>
      </w:r>
      <w:r>
        <w:rPr>
          <w:rFonts w:ascii="Cambria" w:hAnsi="Cambria" w:cstheme="minorHAnsi"/>
        </w:rPr>
        <w:t>s</w:t>
      </w:r>
      <w:r w:rsidRPr="005A4DAC">
        <w:rPr>
          <w:rFonts w:ascii="Cambria" w:hAnsi="Cambria" w:cstheme="minorHAnsi"/>
        </w:rPr>
        <w:t>, computer</w:t>
      </w:r>
      <w:r>
        <w:rPr>
          <w:rFonts w:ascii="Cambria" w:hAnsi="Cambria" w:cstheme="minorHAnsi"/>
        </w:rPr>
        <w:t>s</w:t>
      </w:r>
      <w:r w:rsidRPr="005A4DAC">
        <w:rPr>
          <w:rFonts w:ascii="Cambria" w:hAnsi="Cambria" w:cstheme="minorHAnsi"/>
        </w:rPr>
        <w:t xml:space="preserve">, </w:t>
      </w:r>
      <w:r>
        <w:rPr>
          <w:rFonts w:ascii="Cambria" w:hAnsi="Cambria" w:cstheme="minorHAnsi"/>
        </w:rPr>
        <w:t xml:space="preserve">and </w:t>
      </w:r>
      <w:r w:rsidRPr="005A4DAC">
        <w:rPr>
          <w:rFonts w:ascii="Cambria" w:hAnsi="Cambria" w:cstheme="minorHAnsi"/>
        </w:rPr>
        <w:t>bank account</w:t>
      </w:r>
      <w:r>
        <w:rPr>
          <w:rFonts w:ascii="Cambria" w:hAnsi="Cambria" w:cstheme="minorHAnsi"/>
        </w:rPr>
        <w:t>s</w:t>
      </w:r>
      <w:r w:rsidRPr="005A4DAC">
        <w:rPr>
          <w:rFonts w:ascii="Cambria" w:hAnsi="Cambria" w:cstheme="minorHAnsi"/>
        </w:rPr>
        <w:t xml:space="preserve">. </w:t>
      </w:r>
    </w:p>
    <w:p w:rsidR="00B63528" w:rsidRPr="005A4DAC" w:rsidRDefault="00B63528" w:rsidP="00972B88">
      <w:pPr>
        <w:spacing w:line="276" w:lineRule="auto"/>
        <w:jc w:val="both"/>
        <w:rPr>
          <w:rFonts w:ascii="Cambria" w:hAnsi="Cambria" w:cstheme="minorHAnsi"/>
        </w:rPr>
      </w:pPr>
      <w:r w:rsidRPr="005A4DAC">
        <w:rPr>
          <w:rFonts w:ascii="Cambria" w:hAnsi="Cambria" w:cstheme="minorHAnsi"/>
        </w:rPr>
        <w:t xml:space="preserve">There are </w:t>
      </w:r>
      <w:proofErr w:type="gramStart"/>
      <w:r w:rsidRPr="005A4DAC">
        <w:rPr>
          <w:rFonts w:ascii="Cambria" w:hAnsi="Cambria" w:cstheme="minorHAnsi"/>
        </w:rPr>
        <w:t>a number of</w:t>
      </w:r>
      <w:proofErr w:type="gramEnd"/>
      <w:r w:rsidRPr="005A4DAC">
        <w:rPr>
          <w:rFonts w:ascii="Cambria" w:hAnsi="Cambria" w:cstheme="minorHAnsi"/>
        </w:rPr>
        <w:t xml:space="preserve"> insights we can draw from this data. </w:t>
      </w:r>
      <w:r w:rsidR="002F17CF">
        <w:rPr>
          <w:rFonts w:ascii="Cambria" w:hAnsi="Cambria" w:cstheme="minorHAnsi"/>
        </w:rPr>
        <w:t>F</w:t>
      </w:r>
      <w:r w:rsidRPr="005A4DAC">
        <w:rPr>
          <w:rFonts w:ascii="Cambria" w:hAnsi="Cambria" w:cstheme="minorHAnsi"/>
        </w:rPr>
        <w:t>irst, the order in which questions are answered is not always consistent. From 548 interviews where asset timestamps were consistently and correctly collected</w:t>
      </w:r>
      <w:r>
        <w:rPr>
          <w:rFonts w:ascii="Cambria" w:hAnsi="Cambria" w:cstheme="minorHAnsi"/>
        </w:rPr>
        <w:t>,</w:t>
      </w:r>
      <w:r w:rsidRPr="005A4DAC">
        <w:rPr>
          <w:rFonts w:ascii="Cambria" w:hAnsi="Cambria" w:cstheme="minorHAnsi"/>
        </w:rPr>
        <w:t xml:space="preserve"> there were 18 cases where the order in which they were answered was not the same as the order in the questionnaire. One possible explanation would be that interviewers ask</w:t>
      </w:r>
      <w:r>
        <w:rPr>
          <w:rFonts w:ascii="Cambria" w:hAnsi="Cambria" w:cstheme="minorHAnsi"/>
        </w:rPr>
        <w:t>ed</w:t>
      </w:r>
      <w:r w:rsidRPr="005A4DAC">
        <w:rPr>
          <w:rFonts w:ascii="Cambria" w:hAnsi="Cambria" w:cstheme="minorHAnsi"/>
        </w:rPr>
        <w:t xml:space="preserve"> </w:t>
      </w:r>
      <w:proofErr w:type="gramStart"/>
      <w:r w:rsidRPr="005A4DAC">
        <w:rPr>
          <w:rFonts w:ascii="Cambria" w:hAnsi="Cambria" w:cstheme="minorHAnsi"/>
        </w:rPr>
        <w:t>all of</w:t>
      </w:r>
      <w:proofErr w:type="gramEnd"/>
      <w:r w:rsidRPr="005A4DAC">
        <w:rPr>
          <w:rFonts w:ascii="Cambria" w:hAnsi="Cambria" w:cstheme="minorHAnsi"/>
        </w:rPr>
        <w:t xml:space="preserve"> the assets and then complete</w:t>
      </w:r>
      <w:r>
        <w:rPr>
          <w:rFonts w:ascii="Cambria" w:hAnsi="Cambria" w:cstheme="minorHAnsi"/>
        </w:rPr>
        <w:t>d</w:t>
      </w:r>
      <w:r w:rsidRPr="005A4DAC">
        <w:rPr>
          <w:rFonts w:ascii="Cambria" w:hAnsi="Cambria" w:cstheme="minorHAnsi"/>
        </w:rPr>
        <w:t xml:space="preserve"> the </w:t>
      </w:r>
      <w:r>
        <w:rPr>
          <w:rFonts w:ascii="Cambria" w:hAnsi="Cambria" w:cstheme="minorHAnsi"/>
        </w:rPr>
        <w:t>quantities</w:t>
      </w:r>
      <w:r w:rsidRPr="005A4DAC">
        <w:rPr>
          <w:rFonts w:ascii="Cambria" w:hAnsi="Cambria" w:cstheme="minorHAnsi"/>
        </w:rPr>
        <w:t xml:space="preserve"> afterwards in a different order to how they asked the questions. Another idiosyncras</w:t>
      </w:r>
      <w:r>
        <w:rPr>
          <w:rFonts w:ascii="Cambria" w:hAnsi="Cambria" w:cstheme="minorHAnsi"/>
        </w:rPr>
        <w:t>y</w:t>
      </w:r>
      <w:r w:rsidRPr="005A4DAC">
        <w:rPr>
          <w:rFonts w:ascii="Cambria" w:hAnsi="Cambria" w:cstheme="minorHAnsi"/>
        </w:rPr>
        <w:t xml:space="preserve"> </w:t>
      </w:r>
      <w:r>
        <w:rPr>
          <w:rFonts w:ascii="Cambria" w:hAnsi="Cambria" w:cstheme="minorHAnsi"/>
        </w:rPr>
        <w:t>could be the</w:t>
      </w:r>
      <w:r w:rsidRPr="005A4DAC">
        <w:rPr>
          <w:rFonts w:ascii="Cambria" w:hAnsi="Cambria" w:cstheme="minorHAnsi"/>
        </w:rPr>
        <w:t xml:space="preserve"> habits that form from the feedback from previous interviews. It is impossible from this data to determine if the questions were asked in the wrong order as well as entered in the wrong order. In our survey the order in which the assets were asked is </w:t>
      </w:r>
      <w:r>
        <w:rPr>
          <w:rFonts w:ascii="Cambria" w:hAnsi="Cambria" w:cstheme="minorHAnsi"/>
        </w:rPr>
        <w:t>in</w:t>
      </w:r>
      <w:r w:rsidRPr="005A4DAC">
        <w:rPr>
          <w:rFonts w:ascii="Cambria" w:hAnsi="Cambria" w:cstheme="minorHAnsi"/>
        </w:rPr>
        <w:t xml:space="preserve">consequential, however, in other surveys where the </w:t>
      </w:r>
      <w:r w:rsidR="00360E1C">
        <w:rPr>
          <w:rFonts w:ascii="Cambria" w:hAnsi="Cambria" w:cstheme="minorHAnsi"/>
        </w:rPr>
        <w:t xml:space="preserve">question </w:t>
      </w:r>
      <w:r w:rsidRPr="005A4DAC">
        <w:rPr>
          <w:rFonts w:ascii="Cambria" w:hAnsi="Cambria" w:cstheme="minorHAnsi"/>
        </w:rPr>
        <w:t xml:space="preserve">order </w:t>
      </w:r>
      <w:r>
        <w:rPr>
          <w:rFonts w:ascii="Cambria" w:hAnsi="Cambria" w:cstheme="minorHAnsi"/>
        </w:rPr>
        <w:t>may</w:t>
      </w:r>
      <w:r w:rsidRPr="005A4DAC">
        <w:rPr>
          <w:rFonts w:ascii="Cambria" w:hAnsi="Cambria" w:cstheme="minorHAnsi"/>
        </w:rPr>
        <w:t xml:space="preserve"> be of consequenc</w:t>
      </w:r>
      <w:r>
        <w:rPr>
          <w:rFonts w:ascii="Cambria" w:hAnsi="Cambria" w:cstheme="minorHAnsi"/>
        </w:rPr>
        <w:t>e,</w:t>
      </w:r>
      <w:r w:rsidRPr="005A4DAC">
        <w:rPr>
          <w:rFonts w:ascii="Cambria" w:hAnsi="Cambria" w:cstheme="minorHAnsi"/>
        </w:rPr>
        <w:t xml:space="preserve"> this type of paradata </w:t>
      </w:r>
      <w:r>
        <w:rPr>
          <w:rFonts w:ascii="Cambria" w:hAnsi="Cambria" w:cstheme="minorHAnsi"/>
        </w:rPr>
        <w:t xml:space="preserve">analysis </w:t>
      </w:r>
      <w:r w:rsidRPr="005A4DAC">
        <w:rPr>
          <w:rFonts w:ascii="Cambria" w:hAnsi="Cambria" w:cstheme="minorHAnsi"/>
        </w:rPr>
        <w:t xml:space="preserve">can be important for ensuring </w:t>
      </w:r>
      <w:r>
        <w:rPr>
          <w:rFonts w:ascii="Cambria" w:hAnsi="Cambria" w:cstheme="minorHAnsi"/>
        </w:rPr>
        <w:t>consistency</w:t>
      </w:r>
      <w:r w:rsidRPr="005A4DAC">
        <w:rPr>
          <w:rFonts w:ascii="Cambria" w:hAnsi="Cambria" w:cstheme="minorHAnsi"/>
        </w:rPr>
        <w:t xml:space="preserve"> throughout data collection.  </w:t>
      </w:r>
    </w:p>
    <w:p w:rsidR="00B63528" w:rsidRPr="005A4DAC" w:rsidRDefault="00B63528" w:rsidP="00972B88">
      <w:pPr>
        <w:spacing w:line="276" w:lineRule="auto"/>
        <w:jc w:val="both"/>
        <w:rPr>
          <w:rFonts w:ascii="Cambria" w:hAnsi="Cambria" w:cstheme="minorHAnsi"/>
        </w:rPr>
      </w:pPr>
      <w:r w:rsidRPr="005A4DAC">
        <w:rPr>
          <w:rFonts w:ascii="Cambria" w:hAnsi="Cambria" w:cstheme="minorHAnsi"/>
        </w:rPr>
        <w:t>The second insight we can gain is the time difference between the different assets that were asked about.</w:t>
      </w:r>
      <w:r w:rsidR="00784C2F">
        <w:rPr>
          <w:rFonts w:ascii="Cambria" w:hAnsi="Cambria" w:cstheme="minorHAnsi"/>
        </w:rPr>
        <w:t xml:space="preserve"> Table 3 </w:t>
      </w:r>
      <w:r w:rsidRPr="005A4DAC">
        <w:rPr>
          <w:rFonts w:ascii="Cambria" w:hAnsi="Cambria" w:cstheme="minorHAnsi"/>
        </w:rPr>
        <w:t>shows the average time it took for each asset to be asked about and answered. Interviews where questions were asked in the wrong order (18 cases) and those where an asset took longer than 30 seconds</w:t>
      </w:r>
      <w:r>
        <w:rPr>
          <w:rFonts w:ascii="Cambria" w:hAnsi="Cambria" w:cstheme="minorHAnsi"/>
        </w:rPr>
        <w:t xml:space="preserve"> </w:t>
      </w:r>
      <w:r w:rsidRPr="005A4DAC">
        <w:rPr>
          <w:rFonts w:ascii="Cambria" w:hAnsi="Cambria" w:cstheme="minorHAnsi"/>
        </w:rPr>
        <w:t>(3</w:t>
      </w:r>
      <w:r>
        <w:rPr>
          <w:rFonts w:ascii="Cambria" w:hAnsi="Cambria" w:cstheme="minorHAnsi"/>
        </w:rPr>
        <w:t>4</w:t>
      </w:r>
      <w:r w:rsidRPr="005A4DAC">
        <w:rPr>
          <w:rFonts w:ascii="Cambria" w:hAnsi="Cambria" w:cstheme="minorHAnsi"/>
        </w:rPr>
        <w:t xml:space="preserve"> cases), indicating an external interruption or a consequence of questions being asked in the wrong order, were dropped</w:t>
      </w:r>
      <w:r>
        <w:rPr>
          <w:rFonts w:ascii="Cambria" w:hAnsi="Cambria" w:cstheme="minorHAnsi"/>
        </w:rPr>
        <w:t xml:space="preserve"> (44 cases total). </w:t>
      </w:r>
      <w:r w:rsidRPr="005A4DAC">
        <w:rPr>
          <w:rFonts w:ascii="Cambria" w:hAnsi="Cambria"/>
        </w:rPr>
        <w:t>A t-test of the mean length of time taken to answer questions confirms that respondents took longer to answer questions about mobile phones and bank accounts than other assets, significant at the 1% level.</w:t>
      </w:r>
    </w:p>
    <w:p w:rsidR="002E08F1" w:rsidRDefault="00B63528" w:rsidP="00972B88">
      <w:pPr>
        <w:spacing w:line="276" w:lineRule="auto"/>
        <w:jc w:val="both"/>
        <w:rPr>
          <w:rFonts w:ascii="Cambria" w:hAnsi="Cambria"/>
        </w:rPr>
      </w:pPr>
      <w:r w:rsidRPr="005A4DAC">
        <w:rPr>
          <w:rFonts w:ascii="Cambria" w:hAnsi="Cambria"/>
        </w:rPr>
        <w:t>There are three potential factors at play here. Firstly, the number of times that there were significantly more households that owned, on average</w:t>
      </w:r>
      <w:r>
        <w:rPr>
          <w:rFonts w:ascii="Cambria" w:hAnsi="Cambria"/>
        </w:rPr>
        <w:t>,</w:t>
      </w:r>
      <w:r w:rsidRPr="005A4DAC">
        <w:rPr>
          <w:rFonts w:ascii="Cambria" w:hAnsi="Cambria"/>
        </w:rPr>
        <w:t xml:space="preserve"> one or more mobile phone</w:t>
      </w:r>
      <w:r>
        <w:rPr>
          <w:rFonts w:ascii="Cambria" w:hAnsi="Cambria"/>
        </w:rPr>
        <w:t>s</w:t>
      </w:r>
      <w:r w:rsidRPr="005A4DAC">
        <w:rPr>
          <w:rFonts w:ascii="Cambria" w:hAnsi="Cambria"/>
        </w:rPr>
        <w:t xml:space="preserve"> or bank account</w:t>
      </w:r>
      <w:r>
        <w:rPr>
          <w:rFonts w:ascii="Cambria" w:hAnsi="Cambria"/>
        </w:rPr>
        <w:t xml:space="preserve">s was greater than other assets. </w:t>
      </w:r>
      <w:r w:rsidRPr="005A4DAC">
        <w:rPr>
          <w:rFonts w:ascii="Cambria" w:hAnsi="Cambria"/>
        </w:rPr>
        <w:t>It would therefore take respondents slightly longer to count and check the number of assets owned for these cases. Secondly, these assets are potentially more sensitive for respondents to talk about, particularly for the bank account questions, and respondents therefore took more time in answering. Thirdly, mobile phone and bank accounts are more likely to be individual items, whereas in most households</w:t>
      </w:r>
      <w:r>
        <w:rPr>
          <w:rFonts w:ascii="Cambria" w:hAnsi="Cambria"/>
        </w:rPr>
        <w:t>,</w:t>
      </w:r>
      <w:r w:rsidRPr="005A4DAC">
        <w:rPr>
          <w:rFonts w:ascii="Cambria" w:hAnsi="Cambria"/>
        </w:rPr>
        <w:t xml:space="preserve"> radios, TVs, cars, and computers would typically be shared between the members of the household. It could therefore take respondents a longer time to answer questions about mobile phones and bank accounts if they </w:t>
      </w:r>
      <w:proofErr w:type="gramStart"/>
      <w:r w:rsidRPr="005A4DAC">
        <w:rPr>
          <w:rFonts w:ascii="Cambria" w:hAnsi="Cambria"/>
        </w:rPr>
        <w:t>have to</w:t>
      </w:r>
      <w:proofErr w:type="gramEnd"/>
      <w:r w:rsidRPr="005A4DAC">
        <w:rPr>
          <w:rFonts w:ascii="Cambria" w:hAnsi="Cambria"/>
        </w:rPr>
        <w:t xml:space="preserve"> think or </w:t>
      </w:r>
      <w:r>
        <w:rPr>
          <w:rFonts w:ascii="Cambria" w:hAnsi="Cambria"/>
        </w:rPr>
        <w:t xml:space="preserve">try to </w:t>
      </w:r>
      <w:r w:rsidRPr="005A4DAC">
        <w:rPr>
          <w:rFonts w:ascii="Cambria" w:hAnsi="Cambria"/>
        </w:rPr>
        <w:t xml:space="preserve">ask about the ownership of other household members. </w:t>
      </w:r>
    </w:p>
    <w:p w:rsidR="002E08F1" w:rsidRDefault="002E08F1">
      <w:pPr>
        <w:rPr>
          <w:rFonts w:ascii="Cambria" w:hAnsi="Cambria"/>
        </w:rPr>
      </w:pPr>
      <w:r>
        <w:rPr>
          <w:rFonts w:ascii="Cambria" w:hAnsi="Cambria"/>
        </w:rPr>
        <w:br w:type="page"/>
      </w:r>
    </w:p>
    <w:p w:rsidR="00B63528" w:rsidRPr="005A4DAC" w:rsidRDefault="00B63528" w:rsidP="00972B88">
      <w:pPr>
        <w:pStyle w:val="Caption"/>
        <w:keepNext/>
        <w:spacing w:line="276" w:lineRule="auto"/>
        <w:rPr>
          <w:rFonts w:ascii="Cambria" w:hAnsi="Cambria"/>
        </w:rPr>
      </w:pPr>
      <w:bookmarkStart w:id="10" w:name="_Ref493171020"/>
      <w:r w:rsidRPr="005A4DAC">
        <w:rPr>
          <w:rFonts w:ascii="Cambria" w:hAnsi="Cambria"/>
        </w:rPr>
        <w:lastRenderedPageBreak/>
        <w:t>Table</w:t>
      </w:r>
      <w:bookmarkEnd w:id="10"/>
      <w:r w:rsidR="00784C2F">
        <w:rPr>
          <w:rFonts w:ascii="Cambria" w:hAnsi="Cambria"/>
        </w:rPr>
        <w:t xml:space="preserve"> 3</w:t>
      </w:r>
      <w:r w:rsidRPr="005A4DAC">
        <w:rPr>
          <w:rFonts w:ascii="Cambria" w:hAnsi="Cambria"/>
        </w:rPr>
        <w:t>. Average time and quantity from assets roster</w:t>
      </w:r>
    </w:p>
    <w:tbl>
      <w:tblPr>
        <w:tblW w:w="10114" w:type="dxa"/>
        <w:tblInd w:w="-294" w:type="dxa"/>
        <w:tblLook w:val="04A0" w:firstRow="1" w:lastRow="0" w:firstColumn="1" w:lastColumn="0" w:noHBand="0" w:noVBand="1"/>
      </w:tblPr>
      <w:tblGrid>
        <w:gridCol w:w="2614"/>
        <w:gridCol w:w="1500"/>
        <w:gridCol w:w="1500"/>
        <w:gridCol w:w="1500"/>
        <w:gridCol w:w="1500"/>
        <w:gridCol w:w="1500"/>
      </w:tblGrid>
      <w:tr w:rsidR="00B63528" w:rsidRPr="005A4DAC" w:rsidTr="00FA7C9C">
        <w:trPr>
          <w:trHeight w:val="1515"/>
        </w:trPr>
        <w:tc>
          <w:tcPr>
            <w:tcW w:w="2614" w:type="dxa"/>
            <w:tcBorders>
              <w:top w:val="single" w:sz="8" w:space="0" w:color="auto"/>
              <w:left w:val="single" w:sz="8" w:space="0" w:color="auto"/>
              <w:bottom w:val="double" w:sz="6" w:space="0" w:color="auto"/>
              <w:right w:val="single" w:sz="4" w:space="0" w:color="auto"/>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Asset</w:t>
            </w:r>
          </w:p>
        </w:tc>
        <w:tc>
          <w:tcPr>
            <w:tcW w:w="1500" w:type="dxa"/>
            <w:tcBorders>
              <w:top w:val="single" w:sz="8" w:space="0" w:color="auto"/>
              <w:left w:val="nil"/>
              <w:bottom w:val="double" w:sz="6" w:space="0" w:color="auto"/>
              <w:right w:val="nil"/>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Average time taken to ask and answer question (seconds)</w:t>
            </w:r>
          </w:p>
        </w:tc>
        <w:tc>
          <w:tcPr>
            <w:tcW w:w="1500" w:type="dxa"/>
            <w:tcBorders>
              <w:top w:val="single" w:sz="8" w:space="0" w:color="auto"/>
              <w:left w:val="nil"/>
              <w:bottom w:val="double" w:sz="6" w:space="0" w:color="auto"/>
              <w:right w:val="nil"/>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Median time taken to answer question (seconds)</w:t>
            </w:r>
          </w:p>
        </w:tc>
        <w:tc>
          <w:tcPr>
            <w:tcW w:w="1500" w:type="dxa"/>
            <w:tcBorders>
              <w:top w:val="single" w:sz="8" w:space="0" w:color="auto"/>
              <w:left w:val="nil"/>
              <w:bottom w:val="double" w:sz="6" w:space="0" w:color="auto"/>
              <w:right w:val="nil"/>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Number of times respondent owns at least one</w:t>
            </w:r>
          </w:p>
        </w:tc>
        <w:tc>
          <w:tcPr>
            <w:tcW w:w="1500" w:type="dxa"/>
            <w:tcBorders>
              <w:top w:val="single" w:sz="8" w:space="0" w:color="auto"/>
              <w:left w:val="nil"/>
              <w:bottom w:val="double" w:sz="6" w:space="0" w:color="auto"/>
              <w:right w:val="nil"/>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Average quantity of asset owners only</w:t>
            </w:r>
          </w:p>
        </w:tc>
        <w:tc>
          <w:tcPr>
            <w:tcW w:w="1500" w:type="dxa"/>
            <w:tcBorders>
              <w:top w:val="single" w:sz="8" w:space="0" w:color="auto"/>
              <w:left w:val="nil"/>
              <w:bottom w:val="double" w:sz="6" w:space="0" w:color="auto"/>
              <w:right w:val="single" w:sz="8" w:space="0" w:color="auto"/>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Number of times asset data was collected</w:t>
            </w:r>
          </w:p>
        </w:tc>
      </w:tr>
      <w:tr w:rsidR="00B63528" w:rsidRPr="005A4DAC" w:rsidTr="00FA7C9C">
        <w:trPr>
          <w:trHeight w:val="315"/>
        </w:trPr>
        <w:tc>
          <w:tcPr>
            <w:tcW w:w="2614" w:type="dxa"/>
            <w:tcBorders>
              <w:top w:val="nil"/>
              <w:left w:val="single" w:sz="8" w:space="0" w:color="auto"/>
              <w:bottom w:val="nil"/>
              <w:right w:val="single" w:sz="4" w:space="0" w:color="auto"/>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Radio</w:t>
            </w:r>
            <w:r w:rsidR="002C0F61">
              <w:rPr>
                <w:rStyle w:val="FootnoteReference"/>
                <w:rFonts w:ascii="Cambria" w:eastAsia="Times New Roman" w:hAnsi="Cambria" w:cs="Calibri"/>
                <w:color w:val="000000"/>
                <w:lang w:eastAsia="en-GB"/>
              </w:rPr>
              <w:footnoteReference w:id="13"/>
            </w:r>
          </w:p>
        </w:tc>
        <w:tc>
          <w:tcPr>
            <w:tcW w:w="1500" w:type="dxa"/>
            <w:tcBorders>
              <w:top w:val="nil"/>
              <w:left w:val="nil"/>
              <w:bottom w:val="nil"/>
              <w:right w:val="nil"/>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w:t>
            </w:r>
          </w:p>
        </w:tc>
        <w:tc>
          <w:tcPr>
            <w:tcW w:w="1500" w:type="dxa"/>
            <w:tcBorders>
              <w:top w:val="nil"/>
              <w:left w:val="nil"/>
              <w:bottom w:val="nil"/>
              <w:right w:val="nil"/>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w:t>
            </w:r>
          </w:p>
        </w:tc>
        <w:tc>
          <w:tcPr>
            <w:tcW w:w="1500" w:type="dxa"/>
            <w:tcBorders>
              <w:top w:val="nil"/>
              <w:left w:val="nil"/>
              <w:bottom w:val="nil"/>
              <w:right w:val="nil"/>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273</w:t>
            </w:r>
          </w:p>
        </w:tc>
        <w:tc>
          <w:tcPr>
            <w:tcW w:w="1500" w:type="dxa"/>
            <w:tcBorders>
              <w:top w:val="nil"/>
              <w:left w:val="nil"/>
              <w:bottom w:val="nil"/>
              <w:right w:val="nil"/>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1.12</w:t>
            </w:r>
          </w:p>
        </w:tc>
        <w:tc>
          <w:tcPr>
            <w:tcW w:w="1500" w:type="dxa"/>
            <w:tcBorders>
              <w:top w:val="nil"/>
              <w:left w:val="nil"/>
              <w:bottom w:val="nil"/>
              <w:right w:val="single" w:sz="8" w:space="0" w:color="auto"/>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500</w:t>
            </w:r>
          </w:p>
        </w:tc>
      </w:tr>
      <w:tr w:rsidR="00B63528" w:rsidRPr="005A4DAC" w:rsidTr="00FA7C9C">
        <w:trPr>
          <w:trHeight w:val="300"/>
        </w:trPr>
        <w:tc>
          <w:tcPr>
            <w:tcW w:w="2614" w:type="dxa"/>
            <w:tcBorders>
              <w:top w:val="nil"/>
              <w:left w:val="single" w:sz="8" w:space="0" w:color="auto"/>
              <w:bottom w:val="nil"/>
              <w:right w:val="single" w:sz="4" w:space="0" w:color="auto"/>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Television</w:t>
            </w:r>
          </w:p>
        </w:tc>
        <w:tc>
          <w:tcPr>
            <w:tcW w:w="1500" w:type="dxa"/>
            <w:tcBorders>
              <w:top w:val="nil"/>
              <w:left w:val="nil"/>
              <w:bottom w:val="nil"/>
              <w:right w:val="nil"/>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Pr>
                <w:rFonts w:ascii="Cambria" w:eastAsia="Times New Roman" w:hAnsi="Cambria" w:cs="Calibri"/>
                <w:color w:val="000000"/>
                <w:lang w:eastAsia="en-GB"/>
              </w:rPr>
              <w:t>6</w:t>
            </w:r>
          </w:p>
        </w:tc>
        <w:tc>
          <w:tcPr>
            <w:tcW w:w="1500" w:type="dxa"/>
            <w:tcBorders>
              <w:top w:val="nil"/>
              <w:left w:val="nil"/>
              <w:bottom w:val="nil"/>
              <w:right w:val="nil"/>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3</w:t>
            </w:r>
          </w:p>
        </w:tc>
        <w:tc>
          <w:tcPr>
            <w:tcW w:w="1500" w:type="dxa"/>
            <w:tcBorders>
              <w:top w:val="nil"/>
              <w:left w:val="nil"/>
              <w:bottom w:val="nil"/>
              <w:right w:val="nil"/>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83</w:t>
            </w:r>
          </w:p>
        </w:tc>
        <w:tc>
          <w:tcPr>
            <w:tcW w:w="1500" w:type="dxa"/>
            <w:tcBorders>
              <w:top w:val="nil"/>
              <w:left w:val="nil"/>
              <w:bottom w:val="nil"/>
              <w:right w:val="nil"/>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1.06</w:t>
            </w:r>
          </w:p>
        </w:tc>
        <w:tc>
          <w:tcPr>
            <w:tcW w:w="1500" w:type="dxa"/>
            <w:tcBorders>
              <w:top w:val="nil"/>
              <w:left w:val="nil"/>
              <w:bottom w:val="nil"/>
              <w:right w:val="single" w:sz="8" w:space="0" w:color="auto"/>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500</w:t>
            </w:r>
          </w:p>
        </w:tc>
      </w:tr>
      <w:tr w:rsidR="00B63528" w:rsidRPr="005A4DAC" w:rsidTr="00FA7C9C">
        <w:trPr>
          <w:trHeight w:val="300"/>
        </w:trPr>
        <w:tc>
          <w:tcPr>
            <w:tcW w:w="2614" w:type="dxa"/>
            <w:tcBorders>
              <w:top w:val="nil"/>
              <w:left w:val="single" w:sz="8" w:space="0" w:color="auto"/>
              <w:bottom w:val="nil"/>
              <w:right w:val="single" w:sz="4" w:space="0" w:color="auto"/>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Mobile Phone</w:t>
            </w:r>
          </w:p>
        </w:tc>
        <w:tc>
          <w:tcPr>
            <w:tcW w:w="1500" w:type="dxa"/>
            <w:tcBorders>
              <w:top w:val="nil"/>
              <w:left w:val="nil"/>
              <w:bottom w:val="nil"/>
              <w:right w:val="nil"/>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Pr>
                <w:rFonts w:ascii="Cambria" w:eastAsia="Times New Roman" w:hAnsi="Cambria" w:cs="Calibri"/>
                <w:color w:val="000000"/>
                <w:lang w:eastAsia="en-GB"/>
              </w:rPr>
              <w:t>7</w:t>
            </w:r>
          </w:p>
        </w:tc>
        <w:tc>
          <w:tcPr>
            <w:tcW w:w="1500" w:type="dxa"/>
            <w:tcBorders>
              <w:top w:val="nil"/>
              <w:left w:val="nil"/>
              <w:bottom w:val="nil"/>
              <w:right w:val="nil"/>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6</w:t>
            </w:r>
          </w:p>
        </w:tc>
        <w:tc>
          <w:tcPr>
            <w:tcW w:w="1500" w:type="dxa"/>
            <w:tcBorders>
              <w:top w:val="nil"/>
              <w:left w:val="nil"/>
              <w:bottom w:val="nil"/>
              <w:right w:val="nil"/>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374</w:t>
            </w:r>
          </w:p>
        </w:tc>
        <w:tc>
          <w:tcPr>
            <w:tcW w:w="1500" w:type="dxa"/>
            <w:tcBorders>
              <w:top w:val="nil"/>
              <w:left w:val="nil"/>
              <w:bottom w:val="nil"/>
              <w:right w:val="nil"/>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1.86</w:t>
            </w:r>
          </w:p>
        </w:tc>
        <w:tc>
          <w:tcPr>
            <w:tcW w:w="1500" w:type="dxa"/>
            <w:tcBorders>
              <w:top w:val="nil"/>
              <w:left w:val="nil"/>
              <w:bottom w:val="nil"/>
              <w:right w:val="single" w:sz="8" w:space="0" w:color="auto"/>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500</w:t>
            </w:r>
          </w:p>
        </w:tc>
      </w:tr>
      <w:tr w:rsidR="00B63528" w:rsidRPr="005A4DAC" w:rsidTr="00FA7C9C">
        <w:trPr>
          <w:trHeight w:val="300"/>
        </w:trPr>
        <w:tc>
          <w:tcPr>
            <w:tcW w:w="2614" w:type="dxa"/>
            <w:tcBorders>
              <w:top w:val="nil"/>
              <w:left w:val="single" w:sz="8" w:space="0" w:color="auto"/>
              <w:bottom w:val="nil"/>
              <w:right w:val="single" w:sz="4" w:space="0" w:color="auto"/>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Car, Truck or Motorbike</w:t>
            </w:r>
          </w:p>
        </w:tc>
        <w:tc>
          <w:tcPr>
            <w:tcW w:w="1500" w:type="dxa"/>
            <w:tcBorders>
              <w:top w:val="nil"/>
              <w:left w:val="nil"/>
              <w:bottom w:val="nil"/>
              <w:right w:val="nil"/>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Pr>
                <w:rFonts w:ascii="Cambria" w:eastAsia="Times New Roman" w:hAnsi="Cambria" w:cs="Calibri"/>
                <w:color w:val="000000"/>
                <w:lang w:eastAsia="en-GB"/>
              </w:rPr>
              <w:t>4</w:t>
            </w:r>
          </w:p>
        </w:tc>
        <w:tc>
          <w:tcPr>
            <w:tcW w:w="1500" w:type="dxa"/>
            <w:tcBorders>
              <w:top w:val="nil"/>
              <w:left w:val="nil"/>
              <w:bottom w:val="nil"/>
              <w:right w:val="nil"/>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3</w:t>
            </w:r>
          </w:p>
        </w:tc>
        <w:tc>
          <w:tcPr>
            <w:tcW w:w="1500" w:type="dxa"/>
            <w:tcBorders>
              <w:top w:val="nil"/>
              <w:left w:val="nil"/>
              <w:bottom w:val="nil"/>
              <w:right w:val="nil"/>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57</w:t>
            </w:r>
          </w:p>
        </w:tc>
        <w:tc>
          <w:tcPr>
            <w:tcW w:w="1500" w:type="dxa"/>
            <w:tcBorders>
              <w:top w:val="nil"/>
              <w:left w:val="nil"/>
              <w:bottom w:val="nil"/>
              <w:right w:val="nil"/>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1.14</w:t>
            </w:r>
          </w:p>
        </w:tc>
        <w:tc>
          <w:tcPr>
            <w:tcW w:w="1500" w:type="dxa"/>
            <w:tcBorders>
              <w:top w:val="nil"/>
              <w:left w:val="nil"/>
              <w:bottom w:val="nil"/>
              <w:right w:val="single" w:sz="8" w:space="0" w:color="auto"/>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500</w:t>
            </w:r>
          </w:p>
        </w:tc>
      </w:tr>
      <w:tr w:rsidR="00B63528" w:rsidRPr="005A4DAC" w:rsidTr="00FA7C9C">
        <w:trPr>
          <w:trHeight w:val="300"/>
        </w:trPr>
        <w:tc>
          <w:tcPr>
            <w:tcW w:w="2614" w:type="dxa"/>
            <w:tcBorders>
              <w:top w:val="nil"/>
              <w:left w:val="single" w:sz="8" w:space="0" w:color="auto"/>
              <w:bottom w:val="nil"/>
              <w:right w:val="single" w:sz="4" w:space="0" w:color="auto"/>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Computer</w:t>
            </w:r>
          </w:p>
        </w:tc>
        <w:tc>
          <w:tcPr>
            <w:tcW w:w="1500" w:type="dxa"/>
            <w:tcBorders>
              <w:top w:val="nil"/>
              <w:left w:val="nil"/>
              <w:bottom w:val="nil"/>
              <w:right w:val="nil"/>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Pr>
                <w:rFonts w:ascii="Cambria" w:eastAsia="Times New Roman" w:hAnsi="Cambria" w:cs="Calibri"/>
                <w:color w:val="000000"/>
                <w:lang w:eastAsia="en-GB"/>
              </w:rPr>
              <w:t>4</w:t>
            </w:r>
          </w:p>
        </w:tc>
        <w:tc>
          <w:tcPr>
            <w:tcW w:w="1500" w:type="dxa"/>
            <w:tcBorders>
              <w:top w:val="nil"/>
              <w:left w:val="nil"/>
              <w:bottom w:val="nil"/>
              <w:right w:val="nil"/>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3</w:t>
            </w:r>
          </w:p>
        </w:tc>
        <w:tc>
          <w:tcPr>
            <w:tcW w:w="1500" w:type="dxa"/>
            <w:tcBorders>
              <w:top w:val="nil"/>
              <w:left w:val="nil"/>
              <w:bottom w:val="nil"/>
              <w:right w:val="nil"/>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27</w:t>
            </w:r>
          </w:p>
        </w:tc>
        <w:tc>
          <w:tcPr>
            <w:tcW w:w="1500" w:type="dxa"/>
            <w:tcBorders>
              <w:top w:val="nil"/>
              <w:left w:val="nil"/>
              <w:bottom w:val="nil"/>
              <w:right w:val="nil"/>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1.26</w:t>
            </w:r>
          </w:p>
        </w:tc>
        <w:tc>
          <w:tcPr>
            <w:tcW w:w="1500" w:type="dxa"/>
            <w:tcBorders>
              <w:top w:val="nil"/>
              <w:left w:val="nil"/>
              <w:bottom w:val="nil"/>
              <w:right w:val="single" w:sz="8" w:space="0" w:color="auto"/>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500</w:t>
            </w:r>
          </w:p>
        </w:tc>
      </w:tr>
      <w:tr w:rsidR="00B63528" w:rsidRPr="005A4DAC" w:rsidTr="00FA7C9C">
        <w:trPr>
          <w:trHeight w:val="300"/>
        </w:trPr>
        <w:tc>
          <w:tcPr>
            <w:tcW w:w="2614" w:type="dxa"/>
            <w:tcBorders>
              <w:top w:val="nil"/>
              <w:left w:val="single" w:sz="8" w:space="0" w:color="auto"/>
              <w:bottom w:val="nil"/>
              <w:right w:val="single" w:sz="4" w:space="0" w:color="auto"/>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Bank Account</w:t>
            </w:r>
          </w:p>
        </w:tc>
        <w:tc>
          <w:tcPr>
            <w:tcW w:w="1500" w:type="dxa"/>
            <w:tcBorders>
              <w:top w:val="nil"/>
              <w:left w:val="nil"/>
              <w:bottom w:val="nil"/>
              <w:right w:val="nil"/>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Pr>
                <w:rFonts w:ascii="Cambria" w:eastAsia="Times New Roman" w:hAnsi="Cambria" w:cs="Calibri"/>
                <w:color w:val="000000"/>
                <w:lang w:eastAsia="en-GB"/>
              </w:rPr>
              <w:t>6</w:t>
            </w:r>
          </w:p>
        </w:tc>
        <w:tc>
          <w:tcPr>
            <w:tcW w:w="1500" w:type="dxa"/>
            <w:tcBorders>
              <w:top w:val="nil"/>
              <w:left w:val="nil"/>
              <w:bottom w:val="nil"/>
              <w:right w:val="nil"/>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4</w:t>
            </w:r>
          </w:p>
        </w:tc>
        <w:tc>
          <w:tcPr>
            <w:tcW w:w="1500" w:type="dxa"/>
            <w:tcBorders>
              <w:top w:val="nil"/>
              <w:left w:val="nil"/>
              <w:bottom w:val="nil"/>
              <w:right w:val="nil"/>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102</w:t>
            </w:r>
          </w:p>
        </w:tc>
        <w:tc>
          <w:tcPr>
            <w:tcW w:w="1500" w:type="dxa"/>
            <w:tcBorders>
              <w:top w:val="nil"/>
              <w:left w:val="nil"/>
              <w:bottom w:val="nil"/>
              <w:right w:val="nil"/>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1.82</w:t>
            </w:r>
          </w:p>
        </w:tc>
        <w:tc>
          <w:tcPr>
            <w:tcW w:w="1500" w:type="dxa"/>
            <w:tcBorders>
              <w:top w:val="nil"/>
              <w:left w:val="nil"/>
              <w:bottom w:val="nil"/>
              <w:right w:val="single" w:sz="8" w:space="0" w:color="auto"/>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500</w:t>
            </w:r>
          </w:p>
        </w:tc>
      </w:tr>
      <w:tr w:rsidR="00B63528" w:rsidRPr="005A4DAC" w:rsidTr="00FA7C9C">
        <w:trPr>
          <w:trHeight w:val="315"/>
        </w:trPr>
        <w:tc>
          <w:tcPr>
            <w:tcW w:w="2614"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Total</w:t>
            </w:r>
          </w:p>
        </w:tc>
        <w:tc>
          <w:tcPr>
            <w:tcW w:w="1500" w:type="dxa"/>
            <w:tcBorders>
              <w:top w:val="single" w:sz="4" w:space="0" w:color="auto"/>
              <w:left w:val="nil"/>
              <w:bottom w:val="single" w:sz="8" w:space="0" w:color="auto"/>
              <w:right w:val="nil"/>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Pr>
                <w:rFonts w:ascii="Cambria" w:eastAsia="Times New Roman" w:hAnsi="Cambria" w:cs="Calibri"/>
                <w:color w:val="000000"/>
                <w:lang w:eastAsia="en-GB"/>
              </w:rPr>
              <w:t>5</w:t>
            </w:r>
          </w:p>
        </w:tc>
        <w:tc>
          <w:tcPr>
            <w:tcW w:w="1500" w:type="dxa"/>
            <w:tcBorders>
              <w:top w:val="single" w:sz="4" w:space="0" w:color="auto"/>
              <w:left w:val="nil"/>
              <w:bottom w:val="single" w:sz="8" w:space="0" w:color="auto"/>
              <w:right w:val="nil"/>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3</w:t>
            </w:r>
          </w:p>
        </w:tc>
        <w:tc>
          <w:tcPr>
            <w:tcW w:w="1500" w:type="dxa"/>
            <w:tcBorders>
              <w:top w:val="single" w:sz="4" w:space="0" w:color="auto"/>
              <w:left w:val="nil"/>
              <w:bottom w:val="single" w:sz="8" w:space="0" w:color="auto"/>
              <w:right w:val="nil"/>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916</w:t>
            </w:r>
          </w:p>
        </w:tc>
        <w:tc>
          <w:tcPr>
            <w:tcW w:w="1500" w:type="dxa"/>
            <w:tcBorders>
              <w:top w:val="single" w:sz="4" w:space="0" w:color="auto"/>
              <w:left w:val="nil"/>
              <w:bottom w:val="single" w:sz="8" w:space="0" w:color="auto"/>
              <w:right w:val="nil"/>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1.50</w:t>
            </w:r>
          </w:p>
        </w:tc>
        <w:tc>
          <w:tcPr>
            <w:tcW w:w="1500" w:type="dxa"/>
            <w:tcBorders>
              <w:top w:val="single" w:sz="4" w:space="0" w:color="auto"/>
              <w:left w:val="nil"/>
              <w:bottom w:val="single" w:sz="8" w:space="0" w:color="auto"/>
              <w:right w:val="single" w:sz="8" w:space="0" w:color="auto"/>
            </w:tcBorders>
            <w:shd w:val="clear" w:color="auto" w:fill="auto"/>
            <w:vAlign w:val="center"/>
            <w:hideMark/>
          </w:tcPr>
          <w:p w:rsidR="00B63528" w:rsidRPr="005A4DAC" w:rsidRDefault="00B63528" w:rsidP="00972B88">
            <w:pPr>
              <w:spacing w:after="0" w:line="276" w:lineRule="auto"/>
              <w:jc w:val="center"/>
              <w:rPr>
                <w:rFonts w:ascii="Cambria" w:eastAsia="Times New Roman" w:hAnsi="Cambria" w:cs="Calibri"/>
                <w:color w:val="000000"/>
                <w:lang w:eastAsia="en-GB"/>
              </w:rPr>
            </w:pPr>
            <w:r w:rsidRPr="005A4DAC">
              <w:rPr>
                <w:rFonts w:ascii="Cambria" w:eastAsia="Times New Roman" w:hAnsi="Cambria" w:cs="Calibri"/>
                <w:color w:val="000000"/>
                <w:lang w:eastAsia="en-GB"/>
              </w:rPr>
              <w:t>3000</w:t>
            </w:r>
          </w:p>
        </w:tc>
      </w:tr>
    </w:tbl>
    <w:p w:rsidR="00A64340" w:rsidRDefault="00A64340" w:rsidP="00972B88">
      <w:pPr>
        <w:spacing w:line="276" w:lineRule="auto"/>
        <w:rPr>
          <w:rFonts w:ascii="Cambria" w:hAnsi="Cambria" w:cstheme="minorHAnsi"/>
          <w:i/>
        </w:rPr>
      </w:pPr>
    </w:p>
    <w:p w:rsidR="00B63528" w:rsidRDefault="00B63528" w:rsidP="00A96472">
      <w:pPr>
        <w:pStyle w:val="Heading2"/>
        <w:numPr>
          <w:ilvl w:val="0"/>
          <w:numId w:val="2"/>
        </w:numPr>
        <w:spacing w:line="276" w:lineRule="auto"/>
        <w:rPr>
          <w:rFonts w:ascii="Cambria" w:hAnsi="Cambria" w:cstheme="minorHAnsi"/>
          <w:sz w:val="22"/>
          <w:szCs w:val="22"/>
        </w:rPr>
      </w:pPr>
      <w:bookmarkStart w:id="11" w:name="_Ref503884110"/>
      <w:r w:rsidRPr="005A4DAC">
        <w:rPr>
          <w:rFonts w:ascii="Cambria" w:hAnsi="Cambria" w:cstheme="minorHAnsi"/>
          <w:sz w:val="22"/>
          <w:szCs w:val="22"/>
        </w:rPr>
        <w:t>Using GPS coordinates</w:t>
      </w:r>
      <w:bookmarkEnd w:id="11"/>
      <w:r w:rsidRPr="005A4DAC">
        <w:rPr>
          <w:rFonts w:ascii="Cambria" w:hAnsi="Cambria" w:cstheme="minorHAnsi"/>
          <w:sz w:val="22"/>
          <w:szCs w:val="22"/>
        </w:rPr>
        <w:t xml:space="preserve"> </w:t>
      </w:r>
    </w:p>
    <w:p w:rsidR="00B63528" w:rsidRPr="00435B53" w:rsidRDefault="00B63528" w:rsidP="00972B88">
      <w:pPr>
        <w:spacing w:line="276" w:lineRule="auto"/>
      </w:pPr>
    </w:p>
    <w:p w:rsidR="00B63528" w:rsidRDefault="00B63528" w:rsidP="00972B88">
      <w:pPr>
        <w:spacing w:line="276" w:lineRule="auto"/>
        <w:jc w:val="both"/>
        <w:rPr>
          <w:rFonts w:ascii="Cambria" w:hAnsi="Cambria"/>
        </w:rPr>
      </w:pPr>
      <w:r>
        <w:rPr>
          <w:rFonts w:ascii="Cambria" w:hAnsi="Cambria"/>
        </w:rPr>
        <w:t xml:space="preserve">The collection of GPS data is becoming a requirement </w:t>
      </w:r>
      <w:r w:rsidR="00D22568">
        <w:rPr>
          <w:rFonts w:ascii="Cambria" w:hAnsi="Cambria"/>
        </w:rPr>
        <w:t xml:space="preserve">for all serious CAPI fieldwork projects </w:t>
      </w:r>
      <w:r>
        <w:rPr>
          <w:rFonts w:ascii="Cambria" w:hAnsi="Cambria"/>
        </w:rPr>
        <w:t>(</w:t>
      </w:r>
      <w:r w:rsidRPr="00656AAD">
        <w:rPr>
          <w:rFonts w:ascii="Cambria" w:hAnsi="Cambria" w:cstheme="minorHAnsi"/>
        </w:rPr>
        <w:t>Gibson</w:t>
      </w:r>
      <w:r>
        <w:rPr>
          <w:rFonts w:ascii="Cambria" w:hAnsi="Cambria" w:cstheme="minorHAnsi"/>
        </w:rPr>
        <w:t xml:space="preserve"> and </w:t>
      </w:r>
      <w:r w:rsidRPr="00656AAD">
        <w:rPr>
          <w:rFonts w:ascii="Cambria" w:hAnsi="Cambria" w:cstheme="minorHAnsi"/>
        </w:rPr>
        <w:t>McKenzie</w:t>
      </w:r>
      <w:r>
        <w:rPr>
          <w:rFonts w:ascii="Cambria" w:hAnsi="Cambria" w:cstheme="minorHAnsi"/>
        </w:rPr>
        <w:t xml:space="preserve">, </w:t>
      </w:r>
      <w:r w:rsidRPr="00656AAD">
        <w:rPr>
          <w:rFonts w:ascii="Cambria" w:hAnsi="Cambria" w:cstheme="minorHAnsi"/>
        </w:rPr>
        <w:t>2007</w:t>
      </w:r>
      <w:r>
        <w:rPr>
          <w:rFonts w:ascii="Cambria" w:hAnsi="Cambria" w:cstheme="minorHAnsi"/>
        </w:rPr>
        <w:t>)</w:t>
      </w:r>
      <w:r>
        <w:rPr>
          <w:rFonts w:ascii="Cambria" w:hAnsi="Cambria"/>
        </w:rPr>
        <w:t>.</w:t>
      </w:r>
      <w:r w:rsidR="00542E51">
        <w:rPr>
          <w:rStyle w:val="FootnoteReference"/>
          <w:rFonts w:ascii="Cambria" w:hAnsi="Cambria"/>
        </w:rPr>
        <w:footnoteReference w:id="14"/>
      </w:r>
      <w:r>
        <w:rPr>
          <w:rFonts w:ascii="Cambria" w:hAnsi="Cambria"/>
        </w:rPr>
        <w:t xml:space="preserve"> Large public datasets such as Demographic and Health Surveys now include geo-coded data at the cluster level for all surveys. Here we present an additional use to those outlined by Gibson and McKenzie (2007) that are realised whilst data collection is taking place for assessing adherence to protocols, ensuring there is no falsified data and overall data quality checks. </w:t>
      </w:r>
    </w:p>
    <w:p w:rsidR="00B63528" w:rsidRPr="005A4DAC" w:rsidRDefault="00B63528" w:rsidP="00A96472">
      <w:pPr>
        <w:pStyle w:val="Heading1"/>
        <w:numPr>
          <w:ilvl w:val="1"/>
          <w:numId w:val="2"/>
        </w:numPr>
        <w:spacing w:line="276" w:lineRule="auto"/>
        <w:rPr>
          <w:rFonts w:ascii="Cambria" w:hAnsi="Cambria" w:cstheme="minorHAnsi"/>
          <w:sz w:val="22"/>
          <w:szCs w:val="22"/>
        </w:rPr>
      </w:pPr>
      <w:r w:rsidRPr="005A4DAC">
        <w:rPr>
          <w:rFonts w:ascii="Cambria" w:hAnsi="Cambria" w:cstheme="minorHAnsi"/>
          <w:sz w:val="22"/>
          <w:szCs w:val="22"/>
        </w:rPr>
        <w:t xml:space="preserve">Monitoring </w:t>
      </w:r>
      <w:r>
        <w:rPr>
          <w:rFonts w:ascii="Cambria" w:hAnsi="Cambria" w:cstheme="minorHAnsi"/>
          <w:sz w:val="22"/>
          <w:szCs w:val="22"/>
        </w:rPr>
        <w:t>r</w:t>
      </w:r>
      <w:r w:rsidRPr="005A4DAC">
        <w:rPr>
          <w:rFonts w:ascii="Cambria" w:hAnsi="Cambria" w:cstheme="minorHAnsi"/>
          <w:sz w:val="22"/>
          <w:szCs w:val="22"/>
        </w:rPr>
        <w:t xml:space="preserve">andom </w:t>
      </w:r>
      <w:r>
        <w:rPr>
          <w:rFonts w:ascii="Cambria" w:hAnsi="Cambria" w:cstheme="minorHAnsi"/>
          <w:sz w:val="22"/>
          <w:szCs w:val="22"/>
        </w:rPr>
        <w:t>w</w:t>
      </w:r>
      <w:r w:rsidRPr="005A4DAC">
        <w:rPr>
          <w:rFonts w:ascii="Cambria" w:hAnsi="Cambria" w:cstheme="minorHAnsi"/>
          <w:sz w:val="22"/>
          <w:szCs w:val="22"/>
        </w:rPr>
        <w:t xml:space="preserve">alks using Geographic Information Systems </w:t>
      </w:r>
    </w:p>
    <w:p w:rsidR="00B63528" w:rsidRPr="005A4DAC" w:rsidRDefault="00B63528" w:rsidP="00972B88">
      <w:pPr>
        <w:keepNext/>
        <w:spacing w:line="276" w:lineRule="auto"/>
        <w:rPr>
          <w:rStyle w:val="CommentReference"/>
          <w:rFonts w:ascii="Cambria" w:hAnsi="Cambria"/>
        </w:rPr>
      </w:pPr>
    </w:p>
    <w:p w:rsidR="00B63528" w:rsidRDefault="00B63528" w:rsidP="00972B88">
      <w:pPr>
        <w:spacing w:line="276" w:lineRule="auto"/>
        <w:jc w:val="both"/>
        <w:rPr>
          <w:rFonts w:ascii="Cambria" w:hAnsi="Cambria"/>
        </w:rPr>
      </w:pPr>
      <w:r>
        <w:rPr>
          <w:rFonts w:ascii="Cambria" w:hAnsi="Cambria"/>
        </w:rPr>
        <w:t xml:space="preserve">In continuation of our example case study, we implemented a random walk protocol to find households. Figure 2 presents </w:t>
      </w:r>
      <w:r w:rsidR="008B5EB7">
        <w:rPr>
          <w:rFonts w:ascii="Cambria" w:hAnsi="Cambria"/>
        </w:rPr>
        <w:t xml:space="preserve">an example of the </w:t>
      </w:r>
      <w:r>
        <w:rPr>
          <w:rFonts w:ascii="Cambria" w:hAnsi="Cambria"/>
        </w:rPr>
        <w:t>GPS data collected at the location of each interview and the order of these interviews to assess interviewer adherence to the protocol and to assess its effectiveness. This map was created using QGIS and Google satellite photographs for the village outlines. Satellite photographs and identifiers of the village have not been included to protect the identities of respondents.</w:t>
      </w:r>
      <w:r w:rsidR="008B5EB7">
        <w:rPr>
          <w:rFonts w:ascii="Cambria" w:hAnsi="Cambria"/>
        </w:rPr>
        <w:t xml:space="preserve"> </w:t>
      </w:r>
      <w:r w:rsidR="00E02470">
        <w:rPr>
          <w:rFonts w:ascii="Cambria" w:hAnsi="Cambria"/>
        </w:rPr>
        <w:t>Unfortunately,</w:t>
      </w:r>
      <w:r w:rsidR="008B5EB7">
        <w:rPr>
          <w:rFonts w:ascii="Cambria" w:hAnsi="Cambria"/>
        </w:rPr>
        <w:t xml:space="preserve"> the </w:t>
      </w:r>
      <w:r w:rsidR="00E02470">
        <w:rPr>
          <w:rFonts w:ascii="Cambria" w:hAnsi="Cambria"/>
        </w:rPr>
        <w:t xml:space="preserve">quality of satellite images and the definition of our village and sub-village boundaries means a more detailed and robust analysis was impossible once fieldwork had been completed. </w:t>
      </w:r>
      <w:r w:rsidR="0086747C">
        <w:rPr>
          <w:rFonts w:ascii="Cambria" w:hAnsi="Cambria"/>
        </w:rPr>
        <w:fldChar w:fldCharType="begin"/>
      </w:r>
      <w:r w:rsidR="0086747C">
        <w:rPr>
          <w:rFonts w:ascii="Cambria" w:hAnsi="Cambria"/>
        </w:rPr>
        <w:instrText xml:space="preserve"> REF _Ref524101760 \h </w:instrText>
      </w:r>
      <w:r w:rsidR="0086747C">
        <w:rPr>
          <w:rFonts w:ascii="Cambria" w:hAnsi="Cambria"/>
        </w:rPr>
      </w:r>
      <w:r w:rsidR="0086747C">
        <w:rPr>
          <w:rFonts w:ascii="Cambria" w:hAnsi="Cambria"/>
        </w:rPr>
        <w:fldChar w:fldCharType="separate"/>
      </w:r>
      <w:r w:rsidR="0086747C" w:rsidRPr="005A4DAC">
        <w:rPr>
          <w:rFonts w:ascii="Cambria" w:hAnsi="Cambria"/>
        </w:rPr>
        <w:t xml:space="preserve">Figure </w:t>
      </w:r>
      <w:r w:rsidR="0086747C">
        <w:rPr>
          <w:rFonts w:ascii="Cambria" w:hAnsi="Cambria"/>
          <w:noProof/>
        </w:rPr>
        <w:t>2</w:t>
      </w:r>
      <w:r w:rsidR="0086747C">
        <w:rPr>
          <w:rFonts w:ascii="Cambria" w:hAnsi="Cambria"/>
        </w:rPr>
        <w:fldChar w:fldCharType="end"/>
      </w:r>
      <w:r w:rsidR="000A3CC1">
        <w:rPr>
          <w:rFonts w:ascii="Cambria" w:hAnsi="Cambria"/>
        </w:rPr>
        <w:fldChar w:fldCharType="begin"/>
      </w:r>
      <w:r w:rsidR="000A3CC1">
        <w:rPr>
          <w:rFonts w:ascii="Cambria" w:hAnsi="Cambria"/>
        </w:rPr>
        <w:instrText xml:space="preserve"> REF _Ref493931449 \h </w:instrText>
      </w:r>
      <w:r w:rsidR="000A3CC1">
        <w:rPr>
          <w:rFonts w:ascii="Cambria" w:hAnsi="Cambria"/>
        </w:rPr>
      </w:r>
      <w:r w:rsidR="000A3CC1">
        <w:rPr>
          <w:rFonts w:ascii="Cambria" w:hAnsi="Cambria"/>
        </w:rPr>
        <w:fldChar w:fldCharType="end"/>
      </w:r>
      <w:r w:rsidR="000A3CC1">
        <w:rPr>
          <w:rFonts w:ascii="Cambria" w:hAnsi="Cambria"/>
        </w:rPr>
        <w:t xml:space="preserve"> </w:t>
      </w:r>
      <w:r w:rsidR="00E02470">
        <w:rPr>
          <w:rFonts w:ascii="Cambria" w:hAnsi="Cambria"/>
        </w:rPr>
        <w:t>presents the best example available to demonstrate the potential of GIS data in fieldwork monitoring</w:t>
      </w:r>
      <w:r w:rsidR="000A3CC1">
        <w:rPr>
          <w:rFonts w:ascii="Cambria" w:hAnsi="Cambria"/>
        </w:rPr>
        <w:t xml:space="preserve"> because the village has a clear </w:t>
      </w:r>
      <w:r w:rsidR="000A3CC1">
        <w:rPr>
          <w:rFonts w:ascii="Cambria" w:hAnsi="Cambria"/>
        </w:rPr>
        <w:lastRenderedPageBreak/>
        <w:t>and recent satellite photo, two clear sub-villages, no additional unused sub-villages and was in a rural setting with clear village boundaries</w:t>
      </w:r>
      <w:r w:rsidR="00E02470">
        <w:rPr>
          <w:rFonts w:ascii="Cambria" w:hAnsi="Cambria"/>
        </w:rPr>
        <w:t>.</w:t>
      </w:r>
    </w:p>
    <w:p w:rsidR="008B317E" w:rsidRDefault="005F2D8D" w:rsidP="008B317E">
      <w:pPr>
        <w:spacing w:line="276" w:lineRule="auto"/>
        <w:jc w:val="both"/>
        <w:rPr>
          <w:rFonts w:ascii="Cambria" w:hAnsi="Cambria"/>
        </w:rPr>
      </w:pPr>
      <w:r>
        <w:rPr>
          <w:rFonts w:ascii="Cambria" w:hAnsi="Cambria"/>
        </w:rPr>
        <w:t>Figure 2</w:t>
      </w:r>
      <w:r w:rsidR="008B317E" w:rsidRPr="005A4DAC">
        <w:rPr>
          <w:rFonts w:ascii="Cambria" w:hAnsi="Cambria"/>
        </w:rPr>
        <w:fldChar w:fldCharType="begin"/>
      </w:r>
      <w:r w:rsidR="008B317E" w:rsidRPr="005A4DAC">
        <w:rPr>
          <w:rFonts w:ascii="Cambria" w:hAnsi="Cambria"/>
        </w:rPr>
        <w:instrText xml:space="preserve"> REF _Ref493931449 \h </w:instrText>
      </w:r>
      <w:r w:rsidR="008B317E">
        <w:rPr>
          <w:rFonts w:ascii="Cambria" w:hAnsi="Cambria"/>
        </w:rPr>
        <w:instrText xml:space="preserve"> \* MERGEFORMAT </w:instrText>
      </w:r>
      <w:r w:rsidR="008B317E" w:rsidRPr="005A4DAC">
        <w:rPr>
          <w:rFonts w:ascii="Cambria" w:hAnsi="Cambria"/>
        </w:rPr>
      </w:r>
      <w:r w:rsidR="008B317E" w:rsidRPr="005A4DAC">
        <w:rPr>
          <w:rFonts w:ascii="Cambria" w:hAnsi="Cambria"/>
        </w:rPr>
        <w:fldChar w:fldCharType="end"/>
      </w:r>
      <w:r w:rsidR="008B317E" w:rsidRPr="005A4DAC">
        <w:rPr>
          <w:rFonts w:ascii="Cambria" w:hAnsi="Cambria"/>
        </w:rPr>
        <w:t xml:space="preserve"> shows how GPS data can be used to review random walks and </w:t>
      </w:r>
      <w:r w:rsidR="008B317E">
        <w:rPr>
          <w:rFonts w:ascii="Cambria" w:hAnsi="Cambria"/>
        </w:rPr>
        <w:t>identify</w:t>
      </w:r>
      <w:r w:rsidR="008B317E" w:rsidRPr="005A4DAC">
        <w:rPr>
          <w:rFonts w:ascii="Cambria" w:hAnsi="Cambria"/>
        </w:rPr>
        <w:t xml:space="preserve"> any idiosyncrasies</w:t>
      </w:r>
      <w:r w:rsidR="008B317E">
        <w:rPr>
          <w:rFonts w:ascii="Cambria" w:hAnsi="Cambria"/>
        </w:rPr>
        <w:t xml:space="preserve"> </w:t>
      </w:r>
      <w:r w:rsidR="008B317E" w:rsidRPr="005A4DAC">
        <w:rPr>
          <w:rFonts w:ascii="Cambria" w:hAnsi="Cambria"/>
        </w:rPr>
        <w:t xml:space="preserve">that are taking hold in </w:t>
      </w:r>
      <w:r w:rsidR="008B317E">
        <w:rPr>
          <w:rFonts w:ascii="Cambria" w:hAnsi="Cambria"/>
        </w:rPr>
        <w:t>interviewers’</w:t>
      </w:r>
      <w:r w:rsidR="008B317E" w:rsidRPr="005A4DAC">
        <w:rPr>
          <w:rFonts w:ascii="Cambria" w:hAnsi="Cambria"/>
        </w:rPr>
        <w:t xml:space="preserve"> random walk or household selection. It shows the paths taken by interviewers through a village in the sample area. The darker </w:t>
      </w:r>
      <w:r w:rsidR="008B317E">
        <w:rPr>
          <w:rFonts w:ascii="Cambria" w:hAnsi="Cambria"/>
        </w:rPr>
        <w:t xml:space="preserve">green </w:t>
      </w:r>
      <w:r w:rsidR="008B317E" w:rsidRPr="005A4DAC">
        <w:rPr>
          <w:rFonts w:ascii="Cambria" w:hAnsi="Cambria"/>
        </w:rPr>
        <w:t xml:space="preserve">area represents the </w:t>
      </w:r>
      <w:r w:rsidR="008B317E">
        <w:rPr>
          <w:rFonts w:ascii="Cambria" w:hAnsi="Cambria"/>
        </w:rPr>
        <w:t xml:space="preserve">main </w:t>
      </w:r>
      <w:r w:rsidR="008B317E" w:rsidRPr="005A4DAC">
        <w:rPr>
          <w:rFonts w:ascii="Cambria" w:hAnsi="Cambria"/>
        </w:rPr>
        <w:t>residential area of the village</w:t>
      </w:r>
      <w:r w:rsidR="008B317E">
        <w:rPr>
          <w:rFonts w:ascii="Cambria" w:hAnsi="Cambria"/>
        </w:rPr>
        <w:t>;</w:t>
      </w:r>
      <w:r w:rsidR="008B317E" w:rsidRPr="005A4DAC">
        <w:rPr>
          <w:rFonts w:ascii="Cambria" w:hAnsi="Cambria"/>
        </w:rPr>
        <w:t xml:space="preserve"> the </w:t>
      </w:r>
      <w:r w:rsidR="008B317E">
        <w:rPr>
          <w:rFonts w:ascii="Cambria" w:hAnsi="Cambria"/>
        </w:rPr>
        <w:t>points,</w:t>
      </w:r>
      <w:r w:rsidR="008B317E" w:rsidRPr="005A4DAC">
        <w:rPr>
          <w:rFonts w:ascii="Cambria" w:hAnsi="Cambria"/>
        </w:rPr>
        <w:t xml:space="preserve"> the location of interviews</w:t>
      </w:r>
      <w:r w:rsidR="008B317E">
        <w:rPr>
          <w:rFonts w:ascii="Cambria" w:hAnsi="Cambria"/>
        </w:rPr>
        <w:t xml:space="preserve">; </w:t>
      </w:r>
      <w:r w:rsidR="008B317E" w:rsidRPr="005A4DAC">
        <w:rPr>
          <w:rFonts w:ascii="Cambria" w:hAnsi="Cambria"/>
        </w:rPr>
        <w:t>the dotted line</w:t>
      </w:r>
      <w:r w:rsidR="008B317E">
        <w:rPr>
          <w:rFonts w:ascii="Cambria" w:hAnsi="Cambria"/>
        </w:rPr>
        <w:t>,</w:t>
      </w:r>
      <w:r w:rsidR="008B317E" w:rsidRPr="005A4DAC">
        <w:rPr>
          <w:rFonts w:ascii="Cambria" w:hAnsi="Cambria"/>
        </w:rPr>
        <w:t xml:space="preserve"> the route interviewers took through the village</w:t>
      </w:r>
      <w:r w:rsidR="008B317E">
        <w:rPr>
          <w:rFonts w:ascii="Cambria" w:hAnsi="Cambria"/>
        </w:rPr>
        <w:t>; and, the numbers, arbitrary identifiers for interviewers</w:t>
      </w:r>
      <w:r w:rsidR="008B317E" w:rsidRPr="005A4DAC">
        <w:rPr>
          <w:rFonts w:ascii="Cambria" w:hAnsi="Cambria"/>
        </w:rPr>
        <w:t>.</w:t>
      </w:r>
      <w:r w:rsidR="008B317E">
        <w:rPr>
          <w:rFonts w:ascii="Cambria" w:hAnsi="Cambria"/>
        </w:rPr>
        <w:t xml:space="preserve"> The order of interviews can be determined from the colour of the dots with white being the first moving through grey, then to black which is the final interview(s) of the day. </w:t>
      </w:r>
      <w:r w:rsidR="008B317E" w:rsidRPr="005A4DAC">
        <w:rPr>
          <w:rFonts w:ascii="Cambria" w:hAnsi="Cambria"/>
        </w:rPr>
        <w:t>The white and black line represent the main road that runs through the middle of the village</w:t>
      </w:r>
      <w:r w:rsidR="008B317E" w:rsidRPr="008159EC">
        <w:rPr>
          <w:rFonts w:ascii="Cambria" w:hAnsi="Cambria"/>
        </w:rPr>
        <w:t xml:space="preserve"> </w:t>
      </w:r>
      <w:r w:rsidR="008B317E" w:rsidRPr="005A4DAC">
        <w:rPr>
          <w:rFonts w:ascii="Cambria" w:hAnsi="Cambria"/>
        </w:rPr>
        <w:t>Th</w:t>
      </w:r>
      <w:r w:rsidR="008B317E">
        <w:rPr>
          <w:rFonts w:ascii="Cambria" w:hAnsi="Cambria"/>
        </w:rPr>
        <w:t>is</w:t>
      </w:r>
      <w:r w:rsidR="008B317E" w:rsidRPr="005A4DAC">
        <w:rPr>
          <w:rFonts w:ascii="Cambria" w:hAnsi="Cambria"/>
        </w:rPr>
        <w:t xml:space="preserve"> map can be used to assess protocols for ensuring households are randomly selected, as well as to investigate patterns in interviewers’ behaviour in their household selection or adherence to protocols. </w:t>
      </w:r>
    </w:p>
    <w:p w:rsidR="008B317E" w:rsidRPr="005A4DAC" w:rsidRDefault="008B317E" w:rsidP="008B317E">
      <w:pPr>
        <w:spacing w:line="276" w:lineRule="auto"/>
        <w:jc w:val="both"/>
        <w:rPr>
          <w:rFonts w:ascii="Cambria" w:hAnsi="Cambria"/>
        </w:rPr>
      </w:pPr>
      <w:r>
        <w:rPr>
          <w:rFonts w:ascii="Cambria" w:hAnsi="Cambria"/>
        </w:rPr>
        <w:t xml:space="preserve">Without the appropriate supplementary information about household density and electronic village maps, we only feasibly assess the random walks visually. With household density, spatial analysis of the distribution of households with GPS of interviews can be performed to assess whether a suitably random sample of households was selected using the protocol. With electronic maps, adherence to random walk protocols can be formally assessed. </w:t>
      </w:r>
    </w:p>
    <w:p w:rsidR="002D5B4F" w:rsidRDefault="008B317E" w:rsidP="002D5B4F">
      <w:pPr>
        <w:spacing w:line="276" w:lineRule="auto"/>
        <w:jc w:val="both"/>
        <w:rPr>
          <w:rFonts w:ascii="Cambria" w:hAnsi="Cambria"/>
        </w:rPr>
      </w:pPr>
      <w:r>
        <w:rPr>
          <w:rFonts w:ascii="Cambria" w:hAnsi="Cambria"/>
        </w:rPr>
        <w:t xml:space="preserve">Selecting starting locations for our random walk was designed to give a random spread of starting locations across the village. In our example, there is a collection of starting points around the middle of the village which is unexpected, however the white points represent the first interview, not the starting location. This pattern is unexpected and if it were to re-occur in other villages would be cause for further investigation into protocols and adherence. </w:t>
      </w:r>
    </w:p>
    <w:bookmarkStart w:id="12" w:name="_Ref524101760"/>
    <w:p w:rsidR="008B317E" w:rsidRPr="005A4DAC" w:rsidRDefault="001736FE" w:rsidP="00EF7892">
      <w:pPr>
        <w:pStyle w:val="Caption"/>
        <w:keepNext/>
        <w:spacing w:line="276" w:lineRule="auto"/>
        <w:rPr>
          <w:rStyle w:val="CommentReference"/>
          <w:rFonts w:ascii="Cambria" w:hAnsi="Cambria"/>
          <w:b w:val="0"/>
          <w:iCs w:val="0"/>
          <w:color w:val="auto"/>
        </w:rPr>
      </w:pPr>
      <w:r w:rsidRPr="00EF7892">
        <w:rPr>
          <w:rFonts w:ascii="Cambria" w:hAnsi="Cambria"/>
          <w:noProof/>
        </w:rPr>
        <w:lastRenderedPageBreak/>
        <mc:AlternateContent>
          <mc:Choice Requires="wpg">
            <w:drawing>
              <wp:anchor distT="0" distB="0" distL="114300" distR="114300" simplePos="0" relativeHeight="251659264" behindDoc="0" locked="0" layoutInCell="1" allowOverlap="1" wp14:anchorId="23419666" wp14:editId="4515E729">
                <wp:simplePos x="0" y="0"/>
                <wp:positionH relativeFrom="margin">
                  <wp:posOffset>-6350</wp:posOffset>
                </wp:positionH>
                <wp:positionV relativeFrom="paragraph">
                  <wp:posOffset>367665</wp:posOffset>
                </wp:positionV>
                <wp:extent cx="5737860" cy="4048125"/>
                <wp:effectExtent l="0" t="0" r="0" b="9525"/>
                <wp:wrapTopAndBottom/>
                <wp:docPr id="5" name="Group 5"/>
                <wp:cNvGraphicFramePr/>
                <a:graphic xmlns:a="http://schemas.openxmlformats.org/drawingml/2006/main">
                  <a:graphicData uri="http://schemas.microsoft.com/office/word/2010/wordprocessingGroup">
                    <wpg:wgp>
                      <wpg:cNvGrpSpPr/>
                      <wpg:grpSpPr>
                        <a:xfrm>
                          <a:off x="0" y="0"/>
                          <a:ext cx="5737860" cy="4048125"/>
                          <a:chOff x="0" y="0"/>
                          <a:chExt cx="5737860" cy="4048125"/>
                        </a:xfrm>
                      </wpg:grpSpPr>
                      <pic:pic xmlns:pic="http://schemas.openxmlformats.org/drawingml/2006/picture">
                        <pic:nvPicPr>
                          <pic:cNvPr id="4" name="Picture 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7860" cy="4048125"/>
                          </a:xfrm>
                          <a:prstGeom prst="rect">
                            <a:avLst/>
                          </a:prstGeom>
                          <a:ln>
                            <a:noFill/>
                          </a:ln>
                          <a:effectLst>
                            <a:softEdge rad="112500"/>
                          </a:effectLst>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238250" y="1371600"/>
                            <a:ext cx="522605" cy="121285"/>
                          </a:xfrm>
                          <a:prstGeom prst="rect">
                            <a:avLst/>
                          </a:prstGeom>
                          <a:noFill/>
                          <a:ln>
                            <a:noFill/>
                          </a:ln>
                        </pic:spPr>
                      </pic:pic>
                    </wpg:wgp>
                  </a:graphicData>
                </a:graphic>
              </wp:anchor>
            </w:drawing>
          </mc:Choice>
          <mc:Fallback>
            <w:pict>
              <v:group w14:anchorId="020441F3" id="Group 5" o:spid="_x0000_s1026" style="position:absolute;margin-left:-.5pt;margin-top:28.95pt;width:451.8pt;height:318.75pt;z-index:251659264;mso-position-horizontal-relative:margin" coordsize="57378,404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57378;height:40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">
                  <v:imagedata r:id="rId15" o:title=""/>
                </v:shape>
                <v:shape id="Picture 7" o:spid="_x0000_s1028" type="#_x0000_t75" style="position:absolute;left:12382;top:13716;width:5226;height:1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">
                  <v:imagedata r:id="rId16" o:title=""/>
                </v:shape>
                <w10:wrap type="topAndBottom" anchorx="margin"/>
              </v:group>
            </w:pict>
          </mc:Fallback>
        </mc:AlternateContent>
      </w:r>
      <w:r w:rsidRPr="00EF7892">
        <w:rPr>
          <w:rFonts w:ascii="Cambria" w:hAnsi="Cambria"/>
        </w:rPr>
        <w:t xml:space="preserve">Figure </w:t>
      </w:r>
      <w:r w:rsidRPr="00EF7892">
        <w:rPr>
          <w:rFonts w:ascii="Cambria" w:hAnsi="Cambria"/>
        </w:rPr>
        <w:fldChar w:fldCharType="begin"/>
      </w:r>
      <w:r w:rsidRPr="00EF7892">
        <w:rPr>
          <w:rFonts w:ascii="Cambria" w:hAnsi="Cambria"/>
        </w:rPr>
        <w:instrText xml:space="preserve"> SEQ Figure \* ARABIC </w:instrText>
      </w:r>
      <w:r w:rsidRPr="00EF7892">
        <w:rPr>
          <w:rFonts w:ascii="Cambria" w:hAnsi="Cambria"/>
        </w:rPr>
        <w:fldChar w:fldCharType="separate"/>
      </w:r>
      <w:r w:rsidR="002D5B4F" w:rsidRPr="00EF7892">
        <w:rPr>
          <w:rFonts w:ascii="Cambria" w:hAnsi="Cambria"/>
        </w:rPr>
        <w:t>2</w:t>
      </w:r>
      <w:r w:rsidRPr="00EF7892">
        <w:rPr>
          <w:rFonts w:ascii="Cambria" w:hAnsi="Cambria"/>
        </w:rPr>
        <w:fldChar w:fldCharType="end"/>
      </w:r>
      <w:bookmarkEnd w:id="12"/>
      <w:r w:rsidRPr="00EF7892">
        <w:rPr>
          <w:rFonts w:ascii="Cambria" w:hAnsi="Cambria"/>
        </w:rPr>
        <w:t>. Random walk map</w:t>
      </w:r>
    </w:p>
    <w:p w:rsidR="00B63528" w:rsidRDefault="003A0B4B" w:rsidP="00972B88">
      <w:pPr>
        <w:spacing w:line="276" w:lineRule="auto"/>
        <w:jc w:val="both"/>
        <w:rPr>
          <w:rFonts w:ascii="Cambria" w:hAnsi="Cambria"/>
        </w:rPr>
      </w:pPr>
      <w:r>
        <w:rPr>
          <w:rFonts w:ascii="Cambria" w:hAnsi="Cambria"/>
        </w:rPr>
        <w:br/>
      </w:r>
      <w:r w:rsidR="00B63528">
        <w:rPr>
          <w:rFonts w:ascii="Cambria" w:hAnsi="Cambria"/>
        </w:rPr>
        <w:t>In addition, t</w:t>
      </w:r>
      <w:r w:rsidR="00B63528" w:rsidRPr="005A4DAC">
        <w:rPr>
          <w:rFonts w:ascii="Cambria" w:hAnsi="Cambria"/>
        </w:rPr>
        <w:t>here are some interviews that appear to take place outside of the village. The outline of the village comes from aerial photographs</w:t>
      </w:r>
      <w:r w:rsidR="00B63528">
        <w:rPr>
          <w:rFonts w:ascii="Cambria" w:hAnsi="Cambria"/>
        </w:rPr>
        <w:t xml:space="preserve"> from an unknown date,</w:t>
      </w:r>
      <w:r w:rsidR="00B63528" w:rsidRPr="005A4DAC">
        <w:rPr>
          <w:rFonts w:ascii="Cambria" w:hAnsi="Cambria"/>
        </w:rPr>
        <w:t xml:space="preserve"> therefore</w:t>
      </w:r>
      <w:r w:rsidR="00B63528">
        <w:rPr>
          <w:rFonts w:ascii="Cambria" w:hAnsi="Cambria"/>
        </w:rPr>
        <w:t>,</w:t>
      </w:r>
      <w:r w:rsidR="00B63528" w:rsidRPr="005A4DAC">
        <w:rPr>
          <w:rFonts w:ascii="Cambria" w:hAnsi="Cambria"/>
        </w:rPr>
        <w:t xml:space="preserve"> </w:t>
      </w:r>
      <w:r w:rsidR="00B63528">
        <w:rPr>
          <w:rFonts w:ascii="Cambria" w:hAnsi="Cambria"/>
        </w:rPr>
        <w:t>it is likely</w:t>
      </w:r>
      <w:r w:rsidR="00B63528" w:rsidRPr="005A4DAC">
        <w:rPr>
          <w:rFonts w:ascii="Cambria" w:hAnsi="Cambria"/>
        </w:rPr>
        <w:t xml:space="preserve"> that the village has expanded since the photo was taken and that these interviews took place at these new households.</w:t>
      </w:r>
      <w:r w:rsidR="00B63528">
        <w:rPr>
          <w:rFonts w:ascii="Cambria" w:hAnsi="Cambria"/>
        </w:rPr>
        <w:t xml:space="preserve"> Alternatively,</w:t>
      </w:r>
      <w:r w:rsidR="00B63528" w:rsidRPr="005A4DAC">
        <w:rPr>
          <w:rFonts w:ascii="Cambria" w:hAnsi="Cambria"/>
        </w:rPr>
        <w:t xml:space="preserve"> </w:t>
      </w:r>
      <w:r w:rsidR="00B63528">
        <w:rPr>
          <w:rFonts w:ascii="Cambria" w:hAnsi="Cambria"/>
        </w:rPr>
        <w:t>i</w:t>
      </w:r>
      <w:r w:rsidR="00B63528" w:rsidRPr="005A4DAC">
        <w:rPr>
          <w:rFonts w:ascii="Cambria" w:hAnsi="Cambria"/>
        </w:rPr>
        <w:t xml:space="preserve">t is also possible that the interview took place away from the physical household, such as in </w:t>
      </w:r>
      <w:r w:rsidR="00B63528">
        <w:rPr>
          <w:rFonts w:ascii="Cambria" w:hAnsi="Cambria"/>
        </w:rPr>
        <w:t>the land surrounding the household, or by taking shade under a nearby tree. This behaviour was observed by field teams</w:t>
      </w:r>
      <w:r w:rsidR="00B63528" w:rsidRPr="005A4DAC">
        <w:rPr>
          <w:rFonts w:ascii="Cambria" w:hAnsi="Cambria"/>
        </w:rPr>
        <w:t>.</w:t>
      </w:r>
    </w:p>
    <w:p w:rsidR="00B63528" w:rsidRPr="00D17E1B" w:rsidRDefault="00B63528" w:rsidP="00972B88">
      <w:pPr>
        <w:spacing w:line="276" w:lineRule="auto"/>
        <w:jc w:val="both"/>
        <w:rPr>
          <w:rFonts w:ascii="Cambria" w:hAnsi="Cambria" w:cstheme="minorHAnsi"/>
          <w:i/>
        </w:rPr>
      </w:pPr>
      <w:r w:rsidRPr="005A4DAC">
        <w:rPr>
          <w:rFonts w:ascii="Cambria" w:hAnsi="Cambria" w:cstheme="minorHAnsi"/>
        </w:rPr>
        <w:t xml:space="preserve">By looking at the GPS coordinates of consecutive interviews, it is also possible for researchers to </w:t>
      </w:r>
      <w:r w:rsidRPr="00693ADF">
        <w:rPr>
          <w:rFonts w:ascii="Cambria" w:hAnsi="Cambria" w:cstheme="minorHAnsi"/>
        </w:rPr>
        <w:t xml:space="preserve">calculate the distance travelled by interviewers between interviews. This is visually described in </w:t>
      </w:r>
      <w:r w:rsidR="00693ADF" w:rsidRPr="00743A84">
        <w:rPr>
          <w:rFonts w:ascii="Cambria" w:hAnsi="Cambria" w:cstheme="minorHAnsi"/>
        </w:rPr>
        <w:fldChar w:fldCharType="begin"/>
      </w:r>
      <w:r w:rsidR="00693ADF" w:rsidRPr="00693ADF">
        <w:rPr>
          <w:rFonts w:ascii="Cambria" w:hAnsi="Cambria" w:cstheme="minorHAnsi"/>
        </w:rPr>
        <w:instrText xml:space="preserve"> REF _Ref524101760 \h </w:instrText>
      </w:r>
      <w:r w:rsidR="00693ADF">
        <w:rPr>
          <w:rFonts w:ascii="Cambria" w:hAnsi="Cambria" w:cstheme="minorHAnsi"/>
        </w:rPr>
        <w:instrText xml:space="preserve"> \* MERGEFORMAT </w:instrText>
      </w:r>
      <w:r w:rsidR="00693ADF" w:rsidRPr="00743A84">
        <w:rPr>
          <w:rFonts w:ascii="Cambria" w:hAnsi="Cambria" w:cstheme="minorHAnsi"/>
        </w:rPr>
      </w:r>
      <w:r w:rsidR="00693ADF" w:rsidRPr="00743A84">
        <w:rPr>
          <w:rFonts w:ascii="Cambria" w:hAnsi="Cambria" w:cstheme="minorHAnsi"/>
        </w:rPr>
        <w:fldChar w:fldCharType="separate"/>
      </w:r>
      <w:r w:rsidR="00693ADF" w:rsidRPr="00EF7892">
        <w:rPr>
          <w:rFonts w:ascii="Cambria" w:hAnsi="Cambria"/>
        </w:rPr>
        <w:t xml:space="preserve">Figure </w:t>
      </w:r>
      <w:r w:rsidR="00693ADF" w:rsidRPr="00EF7892">
        <w:rPr>
          <w:rFonts w:ascii="Cambria" w:hAnsi="Cambria"/>
          <w:noProof/>
        </w:rPr>
        <w:t>2</w:t>
      </w:r>
      <w:r w:rsidR="00693ADF" w:rsidRPr="00743A84">
        <w:rPr>
          <w:rFonts w:ascii="Cambria" w:hAnsi="Cambria" w:cstheme="minorHAnsi"/>
        </w:rPr>
        <w:fldChar w:fldCharType="end"/>
      </w:r>
      <w:r w:rsidRPr="00EF7892">
        <w:rPr>
          <w:rFonts w:ascii="Cambria" w:hAnsi="Cambria" w:cstheme="minorHAnsi"/>
        </w:rPr>
        <w:fldChar w:fldCharType="begin"/>
      </w:r>
      <w:r w:rsidRPr="00693ADF">
        <w:rPr>
          <w:rFonts w:ascii="Cambria" w:hAnsi="Cambria" w:cstheme="minorHAnsi"/>
        </w:rPr>
        <w:instrText xml:space="preserve"> REF _Ref493931449 \h  \* MERGEFORMAT </w:instrText>
      </w:r>
      <w:r w:rsidRPr="00EF7892">
        <w:rPr>
          <w:rFonts w:ascii="Cambria" w:hAnsi="Cambria" w:cstheme="minorHAnsi"/>
        </w:rPr>
      </w:r>
      <w:r w:rsidRPr="00EF7892">
        <w:rPr>
          <w:rFonts w:ascii="Cambria" w:hAnsi="Cambria" w:cstheme="minorHAnsi"/>
        </w:rPr>
        <w:fldChar w:fldCharType="end"/>
      </w:r>
      <w:r w:rsidRPr="00693ADF">
        <w:rPr>
          <w:rFonts w:ascii="Cambria" w:hAnsi="Cambria" w:cstheme="minorHAnsi"/>
        </w:rPr>
        <w:t xml:space="preserve"> and</w:t>
      </w:r>
      <w:r>
        <w:rPr>
          <w:rFonts w:ascii="Cambria" w:hAnsi="Cambria" w:cstheme="minorHAnsi"/>
        </w:rPr>
        <w:t xml:space="preserve"> numerically in</w:t>
      </w:r>
      <w:r w:rsidR="002B7D50">
        <w:rPr>
          <w:rFonts w:ascii="Cambria" w:hAnsi="Cambria" w:cstheme="minorHAnsi"/>
        </w:rPr>
        <w:t xml:space="preserve"> Table 2</w:t>
      </w:r>
      <w:r>
        <w:rPr>
          <w:rFonts w:ascii="Cambria" w:hAnsi="Cambria" w:cstheme="minorHAnsi"/>
        </w:rPr>
        <w:t xml:space="preserve">. Again, this information can be used for </w:t>
      </w:r>
      <w:r w:rsidRPr="005A4DAC">
        <w:rPr>
          <w:rFonts w:ascii="Cambria" w:hAnsi="Cambria" w:cstheme="minorHAnsi"/>
        </w:rPr>
        <w:t xml:space="preserve">checking </w:t>
      </w:r>
      <w:r>
        <w:rPr>
          <w:rFonts w:ascii="Cambria" w:hAnsi="Cambria" w:cstheme="minorHAnsi"/>
        </w:rPr>
        <w:t>effectiveness and adherence to protocols.</w:t>
      </w:r>
      <w:r w:rsidRPr="005A4DAC">
        <w:rPr>
          <w:rFonts w:ascii="Cambria" w:hAnsi="Cambria" w:cstheme="minorHAnsi"/>
        </w:rPr>
        <w:t xml:space="preserve"> By analysing GPS coordinates of consecutive interviews, taking place on the same day and in the same cluster, we found that on average interviewers moved 134 meters between each interview, which is reasonable based on the random walk protocol and size of clusters.</w:t>
      </w:r>
      <w:r>
        <w:rPr>
          <w:rFonts w:ascii="Cambria" w:hAnsi="Cambria" w:cstheme="minorHAnsi"/>
        </w:rPr>
        <w:t xml:space="preserve"> However, as noted previously, GPS points only represent successful interviews and do not take account of the precise route taken, therefore, distance between points should be considered an approximation of the route taken and distance covered by interviewers. </w:t>
      </w:r>
    </w:p>
    <w:p w:rsidR="00B63528" w:rsidRPr="005A4DAC" w:rsidRDefault="00B63528" w:rsidP="00972B88">
      <w:pPr>
        <w:spacing w:line="276" w:lineRule="auto"/>
        <w:jc w:val="both"/>
        <w:rPr>
          <w:rFonts w:ascii="Cambria" w:hAnsi="Cambria"/>
        </w:rPr>
      </w:pPr>
      <w:r w:rsidRPr="005A4DAC">
        <w:rPr>
          <w:rFonts w:ascii="Cambria" w:hAnsi="Cambria"/>
        </w:rPr>
        <w:t>Future developments in mapping in developing countries should allow researchers to refine such spatial analysis of paradata. There is currently a lack of funds to create and update maps on the African continent for instance. Such maps require high-quality information and data, which is costly and demands specific skills.</w:t>
      </w:r>
      <w:r>
        <w:rPr>
          <w:rFonts w:ascii="Cambria" w:hAnsi="Cambria"/>
        </w:rPr>
        <w:t xml:space="preserve"> Currently, the </w:t>
      </w:r>
      <w:r w:rsidRPr="00A71EA0">
        <w:rPr>
          <w:rFonts w:ascii="Cambria" w:hAnsi="Cambria"/>
        </w:rPr>
        <w:t>Africa</w:t>
      </w:r>
      <w:r>
        <w:rPr>
          <w:rFonts w:ascii="Cambria" w:hAnsi="Cambria"/>
        </w:rPr>
        <w:t>n continent</w:t>
      </w:r>
      <w:r w:rsidRPr="00A71EA0">
        <w:rPr>
          <w:rFonts w:ascii="Cambria" w:hAnsi="Cambria"/>
        </w:rPr>
        <w:t xml:space="preserve"> has a poor mapping coverage at the scale</w:t>
      </w:r>
      <w:r>
        <w:rPr>
          <w:rFonts w:ascii="Cambria" w:hAnsi="Cambria"/>
        </w:rPr>
        <w:t xml:space="preserve"> </w:t>
      </w:r>
      <w:r w:rsidRPr="00A71EA0">
        <w:rPr>
          <w:rFonts w:ascii="Cambria" w:hAnsi="Cambria"/>
        </w:rPr>
        <w:t xml:space="preserve">of 1:25,000. </w:t>
      </w:r>
      <w:r>
        <w:rPr>
          <w:rFonts w:ascii="Cambria" w:hAnsi="Cambria"/>
        </w:rPr>
        <w:t>According to the AfDB (2017), this only represents 2.9% of the area of the continent, while it reaches 86.9% for Europe.</w:t>
      </w:r>
    </w:p>
    <w:p w:rsidR="00B63528" w:rsidRPr="005A4DAC" w:rsidRDefault="00B63528" w:rsidP="00A96472">
      <w:pPr>
        <w:pStyle w:val="Heading2"/>
        <w:numPr>
          <w:ilvl w:val="1"/>
          <w:numId w:val="2"/>
        </w:numPr>
        <w:spacing w:line="276" w:lineRule="auto"/>
        <w:rPr>
          <w:rFonts w:ascii="Cambria" w:hAnsi="Cambria" w:cstheme="minorHAnsi"/>
        </w:rPr>
      </w:pPr>
      <w:r w:rsidRPr="005A4DAC">
        <w:rPr>
          <w:rFonts w:ascii="Cambria" w:hAnsi="Cambria" w:cstheme="minorHAnsi"/>
          <w:sz w:val="22"/>
          <w:szCs w:val="22"/>
        </w:rPr>
        <w:lastRenderedPageBreak/>
        <w:t xml:space="preserve">Using start and end GPS </w:t>
      </w:r>
    </w:p>
    <w:p w:rsidR="00B63528" w:rsidRPr="005A4DAC" w:rsidRDefault="00B63528" w:rsidP="00972B88">
      <w:pPr>
        <w:spacing w:line="276" w:lineRule="auto"/>
        <w:jc w:val="both"/>
        <w:rPr>
          <w:rFonts w:ascii="Cambria" w:hAnsi="Cambria"/>
        </w:rPr>
      </w:pPr>
    </w:p>
    <w:p w:rsidR="00B63528" w:rsidRPr="000066A5" w:rsidRDefault="00B63528" w:rsidP="00972B88">
      <w:pPr>
        <w:spacing w:line="276" w:lineRule="auto"/>
        <w:jc w:val="both"/>
        <w:rPr>
          <w:rFonts w:ascii="Cambria" w:hAnsi="Cambria"/>
        </w:rPr>
      </w:pPr>
      <w:r w:rsidRPr="00F23641">
        <w:rPr>
          <w:rFonts w:ascii="Cambria" w:hAnsi="Cambria"/>
        </w:rPr>
        <w:t xml:space="preserve">GPS coordinates were taken at both the start of an interview, and at the end. </w:t>
      </w:r>
      <w:r w:rsidR="002C743F">
        <w:rPr>
          <w:rFonts w:ascii="Cambria" w:hAnsi="Cambria"/>
        </w:rPr>
        <w:t xml:space="preserve">Table 4 </w:t>
      </w:r>
      <w:r w:rsidRPr="00F23641">
        <w:rPr>
          <w:rFonts w:ascii="Cambria" w:hAnsi="Cambria"/>
        </w:rPr>
        <w:t xml:space="preserve">displays the key statistics for our start and end coordinates. The mean difference refers to the mean absolute difference between the start and end </w:t>
      </w:r>
      <w:r>
        <w:rPr>
          <w:rFonts w:ascii="Cambria" w:hAnsi="Cambria"/>
        </w:rPr>
        <w:t>latitude or longitude</w:t>
      </w:r>
      <w:r w:rsidRPr="00F23641">
        <w:rPr>
          <w:rFonts w:ascii="Cambria" w:hAnsi="Cambria"/>
        </w:rPr>
        <w:t xml:space="preserve">. T-tests were conducted for </w:t>
      </w:r>
      <w:r>
        <w:rPr>
          <w:rFonts w:ascii="Cambria" w:hAnsi="Cambria"/>
        </w:rPr>
        <w:t>the mean difference in the latitude and longitude</w:t>
      </w:r>
      <w:r w:rsidRPr="00F23641">
        <w:rPr>
          <w:rFonts w:ascii="Cambria" w:hAnsi="Cambria"/>
        </w:rPr>
        <w:t xml:space="preserve"> to check their significance. In each case we cannot reject the null hypothesis that the difference between the start and end coordinates is zero. For latitude and longitude these minor differences are therefore explainable by measurement error, or by the interviewer moving around a re</w:t>
      </w:r>
      <w:r w:rsidRPr="000066A5">
        <w:rPr>
          <w:rFonts w:ascii="Cambria" w:hAnsi="Cambria"/>
        </w:rPr>
        <w:t xml:space="preserve">spondent’s home during the interview. </w:t>
      </w:r>
    </w:p>
    <w:p w:rsidR="00B63528" w:rsidRPr="005A4DAC" w:rsidRDefault="00B63528" w:rsidP="00972B88">
      <w:pPr>
        <w:spacing w:line="276" w:lineRule="auto"/>
        <w:jc w:val="both"/>
        <w:rPr>
          <w:rFonts w:ascii="Cambria" w:hAnsi="Cambria" w:cstheme="minorHAnsi"/>
        </w:rPr>
      </w:pPr>
    </w:p>
    <w:p w:rsidR="00B63528" w:rsidRPr="005A4DAC" w:rsidRDefault="00B63528" w:rsidP="00972B88">
      <w:pPr>
        <w:pStyle w:val="Caption"/>
        <w:keepNext/>
        <w:spacing w:line="276" w:lineRule="auto"/>
        <w:rPr>
          <w:rFonts w:ascii="Cambria" w:hAnsi="Cambria"/>
        </w:rPr>
      </w:pPr>
      <w:bookmarkStart w:id="13" w:name="_Ref501019266"/>
      <w:r w:rsidRPr="005A4DAC">
        <w:rPr>
          <w:rFonts w:ascii="Cambria" w:hAnsi="Cambria"/>
        </w:rPr>
        <w:t>Table</w:t>
      </w:r>
      <w:bookmarkEnd w:id="13"/>
      <w:r w:rsidR="002C743F">
        <w:rPr>
          <w:rFonts w:ascii="Cambria" w:hAnsi="Cambria"/>
        </w:rPr>
        <w:t xml:space="preserve"> 4</w:t>
      </w:r>
      <w:r w:rsidRPr="005A4DAC">
        <w:rPr>
          <w:rFonts w:ascii="Cambria" w:hAnsi="Cambria"/>
        </w:rPr>
        <w:t>. GPS coordinates at the start and end of interviews</w:t>
      </w:r>
    </w:p>
    <w:tbl>
      <w:tblPr>
        <w:tblStyle w:val="TableGrid"/>
        <w:tblW w:w="5007" w:type="pct"/>
        <w:tblLook w:val="04A0" w:firstRow="1" w:lastRow="0" w:firstColumn="1" w:lastColumn="0" w:noHBand="0" w:noVBand="1"/>
      </w:tblPr>
      <w:tblGrid>
        <w:gridCol w:w="1416"/>
        <w:gridCol w:w="1561"/>
        <w:gridCol w:w="1561"/>
        <w:gridCol w:w="1562"/>
        <w:gridCol w:w="2929"/>
      </w:tblGrid>
      <w:tr w:rsidR="00B63528" w:rsidRPr="005A4DAC" w:rsidTr="00C1359F">
        <w:trPr>
          <w:trHeight w:val="1018"/>
        </w:trPr>
        <w:tc>
          <w:tcPr>
            <w:tcW w:w="1416" w:type="dxa"/>
            <w:tcBorders>
              <w:top w:val="single" w:sz="4" w:space="0" w:color="auto"/>
              <w:left w:val="single" w:sz="4" w:space="0" w:color="auto"/>
              <w:bottom w:val="double" w:sz="4" w:space="0" w:color="auto"/>
              <w:right w:val="single" w:sz="4" w:space="0" w:color="auto"/>
            </w:tcBorders>
            <w:vAlign w:val="center"/>
          </w:tcPr>
          <w:p w:rsidR="00B63528" w:rsidRPr="005A4DAC" w:rsidRDefault="00B63528" w:rsidP="00972B88">
            <w:pPr>
              <w:spacing w:line="276" w:lineRule="auto"/>
              <w:rPr>
                <w:rFonts w:ascii="Cambria" w:hAnsi="Cambria" w:cstheme="minorHAnsi"/>
              </w:rPr>
            </w:pPr>
            <w:r w:rsidRPr="005A4DAC">
              <w:rPr>
                <w:rFonts w:ascii="Cambria" w:hAnsi="Cambria" w:cstheme="minorHAnsi"/>
              </w:rPr>
              <w:t>Coordinate</w:t>
            </w:r>
          </w:p>
        </w:tc>
        <w:tc>
          <w:tcPr>
            <w:tcW w:w="1561" w:type="dxa"/>
            <w:tcBorders>
              <w:top w:val="single" w:sz="4" w:space="0" w:color="auto"/>
              <w:left w:val="single" w:sz="4" w:space="0" w:color="auto"/>
              <w:bottom w:val="double" w:sz="4" w:space="0" w:color="auto"/>
              <w:right w:val="nil"/>
            </w:tcBorders>
            <w:vAlign w:val="center"/>
            <w:hideMark/>
          </w:tcPr>
          <w:p w:rsidR="00B63528" w:rsidRPr="005A4DAC" w:rsidRDefault="00B63528" w:rsidP="00972B88">
            <w:pPr>
              <w:spacing w:line="276" w:lineRule="auto"/>
              <w:jc w:val="center"/>
              <w:rPr>
                <w:rFonts w:ascii="Cambria" w:hAnsi="Cambria" w:cstheme="minorHAnsi"/>
              </w:rPr>
            </w:pPr>
            <w:r w:rsidRPr="005A4DAC">
              <w:rPr>
                <w:rFonts w:ascii="Cambria" w:hAnsi="Cambria" w:cstheme="minorHAnsi"/>
              </w:rPr>
              <w:t>Observations</w:t>
            </w:r>
          </w:p>
        </w:tc>
        <w:tc>
          <w:tcPr>
            <w:tcW w:w="1561" w:type="dxa"/>
            <w:tcBorders>
              <w:top w:val="single" w:sz="4" w:space="0" w:color="auto"/>
              <w:left w:val="nil"/>
              <w:bottom w:val="double" w:sz="4" w:space="0" w:color="auto"/>
              <w:right w:val="nil"/>
            </w:tcBorders>
            <w:vAlign w:val="center"/>
            <w:hideMark/>
          </w:tcPr>
          <w:p w:rsidR="00B63528" w:rsidRPr="005A4DAC" w:rsidRDefault="00B63528" w:rsidP="00972B88">
            <w:pPr>
              <w:spacing w:line="276" w:lineRule="auto"/>
              <w:jc w:val="center"/>
              <w:rPr>
                <w:rFonts w:ascii="Cambria" w:hAnsi="Cambria" w:cstheme="minorHAnsi"/>
              </w:rPr>
            </w:pPr>
            <w:r w:rsidRPr="005A4DAC">
              <w:rPr>
                <w:rFonts w:ascii="Cambria" w:hAnsi="Cambria" w:cstheme="minorHAnsi"/>
              </w:rPr>
              <w:t xml:space="preserve">Mean </w:t>
            </w:r>
            <w:r>
              <w:rPr>
                <w:rFonts w:ascii="Cambria" w:hAnsi="Cambria" w:cstheme="minorHAnsi"/>
              </w:rPr>
              <w:t>d</w:t>
            </w:r>
            <w:r w:rsidRPr="005A4DAC">
              <w:rPr>
                <w:rFonts w:ascii="Cambria" w:hAnsi="Cambria" w:cstheme="minorHAnsi"/>
              </w:rPr>
              <w:t>ifference</w:t>
            </w:r>
          </w:p>
        </w:tc>
        <w:tc>
          <w:tcPr>
            <w:tcW w:w="1562" w:type="dxa"/>
            <w:tcBorders>
              <w:top w:val="single" w:sz="4" w:space="0" w:color="auto"/>
              <w:left w:val="nil"/>
              <w:bottom w:val="double" w:sz="4" w:space="0" w:color="auto"/>
              <w:right w:val="nil"/>
            </w:tcBorders>
            <w:vAlign w:val="center"/>
            <w:hideMark/>
          </w:tcPr>
          <w:p w:rsidR="00B63528" w:rsidRPr="005A4DAC" w:rsidRDefault="00B63528" w:rsidP="00972B88">
            <w:pPr>
              <w:spacing w:line="276" w:lineRule="auto"/>
              <w:jc w:val="center"/>
              <w:rPr>
                <w:rFonts w:ascii="Cambria" w:hAnsi="Cambria" w:cstheme="minorHAnsi"/>
              </w:rPr>
            </w:pPr>
            <w:r w:rsidRPr="005A4DAC">
              <w:rPr>
                <w:rFonts w:ascii="Cambria" w:hAnsi="Cambria" w:cstheme="minorHAnsi"/>
              </w:rPr>
              <w:t xml:space="preserve">Standard </w:t>
            </w:r>
            <w:r>
              <w:rPr>
                <w:rFonts w:ascii="Cambria" w:hAnsi="Cambria" w:cstheme="minorHAnsi"/>
              </w:rPr>
              <w:t>d</w:t>
            </w:r>
            <w:r w:rsidRPr="005A4DAC">
              <w:rPr>
                <w:rFonts w:ascii="Cambria" w:hAnsi="Cambria" w:cstheme="minorHAnsi"/>
              </w:rPr>
              <w:t>eviation</w:t>
            </w:r>
          </w:p>
        </w:tc>
        <w:tc>
          <w:tcPr>
            <w:tcW w:w="2929" w:type="dxa"/>
            <w:tcBorders>
              <w:top w:val="single" w:sz="4" w:space="0" w:color="auto"/>
              <w:left w:val="nil"/>
              <w:bottom w:val="double" w:sz="4" w:space="0" w:color="auto"/>
              <w:right w:val="single" w:sz="4" w:space="0" w:color="auto"/>
            </w:tcBorders>
            <w:vAlign w:val="center"/>
            <w:hideMark/>
          </w:tcPr>
          <w:p w:rsidR="00B63528" w:rsidRPr="005A4DAC" w:rsidRDefault="00B63528" w:rsidP="00972B88">
            <w:pPr>
              <w:spacing w:line="276" w:lineRule="auto"/>
              <w:jc w:val="center"/>
              <w:rPr>
                <w:rFonts w:ascii="Cambria" w:hAnsi="Cambria" w:cstheme="minorHAnsi"/>
              </w:rPr>
            </w:pPr>
            <w:r w:rsidRPr="005A4DAC">
              <w:rPr>
                <w:rFonts w:ascii="Cambria" w:hAnsi="Cambria" w:cstheme="minorHAnsi"/>
              </w:rPr>
              <w:t>Two-sample t test with unequal variances (average of start vs end)</w:t>
            </w:r>
          </w:p>
        </w:tc>
      </w:tr>
      <w:tr w:rsidR="00B63528" w:rsidRPr="005A4DAC" w:rsidTr="00C1359F">
        <w:trPr>
          <w:trHeight w:val="346"/>
        </w:trPr>
        <w:tc>
          <w:tcPr>
            <w:tcW w:w="1416" w:type="dxa"/>
            <w:tcBorders>
              <w:top w:val="double" w:sz="4" w:space="0" w:color="auto"/>
              <w:left w:val="single" w:sz="4" w:space="0" w:color="auto"/>
              <w:bottom w:val="nil"/>
              <w:right w:val="single" w:sz="4" w:space="0" w:color="auto"/>
            </w:tcBorders>
            <w:hideMark/>
          </w:tcPr>
          <w:p w:rsidR="00B63528" w:rsidRPr="005A4DAC" w:rsidRDefault="00B63528" w:rsidP="00972B88">
            <w:pPr>
              <w:spacing w:line="276" w:lineRule="auto"/>
              <w:rPr>
                <w:rFonts w:ascii="Cambria" w:hAnsi="Cambria" w:cstheme="minorHAnsi"/>
              </w:rPr>
            </w:pPr>
            <w:r w:rsidRPr="005A4DAC">
              <w:rPr>
                <w:rFonts w:ascii="Cambria" w:hAnsi="Cambria" w:cstheme="minorHAnsi"/>
              </w:rPr>
              <w:t>Longitude</w:t>
            </w:r>
          </w:p>
        </w:tc>
        <w:tc>
          <w:tcPr>
            <w:tcW w:w="1561" w:type="dxa"/>
            <w:tcBorders>
              <w:top w:val="double" w:sz="4" w:space="0" w:color="auto"/>
              <w:left w:val="single" w:sz="4" w:space="0" w:color="auto"/>
              <w:bottom w:val="nil"/>
              <w:right w:val="nil"/>
            </w:tcBorders>
            <w:vAlign w:val="center"/>
            <w:hideMark/>
          </w:tcPr>
          <w:p w:rsidR="00B63528" w:rsidRPr="005A4DAC" w:rsidRDefault="00B63528" w:rsidP="00972B88">
            <w:pPr>
              <w:spacing w:line="276" w:lineRule="auto"/>
              <w:jc w:val="center"/>
              <w:rPr>
                <w:rFonts w:ascii="Cambria" w:hAnsi="Cambria" w:cstheme="minorHAnsi"/>
              </w:rPr>
            </w:pPr>
            <w:r w:rsidRPr="005A4DAC">
              <w:rPr>
                <w:rFonts w:ascii="Cambria" w:hAnsi="Cambria" w:cstheme="minorHAnsi"/>
              </w:rPr>
              <w:t>798</w:t>
            </w:r>
          </w:p>
        </w:tc>
        <w:tc>
          <w:tcPr>
            <w:tcW w:w="1561" w:type="dxa"/>
            <w:tcBorders>
              <w:top w:val="double" w:sz="4" w:space="0" w:color="auto"/>
              <w:left w:val="nil"/>
              <w:bottom w:val="nil"/>
              <w:right w:val="nil"/>
            </w:tcBorders>
            <w:vAlign w:val="center"/>
            <w:hideMark/>
          </w:tcPr>
          <w:p w:rsidR="00B63528" w:rsidRPr="005A4DAC" w:rsidRDefault="00B63528" w:rsidP="00972B88">
            <w:pPr>
              <w:spacing w:line="276" w:lineRule="auto"/>
              <w:jc w:val="center"/>
              <w:rPr>
                <w:rFonts w:ascii="Cambria" w:hAnsi="Cambria" w:cstheme="minorHAnsi"/>
              </w:rPr>
            </w:pPr>
            <w:r w:rsidRPr="005A4DAC">
              <w:rPr>
                <w:rFonts w:ascii="Cambria" w:hAnsi="Cambria" w:cstheme="minorHAnsi"/>
              </w:rPr>
              <w:t>0.0002317</w:t>
            </w:r>
          </w:p>
        </w:tc>
        <w:tc>
          <w:tcPr>
            <w:tcW w:w="1562" w:type="dxa"/>
            <w:tcBorders>
              <w:top w:val="double" w:sz="4" w:space="0" w:color="auto"/>
              <w:left w:val="nil"/>
              <w:bottom w:val="nil"/>
              <w:right w:val="nil"/>
            </w:tcBorders>
            <w:vAlign w:val="center"/>
            <w:hideMark/>
          </w:tcPr>
          <w:p w:rsidR="00B63528" w:rsidRPr="005A4DAC" w:rsidRDefault="00B63528" w:rsidP="00972B88">
            <w:pPr>
              <w:spacing w:line="276" w:lineRule="auto"/>
              <w:jc w:val="center"/>
              <w:rPr>
                <w:rFonts w:ascii="Cambria" w:hAnsi="Cambria" w:cstheme="minorHAnsi"/>
              </w:rPr>
            </w:pPr>
            <w:r w:rsidRPr="005A4DAC">
              <w:rPr>
                <w:rFonts w:ascii="Cambria" w:hAnsi="Cambria" w:cstheme="minorHAnsi"/>
              </w:rPr>
              <w:t>0.0002995</w:t>
            </w:r>
          </w:p>
        </w:tc>
        <w:tc>
          <w:tcPr>
            <w:tcW w:w="2929" w:type="dxa"/>
            <w:tcBorders>
              <w:top w:val="double" w:sz="4" w:space="0" w:color="auto"/>
              <w:left w:val="nil"/>
              <w:bottom w:val="nil"/>
              <w:right w:val="single" w:sz="4" w:space="0" w:color="auto"/>
            </w:tcBorders>
            <w:vAlign w:val="center"/>
            <w:hideMark/>
          </w:tcPr>
          <w:p w:rsidR="00B63528" w:rsidRPr="005A4DAC" w:rsidRDefault="00B63528" w:rsidP="00972B88">
            <w:pPr>
              <w:spacing w:line="276" w:lineRule="auto"/>
              <w:jc w:val="center"/>
              <w:rPr>
                <w:rFonts w:ascii="Cambria" w:hAnsi="Cambria" w:cstheme="minorHAnsi"/>
              </w:rPr>
            </w:pPr>
            <w:r w:rsidRPr="005A4DAC">
              <w:rPr>
                <w:rFonts w:ascii="Cambria" w:hAnsi="Cambria" w:cstheme="minorHAnsi"/>
              </w:rPr>
              <w:t>t =   0.0281</w:t>
            </w:r>
          </w:p>
        </w:tc>
      </w:tr>
      <w:tr w:rsidR="00B63528" w:rsidRPr="005A4DAC" w:rsidTr="00C1359F">
        <w:trPr>
          <w:trHeight w:val="346"/>
        </w:trPr>
        <w:tc>
          <w:tcPr>
            <w:tcW w:w="1416" w:type="dxa"/>
            <w:tcBorders>
              <w:top w:val="nil"/>
              <w:left w:val="single" w:sz="4" w:space="0" w:color="auto"/>
              <w:bottom w:val="single" w:sz="4" w:space="0" w:color="auto"/>
              <w:right w:val="single" w:sz="4" w:space="0" w:color="auto"/>
            </w:tcBorders>
            <w:hideMark/>
          </w:tcPr>
          <w:p w:rsidR="00B63528" w:rsidRPr="005A4DAC" w:rsidRDefault="00B63528" w:rsidP="00972B88">
            <w:pPr>
              <w:spacing w:line="276" w:lineRule="auto"/>
              <w:rPr>
                <w:rFonts w:ascii="Cambria" w:hAnsi="Cambria" w:cstheme="minorHAnsi"/>
              </w:rPr>
            </w:pPr>
            <w:r w:rsidRPr="005A4DAC">
              <w:rPr>
                <w:rFonts w:ascii="Cambria" w:hAnsi="Cambria" w:cstheme="minorHAnsi"/>
              </w:rPr>
              <w:t>Latitude</w:t>
            </w:r>
          </w:p>
        </w:tc>
        <w:tc>
          <w:tcPr>
            <w:tcW w:w="1561" w:type="dxa"/>
            <w:tcBorders>
              <w:top w:val="nil"/>
              <w:left w:val="single" w:sz="4" w:space="0" w:color="auto"/>
              <w:bottom w:val="single" w:sz="4" w:space="0" w:color="auto"/>
              <w:right w:val="nil"/>
            </w:tcBorders>
            <w:vAlign w:val="center"/>
            <w:hideMark/>
          </w:tcPr>
          <w:p w:rsidR="00B63528" w:rsidRPr="005A4DAC" w:rsidRDefault="00B63528" w:rsidP="00972B88">
            <w:pPr>
              <w:spacing w:line="276" w:lineRule="auto"/>
              <w:jc w:val="center"/>
              <w:rPr>
                <w:rFonts w:ascii="Cambria" w:hAnsi="Cambria" w:cstheme="minorHAnsi"/>
              </w:rPr>
            </w:pPr>
            <w:r w:rsidRPr="005A4DAC">
              <w:rPr>
                <w:rFonts w:ascii="Cambria" w:hAnsi="Cambria" w:cstheme="minorHAnsi"/>
              </w:rPr>
              <w:t>798</w:t>
            </w:r>
          </w:p>
        </w:tc>
        <w:tc>
          <w:tcPr>
            <w:tcW w:w="1561" w:type="dxa"/>
            <w:tcBorders>
              <w:top w:val="nil"/>
              <w:left w:val="nil"/>
              <w:bottom w:val="single" w:sz="4" w:space="0" w:color="auto"/>
              <w:right w:val="nil"/>
            </w:tcBorders>
            <w:vAlign w:val="center"/>
            <w:hideMark/>
          </w:tcPr>
          <w:p w:rsidR="00B63528" w:rsidRPr="005A4DAC" w:rsidRDefault="00B63528" w:rsidP="00972B88">
            <w:pPr>
              <w:spacing w:line="276" w:lineRule="auto"/>
              <w:jc w:val="center"/>
              <w:rPr>
                <w:rFonts w:ascii="Cambria" w:hAnsi="Cambria" w:cstheme="minorHAnsi"/>
              </w:rPr>
            </w:pPr>
            <w:r w:rsidRPr="005A4DAC">
              <w:rPr>
                <w:rFonts w:ascii="Cambria" w:hAnsi="Cambria" w:cstheme="minorHAnsi"/>
              </w:rPr>
              <w:t>0.0003025</w:t>
            </w:r>
          </w:p>
        </w:tc>
        <w:tc>
          <w:tcPr>
            <w:tcW w:w="1562" w:type="dxa"/>
            <w:tcBorders>
              <w:top w:val="nil"/>
              <w:left w:val="nil"/>
              <w:bottom w:val="single" w:sz="4" w:space="0" w:color="auto"/>
              <w:right w:val="nil"/>
            </w:tcBorders>
            <w:vAlign w:val="center"/>
            <w:hideMark/>
          </w:tcPr>
          <w:p w:rsidR="00B63528" w:rsidRPr="005A4DAC" w:rsidRDefault="00B63528" w:rsidP="00972B88">
            <w:pPr>
              <w:spacing w:line="276" w:lineRule="auto"/>
              <w:jc w:val="center"/>
              <w:rPr>
                <w:rFonts w:ascii="Cambria" w:hAnsi="Cambria" w:cstheme="minorHAnsi"/>
              </w:rPr>
            </w:pPr>
            <w:r w:rsidRPr="005A4DAC">
              <w:rPr>
                <w:rFonts w:ascii="Cambria" w:hAnsi="Cambria" w:cstheme="minorHAnsi"/>
              </w:rPr>
              <w:t>0.0008793</w:t>
            </w:r>
          </w:p>
        </w:tc>
        <w:tc>
          <w:tcPr>
            <w:tcW w:w="2929" w:type="dxa"/>
            <w:tcBorders>
              <w:top w:val="nil"/>
              <w:left w:val="nil"/>
              <w:bottom w:val="single" w:sz="4" w:space="0" w:color="auto"/>
              <w:right w:val="single" w:sz="4" w:space="0" w:color="auto"/>
            </w:tcBorders>
            <w:vAlign w:val="center"/>
            <w:hideMark/>
          </w:tcPr>
          <w:p w:rsidR="00B63528" w:rsidRPr="005A4DAC" w:rsidRDefault="00B63528" w:rsidP="00972B88">
            <w:pPr>
              <w:spacing w:line="276" w:lineRule="auto"/>
              <w:jc w:val="center"/>
              <w:rPr>
                <w:rFonts w:ascii="Cambria" w:hAnsi="Cambria" w:cstheme="minorHAnsi"/>
              </w:rPr>
            </w:pPr>
            <w:r w:rsidRPr="005A4DAC">
              <w:rPr>
                <w:rFonts w:ascii="Cambria" w:hAnsi="Cambria" w:cstheme="minorHAnsi"/>
              </w:rPr>
              <w:t xml:space="preserve">t </w:t>
            </w:r>
            <w:proofErr w:type="gramStart"/>
            <w:r w:rsidRPr="005A4DAC">
              <w:rPr>
                <w:rFonts w:ascii="Cambria" w:hAnsi="Cambria" w:cstheme="minorHAnsi"/>
              </w:rPr>
              <w:t>=  -</w:t>
            </w:r>
            <w:proofErr w:type="gramEnd"/>
            <w:r w:rsidRPr="005A4DAC">
              <w:rPr>
                <w:rFonts w:ascii="Cambria" w:hAnsi="Cambria" w:cstheme="minorHAnsi"/>
              </w:rPr>
              <w:t>0.0560</w:t>
            </w:r>
          </w:p>
        </w:tc>
      </w:tr>
    </w:tbl>
    <w:p w:rsidR="00B63528" w:rsidRDefault="00B63528" w:rsidP="00972B88">
      <w:pPr>
        <w:spacing w:line="276" w:lineRule="auto"/>
        <w:rPr>
          <w:rFonts w:ascii="Cambria" w:hAnsi="Cambria" w:cstheme="minorHAnsi"/>
        </w:rPr>
      </w:pPr>
    </w:p>
    <w:p w:rsidR="001736FE" w:rsidRDefault="001736FE">
      <w:pPr>
        <w:rPr>
          <w:rFonts w:ascii="Cambria" w:hAnsi="Cambria" w:cstheme="minorHAnsi"/>
        </w:rPr>
      </w:pPr>
      <w:r>
        <w:rPr>
          <w:rFonts w:ascii="Cambria" w:hAnsi="Cambria" w:cstheme="minorHAnsi"/>
        </w:rPr>
        <w:br w:type="page"/>
      </w:r>
    </w:p>
    <w:p w:rsidR="00B63528" w:rsidRPr="005A4DAC" w:rsidRDefault="00B63528" w:rsidP="00A96472">
      <w:pPr>
        <w:pStyle w:val="Heading2"/>
        <w:numPr>
          <w:ilvl w:val="0"/>
          <w:numId w:val="2"/>
        </w:numPr>
        <w:spacing w:line="276" w:lineRule="auto"/>
        <w:rPr>
          <w:rFonts w:ascii="Cambria" w:hAnsi="Cambria" w:cstheme="minorHAnsi"/>
          <w:sz w:val="22"/>
          <w:szCs w:val="22"/>
        </w:rPr>
      </w:pPr>
      <w:r w:rsidRPr="005A4DAC">
        <w:rPr>
          <w:rFonts w:ascii="Cambria" w:hAnsi="Cambria" w:cstheme="minorHAnsi"/>
          <w:sz w:val="22"/>
          <w:szCs w:val="22"/>
        </w:rPr>
        <w:lastRenderedPageBreak/>
        <w:t>Interviewers’ effects</w:t>
      </w:r>
    </w:p>
    <w:p w:rsidR="00B63528" w:rsidRPr="005A4DAC" w:rsidRDefault="00B63528" w:rsidP="00972B88">
      <w:pPr>
        <w:spacing w:line="276" w:lineRule="auto"/>
        <w:jc w:val="both"/>
        <w:rPr>
          <w:rFonts w:ascii="Cambria" w:hAnsi="Cambria"/>
        </w:rPr>
      </w:pPr>
    </w:p>
    <w:p w:rsidR="00B63528" w:rsidRPr="005A4DAC" w:rsidRDefault="00B63528" w:rsidP="00972B88">
      <w:pPr>
        <w:spacing w:line="276" w:lineRule="auto"/>
        <w:jc w:val="both"/>
        <w:rPr>
          <w:rFonts w:ascii="Cambria" w:hAnsi="Cambria"/>
        </w:rPr>
      </w:pPr>
      <w:r w:rsidRPr="005A4DAC">
        <w:rPr>
          <w:rFonts w:ascii="Cambria" w:hAnsi="Cambria"/>
        </w:rPr>
        <w:t xml:space="preserve">Interviewers’ characteristics are often neglected by researchers, although they can significantly impact response rates, </w:t>
      </w:r>
      <w:r w:rsidR="00D0671A">
        <w:rPr>
          <w:rFonts w:ascii="Cambria" w:hAnsi="Cambria"/>
        </w:rPr>
        <w:t xml:space="preserve">actual </w:t>
      </w:r>
      <w:r w:rsidRPr="005A4DAC">
        <w:rPr>
          <w:rFonts w:ascii="Cambria" w:hAnsi="Cambria"/>
        </w:rPr>
        <w:t xml:space="preserve">responses, and therefore the overall data quality. </w:t>
      </w:r>
      <w:r>
        <w:rPr>
          <w:rFonts w:ascii="Cambria" w:hAnsi="Cambria"/>
        </w:rPr>
        <w:t>P</w:t>
      </w:r>
      <w:r w:rsidRPr="005A4DAC">
        <w:rPr>
          <w:rFonts w:ascii="Cambria" w:hAnsi="Cambria"/>
        </w:rPr>
        <w:t xml:space="preserve">ersonal characteristics </w:t>
      </w:r>
      <w:r>
        <w:rPr>
          <w:rFonts w:ascii="Cambria" w:hAnsi="Cambria"/>
        </w:rPr>
        <w:t xml:space="preserve">of interviewers </w:t>
      </w:r>
      <w:r w:rsidRPr="005A4DAC">
        <w:rPr>
          <w:rFonts w:ascii="Cambria" w:hAnsi="Cambria"/>
        </w:rPr>
        <w:t xml:space="preserve">such as </w:t>
      </w:r>
      <w:r>
        <w:rPr>
          <w:rFonts w:ascii="Cambria" w:hAnsi="Cambria"/>
        </w:rPr>
        <w:t xml:space="preserve">their </w:t>
      </w:r>
      <w:r w:rsidRPr="005A4DAC">
        <w:rPr>
          <w:rFonts w:ascii="Cambria" w:hAnsi="Cambria"/>
        </w:rPr>
        <w:t xml:space="preserve">gender, education, and survey experience (which are observable variables) can be used to check if specific traits affect survey outcomes. Personality and behaviours (such as voice, speech characteristics, social skills, visual contact…) are also likely to play an even more important role in face-to-face interviews but are more difficult to capture except via in-field direct observations by a field supervisor. Several researchers provide an analysis of interview length looking at various interviewers’ characteristics (e.g. </w:t>
      </w:r>
      <w:proofErr w:type="spellStart"/>
      <w:r w:rsidRPr="005A4DAC">
        <w:rPr>
          <w:rFonts w:ascii="Cambria" w:hAnsi="Cambria"/>
        </w:rPr>
        <w:t>Böhme</w:t>
      </w:r>
      <w:proofErr w:type="spellEnd"/>
      <w:r w:rsidRPr="005A4DAC">
        <w:rPr>
          <w:rFonts w:ascii="Cambria" w:hAnsi="Cambria"/>
        </w:rPr>
        <w:t xml:space="preserve"> and </w:t>
      </w:r>
      <w:proofErr w:type="spellStart"/>
      <w:r w:rsidRPr="005A4DAC">
        <w:rPr>
          <w:rFonts w:ascii="Cambria" w:hAnsi="Cambria"/>
        </w:rPr>
        <w:t>Stöhr</w:t>
      </w:r>
      <w:proofErr w:type="spellEnd"/>
      <w:r w:rsidRPr="005A4DAC">
        <w:rPr>
          <w:rFonts w:ascii="Cambria" w:hAnsi="Cambria"/>
        </w:rPr>
        <w:t xml:space="preserve">, 2014; Couper and </w:t>
      </w:r>
      <w:proofErr w:type="spellStart"/>
      <w:r w:rsidRPr="005A4DAC">
        <w:rPr>
          <w:rFonts w:ascii="Cambria" w:hAnsi="Cambria"/>
        </w:rPr>
        <w:t>Kreuter</w:t>
      </w:r>
      <w:proofErr w:type="spellEnd"/>
      <w:r w:rsidRPr="005A4DAC">
        <w:rPr>
          <w:rFonts w:ascii="Cambria" w:hAnsi="Cambria"/>
        </w:rPr>
        <w:t xml:space="preserve">, 2013). Various methodologies can be used to analyse these effects, including cross-tabulations, and multilevel or random effects models. In some research fields, such as research on willingness-to-pay for environmental goods (e.g. Bateman and </w:t>
      </w:r>
      <w:proofErr w:type="spellStart"/>
      <w:r w:rsidRPr="005A4DAC">
        <w:rPr>
          <w:rFonts w:ascii="Cambria" w:hAnsi="Cambria"/>
        </w:rPr>
        <w:t>Mawby</w:t>
      </w:r>
      <w:proofErr w:type="spellEnd"/>
      <w:r w:rsidRPr="005A4DAC">
        <w:rPr>
          <w:rFonts w:ascii="Cambria" w:hAnsi="Cambria"/>
        </w:rPr>
        <w:t>, 2004), or research on sensitive topics (</w:t>
      </w:r>
      <w:r w:rsidR="003F51C7">
        <w:rPr>
          <w:rFonts w:ascii="Cambria" w:hAnsi="Cambria"/>
        </w:rPr>
        <w:t xml:space="preserve">e.g. </w:t>
      </w:r>
      <w:proofErr w:type="spellStart"/>
      <w:r w:rsidRPr="005A4DAC">
        <w:rPr>
          <w:rFonts w:ascii="Cambria" w:hAnsi="Cambria"/>
        </w:rPr>
        <w:t>Anglewicz</w:t>
      </w:r>
      <w:proofErr w:type="spellEnd"/>
      <w:r w:rsidRPr="005A4DAC">
        <w:rPr>
          <w:rFonts w:ascii="Cambria" w:hAnsi="Cambria"/>
        </w:rPr>
        <w:t xml:space="preserve"> et al., 2013), interviewer effects must be seriously considered by researchers. These could impact interview length, responses to certain types of questions, and rates of refusal to participate to the survey.</w:t>
      </w:r>
    </w:p>
    <w:p w:rsidR="00B63528" w:rsidRDefault="00B63528" w:rsidP="00972B88">
      <w:pPr>
        <w:spacing w:line="276" w:lineRule="auto"/>
        <w:jc w:val="both"/>
        <w:rPr>
          <w:rFonts w:ascii="Cambria" w:hAnsi="Cambria"/>
        </w:rPr>
      </w:pPr>
      <w:r w:rsidRPr="005A4DAC">
        <w:rPr>
          <w:rFonts w:ascii="Cambria" w:hAnsi="Cambria"/>
        </w:rPr>
        <w:t>As part of this study we collected a range of variables relating to the interviewers’ personal background and experience. This included their age, gender, education level, and the number of research projects they had previously worked on. A summary of these characteristics is shown in</w:t>
      </w:r>
      <w:r w:rsidR="005D6900">
        <w:rPr>
          <w:rFonts w:ascii="Cambria" w:hAnsi="Cambria"/>
        </w:rPr>
        <w:t xml:space="preserve"> Table 5</w:t>
      </w:r>
      <w:r w:rsidRPr="005A4DAC">
        <w:rPr>
          <w:rFonts w:ascii="Cambria" w:hAnsi="Cambria"/>
        </w:rPr>
        <w:t>.</w:t>
      </w:r>
    </w:p>
    <w:p w:rsidR="00B63528" w:rsidRPr="005A4DAC" w:rsidRDefault="00B63528" w:rsidP="00972B88">
      <w:pPr>
        <w:pStyle w:val="Caption"/>
        <w:keepNext/>
        <w:spacing w:line="276" w:lineRule="auto"/>
        <w:rPr>
          <w:rFonts w:ascii="Cambria" w:hAnsi="Cambria"/>
        </w:rPr>
      </w:pPr>
      <w:bookmarkStart w:id="14" w:name="_Ref501033757"/>
      <w:r w:rsidRPr="005A4DAC">
        <w:rPr>
          <w:rFonts w:ascii="Cambria" w:hAnsi="Cambria"/>
        </w:rPr>
        <w:t>Table</w:t>
      </w:r>
      <w:bookmarkEnd w:id="14"/>
      <w:r w:rsidR="005D6900">
        <w:rPr>
          <w:rFonts w:ascii="Cambria" w:hAnsi="Cambria"/>
        </w:rPr>
        <w:t xml:space="preserve"> 5</w:t>
      </w:r>
      <w:r w:rsidRPr="005A4DAC">
        <w:rPr>
          <w:rFonts w:ascii="Cambria" w:hAnsi="Cambria"/>
          <w:noProof/>
        </w:rPr>
        <w:t>. Summary of interviewer characteristics</w:t>
      </w:r>
    </w:p>
    <w:tbl>
      <w:tblPr>
        <w:tblStyle w:val="TableGrid"/>
        <w:tblW w:w="0" w:type="auto"/>
        <w:jc w:val="center"/>
        <w:tblLook w:val="04A0" w:firstRow="1" w:lastRow="0" w:firstColumn="1" w:lastColumn="0" w:noHBand="0" w:noVBand="1"/>
      </w:tblPr>
      <w:tblGrid>
        <w:gridCol w:w="1129"/>
        <w:gridCol w:w="1009"/>
        <w:gridCol w:w="1134"/>
        <w:gridCol w:w="1259"/>
        <w:gridCol w:w="993"/>
        <w:gridCol w:w="2126"/>
      </w:tblGrid>
      <w:tr w:rsidR="00B63528" w:rsidRPr="005A4DAC" w:rsidTr="00351F05">
        <w:trPr>
          <w:jc w:val="center"/>
        </w:trPr>
        <w:tc>
          <w:tcPr>
            <w:tcW w:w="1129" w:type="dxa"/>
            <w:tcMar>
              <w:top w:w="85" w:type="dxa"/>
              <w:bottom w:w="85" w:type="dxa"/>
            </w:tcMar>
          </w:tcPr>
          <w:p w:rsidR="00B63528" w:rsidRPr="005A4DAC" w:rsidRDefault="00B63528" w:rsidP="00972B88">
            <w:pPr>
              <w:spacing w:line="276" w:lineRule="auto"/>
              <w:jc w:val="both"/>
              <w:rPr>
                <w:rFonts w:ascii="Cambria" w:hAnsi="Cambria"/>
                <w:b/>
              </w:rPr>
            </w:pPr>
            <w:bookmarkStart w:id="15" w:name="_Hlk523924173"/>
            <w:r w:rsidRPr="005A4DAC">
              <w:rPr>
                <w:rFonts w:ascii="Cambria" w:hAnsi="Cambria"/>
                <w:b/>
              </w:rPr>
              <w:t>Age</w:t>
            </w:r>
          </w:p>
        </w:tc>
        <w:tc>
          <w:tcPr>
            <w:tcW w:w="1009" w:type="dxa"/>
            <w:tcBorders>
              <w:right w:val="nil"/>
            </w:tcBorders>
            <w:tcMar>
              <w:top w:w="85" w:type="dxa"/>
              <w:bottom w:w="85" w:type="dxa"/>
            </w:tcMar>
          </w:tcPr>
          <w:p w:rsidR="00B63528" w:rsidRPr="005A4DAC" w:rsidRDefault="00B63528" w:rsidP="00972B88">
            <w:pPr>
              <w:spacing w:line="276" w:lineRule="auto"/>
              <w:ind w:left="-386" w:firstLine="386"/>
              <w:jc w:val="right"/>
              <w:rPr>
                <w:rFonts w:ascii="Cambria" w:hAnsi="Cambria"/>
              </w:rPr>
            </w:pPr>
            <w:r w:rsidRPr="005A4DAC">
              <w:rPr>
                <w:rFonts w:ascii="Cambria" w:hAnsi="Cambria"/>
              </w:rPr>
              <w:t>27.6</w:t>
            </w:r>
          </w:p>
          <w:p w:rsidR="00B63528" w:rsidRPr="005A4DAC" w:rsidRDefault="00B63528" w:rsidP="00972B88">
            <w:pPr>
              <w:spacing w:line="276" w:lineRule="auto"/>
              <w:jc w:val="right"/>
              <w:rPr>
                <w:rFonts w:ascii="Cambria" w:hAnsi="Cambria"/>
              </w:rPr>
            </w:pPr>
            <w:r w:rsidRPr="005A4DAC">
              <w:rPr>
                <w:rFonts w:ascii="Cambria" w:hAnsi="Cambria"/>
              </w:rPr>
              <w:t>28</w:t>
            </w:r>
          </w:p>
        </w:tc>
        <w:tc>
          <w:tcPr>
            <w:tcW w:w="1134" w:type="dxa"/>
            <w:tcBorders>
              <w:left w:val="nil"/>
              <w:right w:val="double" w:sz="4" w:space="0" w:color="auto"/>
            </w:tcBorders>
            <w:tcMar>
              <w:top w:w="85" w:type="dxa"/>
              <w:bottom w:w="85" w:type="dxa"/>
            </w:tcMar>
          </w:tcPr>
          <w:p w:rsidR="00B63528" w:rsidRPr="005A4DAC" w:rsidRDefault="00B63528" w:rsidP="00972B88">
            <w:pPr>
              <w:spacing w:line="276" w:lineRule="auto"/>
              <w:jc w:val="both"/>
              <w:rPr>
                <w:rFonts w:ascii="Cambria" w:hAnsi="Cambria"/>
              </w:rPr>
            </w:pPr>
            <w:r w:rsidRPr="005A4DAC">
              <w:rPr>
                <w:rFonts w:ascii="Cambria" w:hAnsi="Cambria"/>
              </w:rPr>
              <w:t>Mean</w:t>
            </w:r>
          </w:p>
          <w:p w:rsidR="00B63528" w:rsidRPr="005A4DAC" w:rsidRDefault="00B63528" w:rsidP="00972B88">
            <w:pPr>
              <w:spacing w:line="276" w:lineRule="auto"/>
              <w:jc w:val="both"/>
              <w:rPr>
                <w:rFonts w:ascii="Cambria" w:hAnsi="Cambria"/>
              </w:rPr>
            </w:pPr>
            <w:r w:rsidRPr="005A4DAC">
              <w:rPr>
                <w:rFonts w:ascii="Cambria" w:hAnsi="Cambria"/>
              </w:rPr>
              <w:t>Median</w:t>
            </w:r>
          </w:p>
        </w:tc>
        <w:tc>
          <w:tcPr>
            <w:tcW w:w="1259" w:type="dxa"/>
            <w:tcBorders>
              <w:left w:val="double" w:sz="4" w:space="0" w:color="auto"/>
            </w:tcBorders>
          </w:tcPr>
          <w:p w:rsidR="00B63528" w:rsidRPr="005A4DAC" w:rsidRDefault="00B63528" w:rsidP="00972B88">
            <w:pPr>
              <w:spacing w:line="276" w:lineRule="auto"/>
              <w:jc w:val="both"/>
              <w:rPr>
                <w:rFonts w:ascii="Cambria" w:hAnsi="Cambria"/>
              </w:rPr>
            </w:pPr>
            <w:r w:rsidRPr="005A4DAC">
              <w:rPr>
                <w:rFonts w:ascii="Cambria" w:hAnsi="Cambria"/>
                <w:b/>
              </w:rPr>
              <w:t>Education level</w:t>
            </w:r>
          </w:p>
        </w:tc>
        <w:tc>
          <w:tcPr>
            <w:tcW w:w="993" w:type="dxa"/>
            <w:tcBorders>
              <w:right w:val="nil"/>
            </w:tcBorders>
          </w:tcPr>
          <w:p w:rsidR="00B63528" w:rsidRPr="005A4DAC" w:rsidRDefault="00B63528" w:rsidP="00972B88">
            <w:pPr>
              <w:spacing w:line="276" w:lineRule="auto"/>
              <w:jc w:val="right"/>
              <w:rPr>
                <w:rFonts w:ascii="Cambria" w:hAnsi="Cambria"/>
              </w:rPr>
            </w:pPr>
            <w:r w:rsidRPr="005A4DAC">
              <w:rPr>
                <w:rFonts w:ascii="Cambria" w:hAnsi="Cambria"/>
              </w:rPr>
              <w:t xml:space="preserve">12.3% </w:t>
            </w:r>
          </w:p>
          <w:p w:rsidR="00B63528" w:rsidRPr="005A4DAC" w:rsidRDefault="00B63528" w:rsidP="00972B88">
            <w:pPr>
              <w:spacing w:line="276" w:lineRule="auto"/>
              <w:jc w:val="right"/>
              <w:rPr>
                <w:rFonts w:ascii="Cambria" w:hAnsi="Cambria"/>
              </w:rPr>
            </w:pPr>
            <w:r w:rsidRPr="005A4DAC">
              <w:rPr>
                <w:rFonts w:ascii="Cambria" w:hAnsi="Cambria"/>
              </w:rPr>
              <w:t xml:space="preserve">6.2% </w:t>
            </w:r>
          </w:p>
          <w:p w:rsidR="00B63528" w:rsidRPr="005A4DAC" w:rsidRDefault="00B63528" w:rsidP="00972B88">
            <w:pPr>
              <w:spacing w:line="276" w:lineRule="auto"/>
              <w:jc w:val="right"/>
              <w:rPr>
                <w:rFonts w:ascii="Cambria" w:hAnsi="Cambria"/>
              </w:rPr>
            </w:pPr>
            <w:r w:rsidRPr="005A4DAC">
              <w:rPr>
                <w:rFonts w:ascii="Cambria" w:hAnsi="Cambria"/>
              </w:rPr>
              <w:t xml:space="preserve">81.4% </w:t>
            </w:r>
          </w:p>
        </w:tc>
        <w:tc>
          <w:tcPr>
            <w:tcW w:w="2126" w:type="dxa"/>
            <w:tcBorders>
              <w:left w:val="nil"/>
            </w:tcBorders>
          </w:tcPr>
          <w:p w:rsidR="00B63528" w:rsidRPr="005A4DAC" w:rsidRDefault="00B63528" w:rsidP="00972B88">
            <w:pPr>
              <w:spacing w:line="276" w:lineRule="auto"/>
              <w:jc w:val="both"/>
              <w:rPr>
                <w:rFonts w:ascii="Cambria" w:hAnsi="Cambria"/>
              </w:rPr>
            </w:pPr>
            <w:r w:rsidRPr="005A4DAC">
              <w:rPr>
                <w:rFonts w:ascii="Cambria" w:hAnsi="Cambria"/>
              </w:rPr>
              <w:t>Certificate</w:t>
            </w:r>
          </w:p>
          <w:p w:rsidR="00B63528" w:rsidRPr="005A4DAC" w:rsidRDefault="00B63528" w:rsidP="00972B88">
            <w:pPr>
              <w:spacing w:line="276" w:lineRule="auto"/>
              <w:jc w:val="both"/>
              <w:rPr>
                <w:rFonts w:ascii="Cambria" w:hAnsi="Cambria"/>
              </w:rPr>
            </w:pPr>
            <w:r w:rsidRPr="005A4DAC">
              <w:rPr>
                <w:rFonts w:ascii="Cambria" w:hAnsi="Cambria"/>
              </w:rPr>
              <w:t xml:space="preserve">Diploma </w:t>
            </w:r>
          </w:p>
          <w:p w:rsidR="00B63528" w:rsidRPr="005A4DAC" w:rsidRDefault="00B63528" w:rsidP="00972B88">
            <w:pPr>
              <w:spacing w:line="276" w:lineRule="auto"/>
              <w:jc w:val="both"/>
              <w:rPr>
                <w:rFonts w:ascii="Cambria" w:hAnsi="Cambria"/>
              </w:rPr>
            </w:pPr>
            <w:r w:rsidRPr="005A4DAC">
              <w:rPr>
                <w:rFonts w:ascii="Cambria" w:hAnsi="Cambria"/>
              </w:rPr>
              <w:t>University degree</w:t>
            </w:r>
          </w:p>
        </w:tc>
      </w:tr>
      <w:tr w:rsidR="00B63528" w:rsidRPr="005A4DAC" w:rsidTr="00351F05">
        <w:trPr>
          <w:jc w:val="center"/>
        </w:trPr>
        <w:tc>
          <w:tcPr>
            <w:tcW w:w="1129" w:type="dxa"/>
            <w:tcMar>
              <w:top w:w="85" w:type="dxa"/>
              <w:bottom w:w="85" w:type="dxa"/>
            </w:tcMar>
          </w:tcPr>
          <w:p w:rsidR="00B63528" w:rsidRPr="005A4DAC" w:rsidRDefault="00B63528" w:rsidP="00972B88">
            <w:pPr>
              <w:spacing w:line="276" w:lineRule="auto"/>
              <w:jc w:val="both"/>
              <w:rPr>
                <w:rFonts w:ascii="Cambria" w:hAnsi="Cambria"/>
                <w:b/>
              </w:rPr>
            </w:pPr>
            <w:r w:rsidRPr="005A4DAC">
              <w:rPr>
                <w:rFonts w:ascii="Cambria" w:hAnsi="Cambria"/>
                <w:b/>
              </w:rPr>
              <w:t>Gender</w:t>
            </w:r>
          </w:p>
        </w:tc>
        <w:tc>
          <w:tcPr>
            <w:tcW w:w="1009" w:type="dxa"/>
            <w:tcBorders>
              <w:right w:val="nil"/>
            </w:tcBorders>
            <w:tcMar>
              <w:top w:w="85" w:type="dxa"/>
              <w:bottom w:w="85" w:type="dxa"/>
            </w:tcMar>
          </w:tcPr>
          <w:p w:rsidR="00B63528" w:rsidRPr="005A4DAC" w:rsidRDefault="00B63528" w:rsidP="00972B88">
            <w:pPr>
              <w:spacing w:line="276" w:lineRule="auto"/>
              <w:jc w:val="right"/>
              <w:rPr>
                <w:rFonts w:ascii="Cambria" w:hAnsi="Cambria"/>
              </w:rPr>
            </w:pPr>
            <w:r w:rsidRPr="005A4DAC">
              <w:rPr>
                <w:rFonts w:ascii="Cambria" w:hAnsi="Cambria"/>
              </w:rPr>
              <w:t xml:space="preserve">61.4% </w:t>
            </w:r>
          </w:p>
          <w:p w:rsidR="00B63528" w:rsidRPr="005A4DAC" w:rsidRDefault="00B63528" w:rsidP="00972B88">
            <w:pPr>
              <w:spacing w:line="276" w:lineRule="auto"/>
              <w:jc w:val="right"/>
              <w:rPr>
                <w:rFonts w:ascii="Cambria" w:hAnsi="Cambria"/>
              </w:rPr>
            </w:pPr>
            <w:r w:rsidRPr="005A4DAC">
              <w:rPr>
                <w:rFonts w:ascii="Cambria" w:hAnsi="Cambria"/>
              </w:rPr>
              <w:t xml:space="preserve">38.6% </w:t>
            </w:r>
          </w:p>
        </w:tc>
        <w:tc>
          <w:tcPr>
            <w:tcW w:w="1134" w:type="dxa"/>
            <w:tcBorders>
              <w:left w:val="nil"/>
              <w:right w:val="double" w:sz="4" w:space="0" w:color="auto"/>
            </w:tcBorders>
            <w:tcMar>
              <w:top w:w="85" w:type="dxa"/>
              <w:bottom w:w="85" w:type="dxa"/>
            </w:tcMar>
          </w:tcPr>
          <w:p w:rsidR="00B63528" w:rsidRPr="005A4DAC" w:rsidRDefault="00B63528" w:rsidP="00972B88">
            <w:pPr>
              <w:spacing w:line="276" w:lineRule="auto"/>
              <w:jc w:val="both"/>
              <w:rPr>
                <w:rFonts w:ascii="Cambria" w:hAnsi="Cambria"/>
              </w:rPr>
            </w:pPr>
            <w:r w:rsidRPr="005A4DAC">
              <w:rPr>
                <w:rFonts w:ascii="Cambria" w:hAnsi="Cambria"/>
              </w:rPr>
              <w:t>Male</w:t>
            </w:r>
          </w:p>
          <w:p w:rsidR="00B63528" w:rsidRPr="005A4DAC" w:rsidRDefault="00B63528" w:rsidP="00972B88">
            <w:pPr>
              <w:spacing w:line="276" w:lineRule="auto"/>
              <w:jc w:val="both"/>
              <w:rPr>
                <w:rFonts w:ascii="Cambria" w:hAnsi="Cambria"/>
              </w:rPr>
            </w:pPr>
            <w:r w:rsidRPr="005A4DAC">
              <w:rPr>
                <w:rFonts w:ascii="Cambria" w:hAnsi="Cambria"/>
              </w:rPr>
              <w:t>Female</w:t>
            </w:r>
          </w:p>
        </w:tc>
        <w:tc>
          <w:tcPr>
            <w:tcW w:w="1259" w:type="dxa"/>
            <w:tcBorders>
              <w:left w:val="double" w:sz="4" w:space="0" w:color="auto"/>
            </w:tcBorders>
          </w:tcPr>
          <w:p w:rsidR="00B63528" w:rsidRPr="005A4DAC" w:rsidRDefault="00B63528" w:rsidP="00972B88">
            <w:pPr>
              <w:spacing w:line="276" w:lineRule="auto"/>
              <w:jc w:val="both"/>
              <w:rPr>
                <w:rFonts w:ascii="Cambria" w:hAnsi="Cambria"/>
              </w:rPr>
            </w:pPr>
            <w:r w:rsidRPr="005A4DAC">
              <w:rPr>
                <w:rFonts w:ascii="Cambria" w:hAnsi="Cambria"/>
                <w:b/>
              </w:rPr>
              <w:t>Previous surveys</w:t>
            </w:r>
          </w:p>
        </w:tc>
        <w:tc>
          <w:tcPr>
            <w:tcW w:w="993" w:type="dxa"/>
            <w:tcBorders>
              <w:right w:val="nil"/>
            </w:tcBorders>
          </w:tcPr>
          <w:p w:rsidR="00B63528" w:rsidRPr="005A4DAC" w:rsidRDefault="00B63528" w:rsidP="00972B88">
            <w:pPr>
              <w:spacing w:line="276" w:lineRule="auto"/>
              <w:jc w:val="right"/>
              <w:rPr>
                <w:rFonts w:ascii="Cambria" w:hAnsi="Cambria"/>
              </w:rPr>
            </w:pPr>
            <w:r w:rsidRPr="005A4DAC">
              <w:rPr>
                <w:rFonts w:ascii="Cambria" w:hAnsi="Cambria"/>
              </w:rPr>
              <w:t>5.5</w:t>
            </w:r>
          </w:p>
          <w:p w:rsidR="00B63528" w:rsidRPr="005A4DAC" w:rsidRDefault="00B63528" w:rsidP="00972B88">
            <w:pPr>
              <w:spacing w:line="276" w:lineRule="auto"/>
              <w:jc w:val="right"/>
              <w:rPr>
                <w:rFonts w:ascii="Cambria" w:hAnsi="Cambria"/>
              </w:rPr>
            </w:pPr>
            <w:r w:rsidRPr="005A4DAC">
              <w:rPr>
                <w:rFonts w:ascii="Cambria" w:hAnsi="Cambria"/>
              </w:rPr>
              <w:t>3</w:t>
            </w:r>
          </w:p>
        </w:tc>
        <w:tc>
          <w:tcPr>
            <w:tcW w:w="2126" w:type="dxa"/>
            <w:tcBorders>
              <w:left w:val="nil"/>
            </w:tcBorders>
          </w:tcPr>
          <w:p w:rsidR="00B63528" w:rsidRPr="005A4DAC" w:rsidRDefault="00B63528" w:rsidP="00972B88">
            <w:pPr>
              <w:spacing w:line="276" w:lineRule="auto"/>
              <w:jc w:val="both"/>
              <w:rPr>
                <w:rFonts w:ascii="Cambria" w:hAnsi="Cambria"/>
              </w:rPr>
            </w:pPr>
            <w:r w:rsidRPr="005A4DAC">
              <w:rPr>
                <w:rFonts w:ascii="Cambria" w:hAnsi="Cambria"/>
              </w:rPr>
              <w:t>Mean</w:t>
            </w:r>
          </w:p>
          <w:p w:rsidR="00B63528" w:rsidRPr="005A4DAC" w:rsidRDefault="00B63528" w:rsidP="00972B88">
            <w:pPr>
              <w:spacing w:line="276" w:lineRule="auto"/>
              <w:jc w:val="both"/>
              <w:rPr>
                <w:rFonts w:ascii="Cambria" w:hAnsi="Cambria"/>
              </w:rPr>
            </w:pPr>
            <w:r w:rsidRPr="005A4DAC">
              <w:rPr>
                <w:rFonts w:ascii="Cambria" w:hAnsi="Cambria"/>
              </w:rPr>
              <w:t>Median</w:t>
            </w:r>
          </w:p>
        </w:tc>
      </w:tr>
      <w:bookmarkEnd w:id="15"/>
    </w:tbl>
    <w:p w:rsidR="00B63528" w:rsidRPr="005A4DAC" w:rsidRDefault="00B63528" w:rsidP="00972B88">
      <w:pPr>
        <w:spacing w:line="276" w:lineRule="auto"/>
        <w:jc w:val="both"/>
        <w:rPr>
          <w:rFonts w:ascii="Cambria" w:hAnsi="Cambria"/>
        </w:rPr>
      </w:pPr>
    </w:p>
    <w:p w:rsidR="00B63528" w:rsidRPr="00F23641" w:rsidRDefault="00B63528" w:rsidP="00972B88">
      <w:pPr>
        <w:spacing w:line="276" w:lineRule="auto"/>
        <w:jc w:val="both"/>
        <w:rPr>
          <w:rFonts w:ascii="Cambria" w:hAnsi="Cambria"/>
        </w:rPr>
      </w:pPr>
      <w:r w:rsidRPr="00F23641">
        <w:rPr>
          <w:rFonts w:ascii="Cambria" w:hAnsi="Cambria"/>
        </w:rPr>
        <w:t>We do not find any correlation between the interview length and interviewer characteristics.</w:t>
      </w:r>
      <w:r>
        <w:rPr>
          <w:rStyle w:val="FootnoteReference"/>
          <w:rFonts w:ascii="Cambria" w:hAnsi="Cambria"/>
        </w:rPr>
        <w:footnoteReference w:id="15"/>
      </w:r>
      <w:r w:rsidRPr="00F23641">
        <w:rPr>
          <w:rFonts w:ascii="Cambria" w:hAnsi="Cambria"/>
        </w:rPr>
        <w:t xml:space="preserve"> Prior to this survey, all </w:t>
      </w:r>
      <w:r w:rsidRPr="000066A5">
        <w:rPr>
          <w:rFonts w:ascii="Cambria" w:hAnsi="Cambria"/>
        </w:rPr>
        <w:t xml:space="preserve">16 interviewers had worked on a range of </w:t>
      </w:r>
      <w:r>
        <w:rPr>
          <w:rFonts w:ascii="Cambria" w:hAnsi="Cambria"/>
        </w:rPr>
        <w:t>two</w:t>
      </w:r>
      <w:r w:rsidRPr="000066A5">
        <w:rPr>
          <w:rFonts w:ascii="Cambria" w:hAnsi="Cambria"/>
        </w:rPr>
        <w:t xml:space="preserve"> to 20 surveys, with a </w:t>
      </w:r>
      <w:r>
        <w:rPr>
          <w:rFonts w:ascii="Cambria" w:hAnsi="Cambria"/>
        </w:rPr>
        <w:t>mean</w:t>
      </w:r>
      <w:r w:rsidRPr="000066A5">
        <w:rPr>
          <w:rFonts w:ascii="Cambria" w:hAnsi="Cambria"/>
        </w:rPr>
        <w:t xml:space="preserve"> of 5.5. We do not find a correlation between past survey experience and interview length. T</w:t>
      </w:r>
      <w:r w:rsidRPr="00B33A22">
        <w:rPr>
          <w:rFonts w:ascii="Cambria" w:hAnsi="Cambria"/>
        </w:rPr>
        <w:t xml:space="preserve">his could be explained by the fact that all interviewers took part in a </w:t>
      </w:r>
      <w:r>
        <w:rPr>
          <w:rFonts w:ascii="Cambria" w:hAnsi="Cambria"/>
        </w:rPr>
        <w:t>six</w:t>
      </w:r>
      <w:r w:rsidRPr="00B33A22">
        <w:rPr>
          <w:rFonts w:ascii="Cambria" w:hAnsi="Cambria"/>
        </w:rPr>
        <w:t xml:space="preserve">-day training prior to the commencement of fieldwork. More precisely, </w:t>
      </w:r>
      <w:r w:rsidRPr="005A4DAC">
        <w:rPr>
          <w:rFonts w:ascii="Cambria" w:hAnsi="Cambria"/>
        </w:rPr>
        <w:t xml:space="preserve">the interviewer training was attended by a total of 21 participants, made up of </w:t>
      </w:r>
      <w:r>
        <w:rPr>
          <w:rFonts w:ascii="Cambria" w:hAnsi="Cambria"/>
        </w:rPr>
        <w:t>three</w:t>
      </w:r>
      <w:r w:rsidRPr="005A4DAC">
        <w:rPr>
          <w:rFonts w:ascii="Cambria" w:hAnsi="Cambria"/>
        </w:rPr>
        <w:t xml:space="preserve"> supervisors and 18 interviewers. All interviewers were introduced to the project and given an initial overview of the survey questionnaire and protocols. Of the 18 interviewers trained, 16 were selected to be a part of the ﬁeld teams, based on their performance in training. The training concluded with an outdoor field practice with real respondents </w:t>
      </w:r>
      <w:proofErr w:type="gramStart"/>
      <w:r w:rsidRPr="005A4DAC">
        <w:rPr>
          <w:rFonts w:ascii="Cambria" w:hAnsi="Cambria"/>
        </w:rPr>
        <w:t>in order to</w:t>
      </w:r>
      <w:proofErr w:type="gramEnd"/>
      <w:r w:rsidRPr="005A4DAC">
        <w:rPr>
          <w:rFonts w:ascii="Cambria" w:hAnsi="Cambria"/>
        </w:rPr>
        <w:t xml:space="preserve"> increase interviewers’ capacity to navigate throughout the questionnaire. </w:t>
      </w:r>
      <w:r w:rsidR="001B232C">
        <w:rPr>
          <w:rFonts w:ascii="Cambria" w:hAnsi="Cambria"/>
        </w:rPr>
        <w:lastRenderedPageBreak/>
        <w:t>This could suggest that interviewer training and attitude is more important tha</w:t>
      </w:r>
      <w:r w:rsidR="001A6C2E">
        <w:rPr>
          <w:rFonts w:ascii="Cambria" w:hAnsi="Cambria"/>
        </w:rPr>
        <w:t>n</w:t>
      </w:r>
      <w:r w:rsidR="001B232C">
        <w:rPr>
          <w:rFonts w:ascii="Cambria" w:hAnsi="Cambria"/>
        </w:rPr>
        <w:t xml:space="preserve"> experience, which would have implications for recruitment and training procedures of future projects.</w:t>
      </w:r>
    </w:p>
    <w:p w:rsidR="00B63528" w:rsidRPr="005A4DAC" w:rsidRDefault="00B63528" w:rsidP="00972B88">
      <w:pPr>
        <w:spacing w:line="276" w:lineRule="auto"/>
        <w:jc w:val="both"/>
        <w:rPr>
          <w:rFonts w:ascii="Cambria" w:hAnsi="Cambria"/>
        </w:rPr>
      </w:pPr>
      <w:r w:rsidRPr="005A4DAC">
        <w:rPr>
          <w:rFonts w:ascii="Cambria" w:hAnsi="Cambria"/>
        </w:rPr>
        <w:t xml:space="preserve">During fieldwork, researchers should also be mindful to conduct interviewer-specific checks to ensure that there are no biases in the data due to which </w:t>
      </w:r>
      <w:r>
        <w:rPr>
          <w:rFonts w:ascii="Cambria" w:hAnsi="Cambria"/>
        </w:rPr>
        <w:t>i</w:t>
      </w:r>
      <w:r w:rsidRPr="005A4DAC">
        <w:rPr>
          <w:rFonts w:ascii="Cambria" w:hAnsi="Cambria"/>
        </w:rPr>
        <w:t>nterviewer conducted the interview. Often, these can be very simple checks, such as for the number or rate of refusals, the frequency of answers which disable other questions or sections, and the values of key variables.</w:t>
      </w:r>
    </w:p>
    <w:p w:rsidR="00B63528" w:rsidRPr="00F23641" w:rsidRDefault="00B63528" w:rsidP="00972B88">
      <w:pPr>
        <w:spacing w:line="276" w:lineRule="auto"/>
        <w:jc w:val="both"/>
        <w:rPr>
          <w:rFonts w:ascii="Cambria" w:hAnsi="Cambria"/>
        </w:rPr>
      </w:pPr>
      <w:r w:rsidRPr="005A4DAC">
        <w:rPr>
          <w:rFonts w:ascii="Cambria" w:hAnsi="Cambria"/>
        </w:rPr>
        <w:t xml:space="preserve">One of the key sections of this survey was the listing of household members at the start of the survey. Interviewers were asked to record the names and ages of all household members, as well as their knowledge of the household and natural gas. These questions were used to decide the eligibility of each of the household members, and for the selection of the main respondent. It was therefore vital that this section be completed accurately, </w:t>
      </w:r>
      <w:proofErr w:type="gramStart"/>
      <w:r w:rsidRPr="005A4DAC">
        <w:rPr>
          <w:rFonts w:ascii="Cambria" w:hAnsi="Cambria"/>
        </w:rPr>
        <w:t>so as to</w:t>
      </w:r>
      <w:proofErr w:type="gramEnd"/>
      <w:r w:rsidRPr="005A4DAC">
        <w:rPr>
          <w:rFonts w:ascii="Cambria" w:hAnsi="Cambria"/>
        </w:rPr>
        <w:t xml:space="preserve"> ensure there were no biases introduced </w:t>
      </w:r>
      <w:r>
        <w:rPr>
          <w:rFonts w:ascii="Cambria" w:hAnsi="Cambria"/>
        </w:rPr>
        <w:t>to the data by</w:t>
      </w:r>
      <w:r w:rsidRPr="005A4DAC">
        <w:rPr>
          <w:rFonts w:ascii="Cambria" w:hAnsi="Cambria"/>
        </w:rPr>
        <w:t xml:space="preserve"> the selection of the respondent. </w:t>
      </w:r>
      <w:r w:rsidR="00076CFE">
        <w:rPr>
          <w:rFonts w:ascii="Cambria" w:hAnsi="Cambria"/>
        </w:rPr>
        <w:t xml:space="preserve">Table 6 </w:t>
      </w:r>
      <w:r w:rsidRPr="005A4DAC">
        <w:rPr>
          <w:rFonts w:ascii="Cambria" w:hAnsi="Cambria"/>
        </w:rPr>
        <w:t>shows a summary of these key variables.</w:t>
      </w:r>
      <w:r w:rsidRPr="00F23641">
        <w:rPr>
          <w:rFonts w:ascii="Cambria" w:hAnsi="Cambria"/>
        </w:rPr>
        <w:t xml:space="preserve"> </w:t>
      </w:r>
    </w:p>
    <w:p w:rsidR="00B63528" w:rsidRPr="000066A5" w:rsidRDefault="00B63528" w:rsidP="00972B88">
      <w:pPr>
        <w:spacing w:line="276" w:lineRule="auto"/>
        <w:jc w:val="both"/>
        <w:rPr>
          <w:rFonts w:ascii="Cambria" w:hAnsi="Cambria"/>
        </w:rPr>
      </w:pPr>
      <w:r w:rsidRPr="00F23641">
        <w:rPr>
          <w:rFonts w:ascii="Cambria" w:hAnsi="Cambria"/>
        </w:rPr>
        <w:t>The average household size is 4.45 people, which is in line with official statistics</w:t>
      </w:r>
      <w:r w:rsidRPr="000066A5">
        <w:rPr>
          <w:rFonts w:ascii="Cambria" w:hAnsi="Cambria"/>
        </w:rPr>
        <w:t xml:space="preserve"> in Tanzania</w:t>
      </w:r>
      <w:r>
        <w:rPr>
          <w:rFonts w:ascii="Cambria" w:hAnsi="Cambria"/>
        </w:rPr>
        <w:t xml:space="preserve"> (</w:t>
      </w:r>
      <w:r w:rsidRPr="003D6490">
        <w:rPr>
          <w:rFonts w:ascii="Cambria" w:hAnsi="Cambria"/>
        </w:rPr>
        <w:t>TDHS</w:t>
      </w:r>
      <w:r>
        <w:rPr>
          <w:rFonts w:ascii="Cambria" w:hAnsi="Cambria"/>
        </w:rPr>
        <w:t>, 2016)</w:t>
      </w:r>
      <w:r w:rsidRPr="00F23641">
        <w:rPr>
          <w:rFonts w:ascii="Cambria" w:hAnsi="Cambria"/>
        </w:rPr>
        <w:t>. Turning to each individual interviewer, the average household size for each interviewer was within 0.</w:t>
      </w:r>
      <w:r w:rsidR="00826BA1">
        <w:rPr>
          <w:rFonts w:ascii="Cambria" w:hAnsi="Cambria"/>
        </w:rPr>
        <w:t>8</w:t>
      </w:r>
      <w:r w:rsidR="00826BA1" w:rsidRPr="00F23641">
        <w:rPr>
          <w:rFonts w:ascii="Cambria" w:hAnsi="Cambria"/>
        </w:rPr>
        <w:t xml:space="preserve"> </w:t>
      </w:r>
      <w:r w:rsidRPr="00F23641">
        <w:rPr>
          <w:rFonts w:ascii="Cambria" w:hAnsi="Cambria"/>
        </w:rPr>
        <w:t xml:space="preserve">standard deviations of the overall mean. Additionally, the average number of eligible household members for each interviewer was also within one standard deviation of the mean. This suggests that all interviewers followed the correct protocols for the listing of household members, and selection of respondents. </w:t>
      </w:r>
      <w:r w:rsidR="008128E1">
        <w:rPr>
          <w:rFonts w:ascii="Cambria" w:hAnsi="Cambria"/>
        </w:rPr>
        <w:t xml:space="preserve">Significant deviations from the mean could </w:t>
      </w:r>
      <w:r w:rsidR="00693ADF">
        <w:rPr>
          <w:rFonts w:ascii="Cambria" w:hAnsi="Cambria"/>
        </w:rPr>
        <w:t xml:space="preserve">indicate </w:t>
      </w:r>
      <w:r w:rsidR="008128E1">
        <w:rPr>
          <w:rFonts w:ascii="Cambria" w:hAnsi="Cambria"/>
        </w:rPr>
        <w:t>that interviewers are not following the correct protocols for listing and selecting household members, which can lead to significant respondent selection bias.</w:t>
      </w:r>
    </w:p>
    <w:p w:rsidR="00B63528" w:rsidRPr="002935B7" w:rsidRDefault="00B63528" w:rsidP="00972B88">
      <w:pPr>
        <w:spacing w:line="276" w:lineRule="auto"/>
        <w:jc w:val="both"/>
        <w:rPr>
          <w:rFonts w:ascii="Cambria" w:hAnsi="Cambria"/>
        </w:rPr>
      </w:pPr>
      <w:r w:rsidRPr="000066A5">
        <w:rPr>
          <w:rFonts w:ascii="Cambria" w:hAnsi="Cambria"/>
        </w:rPr>
        <w:t>None of our interviewer specific checks revealed any causes for concern. However, this may not always be the case</w:t>
      </w:r>
      <w:r w:rsidR="0037796C">
        <w:rPr>
          <w:rFonts w:ascii="Cambria" w:hAnsi="Cambria"/>
        </w:rPr>
        <w:t xml:space="preserve">. For example, </w:t>
      </w:r>
      <w:proofErr w:type="spellStart"/>
      <w:r w:rsidR="0037796C" w:rsidRPr="0037796C">
        <w:rPr>
          <w:rFonts w:ascii="Cambria" w:hAnsi="Cambria"/>
        </w:rPr>
        <w:t>Himelein</w:t>
      </w:r>
      <w:proofErr w:type="spellEnd"/>
      <w:r w:rsidR="0037796C">
        <w:rPr>
          <w:rFonts w:ascii="Cambria" w:hAnsi="Cambria"/>
        </w:rPr>
        <w:t xml:space="preserve"> </w:t>
      </w:r>
      <w:r w:rsidR="0037796C" w:rsidRPr="0037796C">
        <w:rPr>
          <w:rFonts w:ascii="Cambria" w:hAnsi="Cambria"/>
        </w:rPr>
        <w:t>(2015)</w:t>
      </w:r>
      <w:r w:rsidRPr="000066A5">
        <w:rPr>
          <w:rFonts w:ascii="Cambria" w:hAnsi="Cambria"/>
        </w:rPr>
        <w:t xml:space="preserve"> </w:t>
      </w:r>
      <w:r w:rsidR="00215777">
        <w:rPr>
          <w:rFonts w:ascii="Cambria" w:hAnsi="Cambria"/>
        </w:rPr>
        <w:t>tests the existence of interviewer effects for subjective and objective questions for a household survey in Timor-Leste, and find they exist in both with a stronger magnitude for subjective questions. S</w:t>
      </w:r>
      <w:r w:rsidRPr="00B33A22">
        <w:rPr>
          <w:rFonts w:ascii="Cambria" w:hAnsi="Cambria"/>
        </w:rPr>
        <w:t>o</w:t>
      </w:r>
      <w:r w:rsidR="005B0F1B">
        <w:rPr>
          <w:rFonts w:ascii="Cambria" w:hAnsi="Cambria"/>
        </w:rPr>
        <w:t>,</w:t>
      </w:r>
      <w:r w:rsidRPr="00B33A22">
        <w:rPr>
          <w:rFonts w:ascii="Cambria" w:hAnsi="Cambria"/>
        </w:rPr>
        <w:t xml:space="preserve"> for future research it is important that researchers do monitor interviewer trends during fieldwork. This can help to identify potential issues with data quality and prevent interviewer biases from affecting the data. Where such issues are evident, interviewers may require additional supervision or training, or in extreme cases be removed </w:t>
      </w:r>
      <w:r w:rsidRPr="002935B7">
        <w:rPr>
          <w:rFonts w:ascii="Cambria" w:hAnsi="Cambria"/>
        </w:rPr>
        <w:t xml:space="preserve">from data collection activities. </w:t>
      </w:r>
    </w:p>
    <w:p w:rsidR="001736FE" w:rsidRDefault="001736FE">
      <w:pPr>
        <w:rPr>
          <w:rFonts w:ascii="Cambria" w:hAnsi="Cambria"/>
        </w:rPr>
      </w:pPr>
      <w:r>
        <w:rPr>
          <w:rFonts w:ascii="Cambria" w:hAnsi="Cambria"/>
        </w:rPr>
        <w:br w:type="page"/>
      </w:r>
    </w:p>
    <w:p w:rsidR="00B63528" w:rsidRPr="005A4DAC" w:rsidRDefault="00B63528" w:rsidP="00972B88">
      <w:pPr>
        <w:pStyle w:val="Caption"/>
        <w:keepNext/>
        <w:spacing w:line="276" w:lineRule="auto"/>
        <w:rPr>
          <w:rFonts w:ascii="Cambria" w:hAnsi="Cambria"/>
        </w:rPr>
      </w:pPr>
      <w:bookmarkStart w:id="16" w:name="_Ref499892044"/>
      <w:r w:rsidRPr="005A4DAC">
        <w:rPr>
          <w:rFonts w:ascii="Cambria" w:hAnsi="Cambria"/>
        </w:rPr>
        <w:lastRenderedPageBreak/>
        <w:t>Table</w:t>
      </w:r>
      <w:bookmarkEnd w:id="16"/>
      <w:r w:rsidR="00076CFE">
        <w:rPr>
          <w:rFonts w:ascii="Cambria" w:hAnsi="Cambria"/>
        </w:rPr>
        <w:t xml:space="preserve"> 6</w:t>
      </w:r>
      <w:r w:rsidRPr="005A4DAC">
        <w:rPr>
          <w:rFonts w:ascii="Cambria" w:hAnsi="Cambria"/>
        </w:rPr>
        <w:t>. Average household size per interviewer</w:t>
      </w:r>
    </w:p>
    <w:tbl>
      <w:tblPr>
        <w:tblStyle w:val="TableGrid"/>
        <w:tblW w:w="4949" w:type="pct"/>
        <w:tblLook w:val="04A0" w:firstRow="1" w:lastRow="0" w:firstColumn="1" w:lastColumn="0" w:noHBand="0" w:noVBand="1"/>
      </w:tblPr>
      <w:tblGrid>
        <w:gridCol w:w="1512"/>
        <w:gridCol w:w="1854"/>
        <w:gridCol w:w="1854"/>
        <w:gridCol w:w="1852"/>
        <w:gridCol w:w="1852"/>
      </w:tblGrid>
      <w:tr w:rsidR="00B63528" w:rsidRPr="005A4DAC" w:rsidTr="00673CBE">
        <w:trPr>
          <w:trHeight w:val="1224"/>
        </w:trPr>
        <w:tc>
          <w:tcPr>
            <w:tcW w:w="1512" w:type="dxa"/>
            <w:tcBorders>
              <w:bottom w:val="double" w:sz="4" w:space="0" w:color="auto"/>
              <w:right w:val="single" w:sz="4" w:space="0" w:color="auto"/>
            </w:tcBorders>
          </w:tcPr>
          <w:p w:rsidR="00B63528" w:rsidRPr="005A4DAC" w:rsidRDefault="00B63528" w:rsidP="00972B88">
            <w:pPr>
              <w:spacing w:line="276" w:lineRule="auto"/>
              <w:jc w:val="both"/>
              <w:rPr>
                <w:rFonts w:ascii="Cambria" w:hAnsi="Cambria"/>
                <w:b/>
              </w:rPr>
            </w:pPr>
            <w:r w:rsidRPr="005A4DAC">
              <w:rPr>
                <w:rFonts w:ascii="Cambria" w:hAnsi="Cambria"/>
                <w:b/>
              </w:rPr>
              <w:t>Interviewer ID</w:t>
            </w:r>
          </w:p>
        </w:tc>
        <w:tc>
          <w:tcPr>
            <w:tcW w:w="1854" w:type="dxa"/>
            <w:tcBorders>
              <w:left w:val="single" w:sz="4" w:space="0" w:color="auto"/>
              <w:bottom w:val="double" w:sz="4" w:space="0" w:color="auto"/>
              <w:right w:val="nil"/>
            </w:tcBorders>
          </w:tcPr>
          <w:p w:rsidR="00B63528" w:rsidRPr="005A4DAC" w:rsidRDefault="00B63528" w:rsidP="00972B88">
            <w:pPr>
              <w:spacing w:line="276" w:lineRule="auto"/>
              <w:jc w:val="center"/>
              <w:rPr>
                <w:rFonts w:ascii="Cambria" w:hAnsi="Cambria"/>
                <w:b/>
              </w:rPr>
            </w:pPr>
            <w:r w:rsidRPr="005A4DAC">
              <w:rPr>
                <w:rFonts w:ascii="Cambria" w:hAnsi="Cambria"/>
                <w:b/>
              </w:rPr>
              <w:t>Total household interviews</w:t>
            </w:r>
          </w:p>
        </w:tc>
        <w:tc>
          <w:tcPr>
            <w:tcW w:w="1854" w:type="dxa"/>
            <w:tcBorders>
              <w:left w:val="nil"/>
              <w:bottom w:val="double" w:sz="4" w:space="0" w:color="auto"/>
              <w:right w:val="nil"/>
            </w:tcBorders>
          </w:tcPr>
          <w:p w:rsidR="00B63528" w:rsidRPr="005A4DAC" w:rsidRDefault="00B63528" w:rsidP="00972B88">
            <w:pPr>
              <w:spacing w:line="276" w:lineRule="auto"/>
              <w:jc w:val="center"/>
              <w:rPr>
                <w:rFonts w:ascii="Cambria" w:hAnsi="Cambria"/>
                <w:b/>
              </w:rPr>
            </w:pPr>
            <w:r w:rsidRPr="005A4DAC">
              <w:rPr>
                <w:rFonts w:ascii="Cambria" w:hAnsi="Cambria"/>
                <w:b/>
              </w:rPr>
              <w:t>Total household members recorded</w:t>
            </w:r>
          </w:p>
        </w:tc>
        <w:tc>
          <w:tcPr>
            <w:tcW w:w="1852" w:type="dxa"/>
            <w:tcBorders>
              <w:left w:val="nil"/>
              <w:bottom w:val="double" w:sz="4" w:space="0" w:color="auto"/>
              <w:right w:val="nil"/>
            </w:tcBorders>
          </w:tcPr>
          <w:p w:rsidR="00B63528" w:rsidRPr="005A4DAC" w:rsidRDefault="00B63528" w:rsidP="00972B88">
            <w:pPr>
              <w:spacing w:line="276" w:lineRule="auto"/>
              <w:jc w:val="center"/>
              <w:rPr>
                <w:rFonts w:ascii="Cambria" w:hAnsi="Cambria"/>
                <w:b/>
              </w:rPr>
            </w:pPr>
            <w:r w:rsidRPr="005A4DAC">
              <w:rPr>
                <w:rFonts w:ascii="Cambria" w:hAnsi="Cambria"/>
                <w:b/>
              </w:rPr>
              <w:t>Mean household size</w:t>
            </w:r>
          </w:p>
        </w:tc>
        <w:tc>
          <w:tcPr>
            <w:tcW w:w="1852" w:type="dxa"/>
            <w:tcBorders>
              <w:left w:val="nil"/>
              <w:bottom w:val="double" w:sz="4" w:space="0" w:color="auto"/>
            </w:tcBorders>
          </w:tcPr>
          <w:p w:rsidR="00B63528" w:rsidRPr="005A4DAC" w:rsidRDefault="00B63528" w:rsidP="00972B88">
            <w:pPr>
              <w:spacing w:line="276" w:lineRule="auto"/>
              <w:jc w:val="center"/>
              <w:rPr>
                <w:rFonts w:ascii="Cambria" w:hAnsi="Cambria"/>
                <w:b/>
              </w:rPr>
            </w:pPr>
            <w:r w:rsidRPr="005A4DAC">
              <w:rPr>
                <w:rFonts w:ascii="Cambria" w:hAnsi="Cambria"/>
                <w:b/>
              </w:rPr>
              <w:t>Mean number of eligible household members</w:t>
            </w:r>
          </w:p>
        </w:tc>
      </w:tr>
      <w:tr w:rsidR="00B63528" w:rsidRPr="005A4DAC" w:rsidTr="00673CBE">
        <w:trPr>
          <w:trHeight w:val="310"/>
        </w:trPr>
        <w:tc>
          <w:tcPr>
            <w:tcW w:w="1512" w:type="dxa"/>
            <w:tcBorders>
              <w:top w:val="double" w:sz="4" w:space="0" w:color="auto"/>
              <w:bottom w:val="nil"/>
              <w:right w:val="single" w:sz="4" w:space="0" w:color="auto"/>
            </w:tcBorders>
          </w:tcPr>
          <w:p w:rsidR="00B63528" w:rsidRPr="005A4DAC" w:rsidRDefault="00B63528" w:rsidP="00972B88">
            <w:pPr>
              <w:spacing w:line="276" w:lineRule="auto"/>
              <w:jc w:val="both"/>
              <w:rPr>
                <w:rFonts w:ascii="Cambria" w:hAnsi="Cambria"/>
              </w:rPr>
            </w:pPr>
            <w:r>
              <w:rPr>
                <w:rFonts w:ascii="Cambria" w:hAnsi="Cambria"/>
              </w:rPr>
              <w:t>63</w:t>
            </w:r>
            <w:r w:rsidRPr="005A4DAC">
              <w:rPr>
                <w:rFonts w:ascii="Cambria" w:hAnsi="Cambria"/>
              </w:rPr>
              <w:t>0617</w:t>
            </w:r>
          </w:p>
        </w:tc>
        <w:tc>
          <w:tcPr>
            <w:tcW w:w="1854" w:type="dxa"/>
            <w:tcBorders>
              <w:top w:val="double" w:sz="4" w:space="0" w:color="auto"/>
              <w:left w:val="single" w:sz="4" w:space="0" w:color="auto"/>
              <w:bottom w:val="nil"/>
              <w:right w:val="nil"/>
            </w:tcBorders>
          </w:tcPr>
          <w:p w:rsidR="00B63528" w:rsidRPr="005A4DAC" w:rsidRDefault="00B63528" w:rsidP="00972B88">
            <w:pPr>
              <w:spacing w:line="276" w:lineRule="auto"/>
              <w:jc w:val="center"/>
              <w:rPr>
                <w:rFonts w:ascii="Cambria" w:hAnsi="Cambria"/>
              </w:rPr>
            </w:pPr>
            <w:r w:rsidRPr="005A4DAC">
              <w:rPr>
                <w:rFonts w:ascii="Cambria" w:hAnsi="Cambria"/>
              </w:rPr>
              <w:t>50</w:t>
            </w:r>
          </w:p>
        </w:tc>
        <w:tc>
          <w:tcPr>
            <w:tcW w:w="1854" w:type="dxa"/>
            <w:tcBorders>
              <w:top w:val="double" w:sz="4" w:space="0" w:color="auto"/>
              <w:left w:val="nil"/>
              <w:bottom w:val="nil"/>
              <w:right w:val="nil"/>
            </w:tcBorders>
            <w:vAlign w:val="center"/>
          </w:tcPr>
          <w:p w:rsidR="00B63528" w:rsidRPr="005A4DAC" w:rsidRDefault="00B63528" w:rsidP="00972B88">
            <w:pPr>
              <w:spacing w:line="276" w:lineRule="auto"/>
              <w:jc w:val="center"/>
              <w:rPr>
                <w:rFonts w:ascii="Cambria" w:hAnsi="Cambria"/>
              </w:rPr>
            </w:pPr>
            <w:r w:rsidRPr="005A4DAC">
              <w:rPr>
                <w:rFonts w:ascii="Cambria" w:hAnsi="Cambria" w:cs="Calibri"/>
                <w:color w:val="000000"/>
              </w:rPr>
              <w:t>213</w:t>
            </w:r>
          </w:p>
        </w:tc>
        <w:tc>
          <w:tcPr>
            <w:tcW w:w="1852" w:type="dxa"/>
            <w:tcBorders>
              <w:top w:val="double" w:sz="4" w:space="0" w:color="auto"/>
              <w:left w:val="nil"/>
              <w:bottom w:val="nil"/>
              <w:right w:val="nil"/>
            </w:tcBorders>
          </w:tcPr>
          <w:p w:rsidR="00B63528" w:rsidRPr="005A4DAC" w:rsidRDefault="00B63528" w:rsidP="00972B88">
            <w:pPr>
              <w:spacing w:line="276" w:lineRule="auto"/>
              <w:jc w:val="center"/>
              <w:rPr>
                <w:rFonts w:ascii="Cambria" w:hAnsi="Cambria"/>
              </w:rPr>
            </w:pPr>
            <w:r w:rsidRPr="005A4DAC">
              <w:rPr>
                <w:rFonts w:ascii="Cambria" w:hAnsi="Cambria"/>
              </w:rPr>
              <w:t>4.26</w:t>
            </w:r>
          </w:p>
        </w:tc>
        <w:tc>
          <w:tcPr>
            <w:tcW w:w="1852" w:type="dxa"/>
            <w:tcBorders>
              <w:top w:val="double" w:sz="4" w:space="0" w:color="auto"/>
              <w:left w:val="nil"/>
              <w:bottom w:val="nil"/>
            </w:tcBorders>
          </w:tcPr>
          <w:p w:rsidR="00B63528" w:rsidRPr="005A4DAC" w:rsidRDefault="00B63528" w:rsidP="00972B88">
            <w:pPr>
              <w:spacing w:line="276" w:lineRule="auto"/>
              <w:jc w:val="center"/>
              <w:rPr>
                <w:rFonts w:ascii="Cambria" w:hAnsi="Cambria"/>
              </w:rPr>
            </w:pPr>
            <w:r w:rsidRPr="005A4DAC">
              <w:rPr>
                <w:rFonts w:ascii="Cambria" w:hAnsi="Cambria"/>
              </w:rPr>
              <w:t>2.06</w:t>
            </w:r>
          </w:p>
        </w:tc>
      </w:tr>
      <w:tr w:rsidR="00B63528" w:rsidRPr="005A4DAC" w:rsidTr="00673CBE">
        <w:trPr>
          <w:trHeight w:val="310"/>
        </w:trPr>
        <w:tc>
          <w:tcPr>
            <w:tcW w:w="1512" w:type="dxa"/>
            <w:tcBorders>
              <w:top w:val="nil"/>
              <w:bottom w:val="nil"/>
              <w:right w:val="single" w:sz="4" w:space="0" w:color="auto"/>
            </w:tcBorders>
          </w:tcPr>
          <w:p w:rsidR="00B63528" w:rsidRPr="005A4DAC" w:rsidRDefault="00B63528" w:rsidP="00972B88">
            <w:pPr>
              <w:spacing w:line="276" w:lineRule="auto"/>
              <w:jc w:val="both"/>
              <w:rPr>
                <w:rFonts w:ascii="Cambria" w:hAnsi="Cambria"/>
              </w:rPr>
            </w:pPr>
            <w:r>
              <w:rPr>
                <w:rFonts w:ascii="Cambria" w:hAnsi="Cambria"/>
              </w:rPr>
              <w:t>63</w:t>
            </w:r>
            <w:r w:rsidRPr="005A4DAC">
              <w:rPr>
                <w:rFonts w:ascii="Cambria" w:hAnsi="Cambria"/>
              </w:rPr>
              <w:t>1329</w:t>
            </w:r>
          </w:p>
        </w:tc>
        <w:tc>
          <w:tcPr>
            <w:tcW w:w="1854" w:type="dxa"/>
            <w:tcBorders>
              <w:top w:val="nil"/>
              <w:left w:val="single" w:sz="4" w:space="0" w:color="auto"/>
              <w:bottom w:val="nil"/>
              <w:right w:val="nil"/>
            </w:tcBorders>
          </w:tcPr>
          <w:p w:rsidR="00B63528" w:rsidRPr="005A4DAC" w:rsidRDefault="00B63528" w:rsidP="00972B88">
            <w:pPr>
              <w:spacing w:line="276" w:lineRule="auto"/>
              <w:jc w:val="center"/>
              <w:rPr>
                <w:rFonts w:ascii="Cambria" w:hAnsi="Cambria"/>
              </w:rPr>
            </w:pPr>
            <w:r w:rsidRPr="005A4DAC">
              <w:rPr>
                <w:rFonts w:ascii="Cambria" w:hAnsi="Cambria"/>
              </w:rPr>
              <w:t>51</w:t>
            </w:r>
          </w:p>
        </w:tc>
        <w:tc>
          <w:tcPr>
            <w:tcW w:w="1854" w:type="dxa"/>
            <w:tcBorders>
              <w:top w:val="nil"/>
              <w:left w:val="nil"/>
              <w:bottom w:val="nil"/>
              <w:right w:val="nil"/>
            </w:tcBorders>
            <w:vAlign w:val="center"/>
          </w:tcPr>
          <w:p w:rsidR="00B63528" w:rsidRPr="005A4DAC" w:rsidRDefault="00B63528" w:rsidP="00972B88">
            <w:pPr>
              <w:spacing w:line="276" w:lineRule="auto"/>
              <w:jc w:val="center"/>
              <w:rPr>
                <w:rFonts w:ascii="Cambria" w:hAnsi="Cambria"/>
              </w:rPr>
            </w:pPr>
            <w:r w:rsidRPr="005A4DAC">
              <w:rPr>
                <w:rFonts w:ascii="Cambria" w:hAnsi="Cambria" w:cs="Calibri"/>
                <w:color w:val="000000"/>
              </w:rPr>
              <w:t>238</w:t>
            </w:r>
          </w:p>
        </w:tc>
        <w:tc>
          <w:tcPr>
            <w:tcW w:w="1852" w:type="dxa"/>
            <w:tcBorders>
              <w:top w:val="nil"/>
              <w:left w:val="nil"/>
              <w:bottom w:val="nil"/>
              <w:right w:val="nil"/>
            </w:tcBorders>
          </w:tcPr>
          <w:p w:rsidR="00B63528" w:rsidRPr="005A4DAC" w:rsidRDefault="00B63528" w:rsidP="00972B88">
            <w:pPr>
              <w:spacing w:line="276" w:lineRule="auto"/>
              <w:jc w:val="center"/>
              <w:rPr>
                <w:rFonts w:ascii="Cambria" w:hAnsi="Cambria"/>
              </w:rPr>
            </w:pPr>
            <w:r w:rsidRPr="005A4DAC">
              <w:rPr>
                <w:rFonts w:ascii="Cambria" w:hAnsi="Cambria"/>
              </w:rPr>
              <w:t>4.67</w:t>
            </w:r>
          </w:p>
        </w:tc>
        <w:tc>
          <w:tcPr>
            <w:tcW w:w="1852" w:type="dxa"/>
            <w:tcBorders>
              <w:top w:val="nil"/>
              <w:left w:val="nil"/>
              <w:bottom w:val="nil"/>
            </w:tcBorders>
          </w:tcPr>
          <w:p w:rsidR="00B63528" w:rsidRPr="005A4DAC" w:rsidRDefault="00B63528" w:rsidP="00972B88">
            <w:pPr>
              <w:spacing w:line="276" w:lineRule="auto"/>
              <w:jc w:val="center"/>
              <w:rPr>
                <w:rFonts w:ascii="Cambria" w:hAnsi="Cambria"/>
              </w:rPr>
            </w:pPr>
            <w:r w:rsidRPr="005A4DAC">
              <w:rPr>
                <w:rFonts w:ascii="Cambria" w:hAnsi="Cambria"/>
              </w:rPr>
              <w:t>2.16</w:t>
            </w:r>
          </w:p>
        </w:tc>
      </w:tr>
      <w:tr w:rsidR="00B63528" w:rsidRPr="005A4DAC" w:rsidTr="00673CBE">
        <w:trPr>
          <w:trHeight w:val="310"/>
        </w:trPr>
        <w:tc>
          <w:tcPr>
            <w:tcW w:w="1512" w:type="dxa"/>
            <w:tcBorders>
              <w:top w:val="nil"/>
              <w:bottom w:val="nil"/>
              <w:right w:val="single" w:sz="4" w:space="0" w:color="auto"/>
            </w:tcBorders>
          </w:tcPr>
          <w:p w:rsidR="00B63528" w:rsidRPr="005A4DAC" w:rsidRDefault="00B63528" w:rsidP="00972B88">
            <w:pPr>
              <w:spacing w:line="276" w:lineRule="auto"/>
              <w:jc w:val="both"/>
              <w:rPr>
                <w:rFonts w:ascii="Cambria" w:hAnsi="Cambria"/>
              </w:rPr>
            </w:pPr>
            <w:r>
              <w:rPr>
                <w:rFonts w:ascii="Cambria" w:hAnsi="Cambria"/>
              </w:rPr>
              <w:t>63</w:t>
            </w:r>
            <w:r w:rsidRPr="005A4DAC">
              <w:rPr>
                <w:rFonts w:ascii="Cambria" w:hAnsi="Cambria"/>
              </w:rPr>
              <w:t>1405</w:t>
            </w:r>
          </w:p>
        </w:tc>
        <w:tc>
          <w:tcPr>
            <w:tcW w:w="1854" w:type="dxa"/>
            <w:tcBorders>
              <w:top w:val="nil"/>
              <w:left w:val="single" w:sz="4" w:space="0" w:color="auto"/>
              <w:bottom w:val="nil"/>
              <w:right w:val="nil"/>
            </w:tcBorders>
          </w:tcPr>
          <w:p w:rsidR="00B63528" w:rsidRPr="005A4DAC" w:rsidRDefault="00B63528" w:rsidP="00972B88">
            <w:pPr>
              <w:spacing w:line="276" w:lineRule="auto"/>
              <w:jc w:val="center"/>
              <w:rPr>
                <w:rFonts w:ascii="Cambria" w:hAnsi="Cambria"/>
              </w:rPr>
            </w:pPr>
            <w:r w:rsidRPr="005A4DAC">
              <w:rPr>
                <w:rFonts w:ascii="Cambria" w:hAnsi="Cambria"/>
              </w:rPr>
              <w:t>47</w:t>
            </w:r>
          </w:p>
        </w:tc>
        <w:tc>
          <w:tcPr>
            <w:tcW w:w="1854" w:type="dxa"/>
            <w:tcBorders>
              <w:top w:val="nil"/>
              <w:left w:val="nil"/>
              <w:bottom w:val="nil"/>
              <w:right w:val="nil"/>
            </w:tcBorders>
            <w:vAlign w:val="center"/>
          </w:tcPr>
          <w:p w:rsidR="00B63528" w:rsidRPr="005A4DAC" w:rsidRDefault="00B63528" w:rsidP="00972B88">
            <w:pPr>
              <w:spacing w:line="276" w:lineRule="auto"/>
              <w:jc w:val="center"/>
              <w:rPr>
                <w:rFonts w:ascii="Cambria" w:hAnsi="Cambria"/>
              </w:rPr>
            </w:pPr>
            <w:r w:rsidRPr="005A4DAC">
              <w:rPr>
                <w:rFonts w:ascii="Cambria" w:hAnsi="Cambria" w:cs="Calibri"/>
                <w:color w:val="000000"/>
              </w:rPr>
              <w:t>214</w:t>
            </w:r>
          </w:p>
        </w:tc>
        <w:tc>
          <w:tcPr>
            <w:tcW w:w="1852" w:type="dxa"/>
            <w:tcBorders>
              <w:top w:val="nil"/>
              <w:left w:val="nil"/>
              <w:bottom w:val="nil"/>
              <w:right w:val="nil"/>
            </w:tcBorders>
          </w:tcPr>
          <w:p w:rsidR="00B63528" w:rsidRPr="005A4DAC" w:rsidRDefault="00B63528" w:rsidP="00972B88">
            <w:pPr>
              <w:spacing w:line="276" w:lineRule="auto"/>
              <w:jc w:val="center"/>
              <w:rPr>
                <w:rFonts w:ascii="Cambria" w:hAnsi="Cambria"/>
              </w:rPr>
            </w:pPr>
            <w:r w:rsidRPr="005A4DAC">
              <w:rPr>
                <w:rFonts w:ascii="Cambria" w:hAnsi="Cambria"/>
              </w:rPr>
              <w:t>4.55</w:t>
            </w:r>
          </w:p>
        </w:tc>
        <w:tc>
          <w:tcPr>
            <w:tcW w:w="1852" w:type="dxa"/>
            <w:tcBorders>
              <w:top w:val="nil"/>
              <w:left w:val="nil"/>
              <w:bottom w:val="nil"/>
            </w:tcBorders>
          </w:tcPr>
          <w:p w:rsidR="00B63528" w:rsidRPr="005A4DAC" w:rsidRDefault="00B63528" w:rsidP="00972B88">
            <w:pPr>
              <w:spacing w:line="276" w:lineRule="auto"/>
              <w:jc w:val="center"/>
              <w:rPr>
                <w:rFonts w:ascii="Cambria" w:hAnsi="Cambria"/>
              </w:rPr>
            </w:pPr>
            <w:r w:rsidRPr="005A4DAC">
              <w:rPr>
                <w:rFonts w:ascii="Cambria" w:hAnsi="Cambria"/>
              </w:rPr>
              <w:t>1.68</w:t>
            </w:r>
          </w:p>
        </w:tc>
      </w:tr>
      <w:tr w:rsidR="00B63528" w:rsidRPr="005A4DAC" w:rsidTr="00673CBE">
        <w:trPr>
          <w:trHeight w:val="310"/>
        </w:trPr>
        <w:tc>
          <w:tcPr>
            <w:tcW w:w="1512" w:type="dxa"/>
            <w:tcBorders>
              <w:top w:val="nil"/>
              <w:bottom w:val="nil"/>
              <w:right w:val="single" w:sz="4" w:space="0" w:color="auto"/>
            </w:tcBorders>
          </w:tcPr>
          <w:p w:rsidR="00B63528" w:rsidRPr="005A4DAC" w:rsidRDefault="00B63528" w:rsidP="00972B88">
            <w:pPr>
              <w:spacing w:line="276" w:lineRule="auto"/>
              <w:jc w:val="both"/>
              <w:rPr>
                <w:rFonts w:ascii="Cambria" w:hAnsi="Cambria"/>
              </w:rPr>
            </w:pPr>
            <w:r>
              <w:rPr>
                <w:rFonts w:ascii="Cambria" w:hAnsi="Cambria"/>
              </w:rPr>
              <w:t>63</w:t>
            </w:r>
            <w:r w:rsidRPr="005A4DAC">
              <w:rPr>
                <w:rFonts w:ascii="Cambria" w:hAnsi="Cambria"/>
              </w:rPr>
              <w:t>1422</w:t>
            </w:r>
          </w:p>
        </w:tc>
        <w:tc>
          <w:tcPr>
            <w:tcW w:w="1854" w:type="dxa"/>
            <w:tcBorders>
              <w:top w:val="nil"/>
              <w:left w:val="single" w:sz="4" w:space="0" w:color="auto"/>
              <w:bottom w:val="nil"/>
              <w:right w:val="nil"/>
            </w:tcBorders>
          </w:tcPr>
          <w:p w:rsidR="00B63528" w:rsidRPr="005A4DAC" w:rsidRDefault="00B63528" w:rsidP="00972B88">
            <w:pPr>
              <w:spacing w:line="276" w:lineRule="auto"/>
              <w:jc w:val="center"/>
              <w:rPr>
                <w:rFonts w:ascii="Cambria" w:hAnsi="Cambria"/>
              </w:rPr>
            </w:pPr>
            <w:r w:rsidRPr="005A4DAC">
              <w:rPr>
                <w:rFonts w:ascii="Cambria" w:hAnsi="Cambria"/>
              </w:rPr>
              <w:t>51</w:t>
            </w:r>
          </w:p>
        </w:tc>
        <w:tc>
          <w:tcPr>
            <w:tcW w:w="1854" w:type="dxa"/>
            <w:tcBorders>
              <w:top w:val="nil"/>
              <w:left w:val="nil"/>
              <w:bottom w:val="nil"/>
              <w:right w:val="nil"/>
            </w:tcBorders>
            <w:vAlign w:val="center"/>
          </w:tcPr>
          <w:p w:rsidR="00B63528" w:rsidRPr="005A4DAC" w:rsidRDefault="00B63528" w:rsidP="00972B88">
            <w:pPr>
              <w:spacing w:line="276" w:lineRule="auto"/>
              <w:jc w:val="center"/>
              <w:rPr>
                <w:rFonts w:ascii="Cambria" w:hAnsi="Cambria"/>
              </w:rPr>
            </w:pPr>
            <w:r w:rsidRPr="005A4DAC">
              <w:rPr>
                <w:rFonts w:ascii="Cambria" w:hAnsi="Cambria" w:cs="Calibri"/>
                <w:color w:val="000000"/>
              </w:rPr>
              <w:t>214</w:t>
            </w:r>
          </w:p>
        </w:tc>
        <w:tc>
          <w:tcPr>
            <w:tcW w:w="1852" w:type="dxa"/>
            <w:tcBorders>
              <w:top w:val="nil"/>
              <w:left w:val="nil"/>
              <w:bottom w:val="nil"/>
              <w:right w:val="nil"/>
            </w:tcBorders>
          </w:tcPr>
          <w:p w:rsidR="00B63528" w:rsidRPr="005A4DAC" w:rsidRDefault="00B63528" w:rsidP="00972B88">
            <w:pPr>
              <w:spacing w:line="276" w:lineRule="auto"/>
              <w:jc w:val="center"/>
              <w:rPr>
                <w:rFonts w:ascii="Cambria" w:hAnsi="Cambria"/>
              </w:rPr>
            </w:pPr>
            <w:r w:rsidRPr="005A4DAC">
              <w:rPr>
                <w:rFonts w:ascii="Cambria" w:hAnsi="Cambria"/>
              </w:rPr>
              <w:t>4.20</w:t>
            </w:r>
          </w:p>
        </w:tc>
        <w:tc>
          <w:tcPr>
            <w:tcW w:w="1852" w:type="dxa"/>
            <w:tcBorders>
              <w:top w:val="nil"/>
              <w:left w:val="nil"/>
              <w:bottom w:val="nil"/>
            </w:tcBorders>
          </w:tcPr>
          <w:p w:rsidR="00B63528" w:rsidRPr="005A4DAC" w:rsidRDefault="00B63528" w:rsidP="00972B88">
            <w:pPr>
              <w:spacing w:line="276" w:lineRule="auto"/>
              <w:jc w:val="center"/>
              <w:rPr>
                <w:rFonts w:ascii="Cambria" w:hAnsi="Cambria"/>
              </w:rPr>
            </w:pPr>
            <w:r w:rsidRPr="005A4DAC">
              <w:rPr>
                <w:rFonts w:ascii="Cambria" w:hAnsi="Cambria"/>
              </w:rPr>
              <w:t>2.08</w:t>
            </w:r>
          </w:p>
        </w:tc>
      </w:tr>
      <w:tr w:rsidR="00B63528" w:rsidRPr="005A4DAC" w:rsidTr="00673CBE">
        <w:trPr>
          <w:trHeight w:val="310"/>
        </w:trPr>
        <w:tc>
          <w:tcPr>
            <w:tcW w:w="1512" w:type="dxa"/>
            <w:tcBorders>
              <w:top w:val="nil"/>
              <w:bottom w:val="nil"/>
              <w:right w:val="single" w:sz="4" w:space="0" w:color="auto"/>
            </w:tcBorders>
          </w:tcPr>
          <w:p w:rsidR="00B63528" w:rsidRPr="005A4DAC" w:rsidRDefault="00B63528" w:rsidP="00972B88">
            <w:pPr>
              <w:spacing w:line="276" w:lineRule="auto"/>
              <w:jc w:val="both"/>
              <w:rPr>
                <w:rFonts w:ascii="Cambria" w:hAnsi="Cambria"/>
              </w:rPr>
            </w:pPr>
            <w:r>
              <w:rPr>
                <w:rFonts w:ascii="Cambria" w:hAnsi="Cambria"/>
              </w:rPr>
              <w:t>63</w:t>
            </w:r>
            <w:r w:rsidRPr="005A4DAC">
              <w:rPr>
                <w:rFonts w:ascii="Cambria" w:hAnsi="Cambria"/>
              </w:rPr>
              <w:t>1515</w:t>
            </w:r>
          </w:p>
        </w:tc>
        <w:tc>
          <w:tcPr>
            <w:tcW w:w="1854" w:type="dxa"/>
            <w:tcBorders>
              <w:top w:val="nil"/>
              <w:left w:val="single" w:sz="4" w:space="0" w:color="auto"/>
              <w:bottom w:val="nil"/>
              <w:right w:val="nil"/>
            </w:tcBorders>
          </w:tcPr>
          <w:p w:rsidR="00B63528" w:rsidRPr="005A4DAC" w:rsidRDefault="00B63528" w:rsidP="00972B88">
            <w:pPr>
              <w:spacing w:line="276" w:lineRule="auto"/>
              <w:jc w:val="center"/>
              <w:rPr>
                <w:rFonts w:ascii="Cambria" w:hAnsi="Cambria"/>
              </w:rPr>
            </w:pPr>
            <w:r w:rsidRPr="005A4DAC">
              <w:rPr>
                <w:rFonts w:ascii="Cambria" w:hAnsi="Cambria"/>
              </w:rPr>
              <w:t>47</w:t>
            </w:r>
          </w:p>
        </w:tc>
        <w:tc>
          <w:tcPr>
            <w:tcW w:w="1854" w:type="dxa"/>
            <w:tcBorders>
              <w:top w:val="nil"/>
              <w:left w:val="nil"/>
              <w:bottom w:val="nil"/>
              <w:right w:val="nil"/>
            </w:tcBorders>
            <w:vAlign w:val="center"/>
          </w:tcPr>
          <w:p w:rsidR="00B63528" w:rsidRPr="005A4DAC" w:rsidRDefault="00B63528" w:rsidP="00972B88">
            <w:pPr>
              <w:spacing w:line="276" w:lineRule="auto"/>
              <w:jc w:val="center"/>
              <w:rPr>
                <w:rFonts w:ascii="Cambria" w:hAnsi="Cambria"/>
              </w:rPr>
            </w:pPr>
            <w:r w:rsidRPr="005A4DAC">
              <w:rPr>
                <w:rFonts w:ascii="Cambria" w:hAnsi="Cambria" w:cs="Calibri"/>
                <w:color w:val="000000"/>
              </w:rPr>
              <w:t>204</w:t>
            </w:r>
          </w:p>
        </w:tc>
        <w:tc>
          <w:tcPr>
            <w:tcW w:w="1852" w:type="dxa"/>
            <w:tcBorders>
              <w:top w:val="nil"/>
              <w:left w:val="nil"/>
              <w:bottom w:val="nil"/>
              <w:right w:val="nil"/>
            </w:tcBorders>
          </w:tcPr>
          <w:p w:rsidR="00B63528" w:rsidRPr="005A4DAC" w:rsidRDefault="00B63528" w:rsidP="00972B88">
            <w:pPr>
              <w:spacing w:line="276" w:lineRule="auto"/>
              <w:jc w:val="center"/>
              <w:rPr>
                <w:rFonts w:ascii="Cambria" w:hAnsi="Cambria"/>
              </w:rPr>
            </w:pPr>
            <w:r w:rsidRPr="005A4DAC">
              <w:rPr>
                <w:rFonts w:ascii="Cambria" w:hAnsi="Cambria"/>
              </w:rPr>
              <w:t>4.34</w:t>
            </w:r>
          </w:p>
        </w:tc>
        <w:tc>
          <w:tcPr>
            <w:tcW w:w="1852" w:type="dxa"/>
            <w:tcBorders>
              <w:top w:val="nil"/>
              <w:left w:val="nil"/>
              <w:bottom w:val="nil"/>
            </w:tcBorders>
          </w:tcPr>
          <w:p w:rsidR="00B63528" w:rsidRPr="005A4DAC" w:rsidRDefault="00B63528" w:rsidP="00972B88">
            <w:pPr>
              <w:spacing w:line="276" w:lineRule="auto"/>
              <w:jc w:val="center"/>
              <w:rPr>
                <w:rFonts w:ascii="Cambria" w:hAnsi="Cambria"/>
              </w:rPr>
            </w:pPr>
            <w:r w:rsidRPr="005A4DAC">
              <w:rPr>
                <w:rFonts w:ascii="Cambria" w:hAnsi="Cambria"/>
              </w:rPr>
              <w:t>1.77</w:t>
            </w:r>
          </w:p>
        </w:tc>
      </w:tr>
      <w:tr w:rsidR="00B63528" w:rsidRPr="005A4DAC" w:rsidTr="00673CBE">
        <w:trPr>
          <w:trHeight w:val="310"/>
        </w:trPr>
        <w:tc>
          <w:tcPr>
            <w:tcW w:w="1512" w:type="dxa"/>
            <w:tcBorders>
              <w:top w:val="nil"/>
              <w:bottom w:val="nil"/>
              <w:right w:val="single" w:sz="4" w:space="0" w:color="auto"/>
            </w:tcBorders>
          </w:tcPr>
          <w:p w:rsidR="00B63528" w:rsidRPr="005A4DAC" w:rsidRDefault="00B63528" w:rsidP="00972B88">
            <w:pPr>
              <w:spacing w:line="276" w:lineRule="auto"/>
              <w:jc w:val="both"/>
              <w:rPr>
                <w:rFonts w:ascii="Cambria" w:hAnsi="Cambria"/>
              </w:rPr>
            </w:pPr>
            <w:r>
              <w:rPr>
                <w:rFonts w:ascii="Cambria" w:hAnsi="Cambria"/>
              </w:rPr>
              <w:t>63</w:t>
            </w:r>
            <w:r w:rsidRPr="005A4DAC">
              <w:rPr>
                <w:rFonts w:ascii="Cambria" w:hAnsi="Cambria"/>
              </w:rPr>
              <w:t>1521</w:t>
            </w:r>
          </w:p>
        </w:tc>
        <w:tc>
          <w:tcPr>
            <w:tcW w:w="1854" w:type="dxa"/>
            <w:tcBorders>
              <w:top w:val="nil"/>
              <w:left w:val="single" w:sz="4" w:space="0" w:color="auto"/>
              <w:bottom w:val="nil"/>
              <w:right w:val="nil"/>
            </w:tcBorders>
          </w:tcPr>
          <w:p w:rsidR="00B63528" w:rsidRPr="005A4DAC" w:rsidRDefault="00B63528" w:rsidP="00972B88">
            <w:pPr>
              <w:spacing w:line="276" w:lineRule="auto"/>
              <w:jc w:val="center"/>
              <w:rPr>
                <w:rFonts w:ascii="Cambria" w:hAnsi="Cambria"/>
              </w:rPr>
            </w:pPr>
            <w:r w:rsidRPr="005A4DAC">
              <w:rPr>
                <w:rFonts w:ascii="Cambria" w:hAnsi="Cambria"/>
              </w:rPr>
              <w:t>49</w:t>
            </w:r>
          </w:p>
        </w:tc>
        <w:tc>
          <w:tcPr>
            <w:tcW w:w="1854" w:type="dxa"/>
            <w:tcBorders>
              <w:top w:val="nil"/>
              <w:left w:val="nil"/>
              <w:bottom w:val="nil"/>
              <w:right w:val="nil"/>
            </w:tcBorders>
            <w:vAlign w:val="center"/>
          </w:tcPr>
          <w:p w:rsidR="00B63528" w:rsidRPr="005A4DAC" w:rsidRDefault="00B63528" w:rsidP="00972B88">
            <w:pPr>
              <w:spacing w:line="276" w:lineRule="auto"/>
              <w:jc w:val="center"/>
              <w:rPr>
                <w:rFonts w:ascii="Cambria" w:hAnsi="Cambria"/>
              </w:rPr>
            </w:pPr>
            <w:r w:rsidRPr="005A4DAC">
              <w:rPr>
                <w:rFonts w:ascii="Cambria" w:hAnsi="Cambria" w:cs="Calibri"/>
                <w:color w:val="000000"/>
              </w:rPr>
              <w:t>259</w:t>
            </w:r>
          </w:p>
        </w:tc>
        <w:tc>
          <w:tcPr>
            <w:tcW w:w="1852" w:type="dxa"/>
            <w:tcBorders>
              <w:top w:val="nil"/>
              <w:left w:val="nil"/>
              <w:bottom w:val="nil"/>
              <w:right w:val="nil"/>
            </w:tcBorders>
          </w:tcPr>
          <w:p w:rsidR="00B63528" w:rsidRPr="005A4DAC" w:rsidRDefault="00B63528" w:rsidP="00972B88">
            <w:pPr>
              <w:spacing w:line="276" w:lineRule="auto"/>
              <w:jc w:val="center"/>
              <w:rPr>
                <w:rFonts w:ascii="Cambria" w:hAnsi="Cambria"/>
              </w:rPr>
            </w:pPr>
            <w:r w:rsidRPr="005A4DAC">
              <w:rPr>
                <w:rFonts w:ascii="Cambria" w:hAnsi="Cambria"/>
              </w:rPr>
              <w:t>5.29</w:t>
            </w:r>
          </w:p>
        </w:tc>
        <w:tc>
          <w:tcPr>
            <w:tcW w:w="1852" w:type="dxa"/>
            <w:tcBorders>
              <w:top w:val="nil"/>
              <w:left w:val="nil"/>
              <w:bottom w:val="nil"/>
            </w:tcBorders>
          </w:tcPr>
          <w:p w:rsidR="00B63528" w:rsidRPr="005A4DAC" w:rsidRDefault="00B63528" w:rsidP="00972B88">
            <w:pPr>
              <w:spacing w:line="276" w:lineRule="auto"/>
              <w:jc w:val="center"/>
              <w:rPr>
                <w:rFonts w:ascii="Cambria" w:hAnsi="Cambria"/>
              </w:rPr>
            </w:pPr>
            <w:r w:rsidRPr="005A4DAC">
              <w:rPr>
                <w:rFonts w:ascii="Cambria" w:hAnsi="Cambria"/>
              </w:rPr>
              <w:t>2.41</w:t>
            </w:r>
          </w:p>
        </w:tc>
      </w:tr>
      <w:tr w:rsidR="00B63528" w:rsidRPr="005A4DAC" w:rsidTr="00673CBE">
        <w:trPr>
          <w:trHeight w:val="310"/>
        </w:trPr>
        <w:tc>
          <w:tcPr>
            <w:tcW w:w="1512" w:type="dxa"/>
            <w:tcBorders>
              <w:top w:val="nil"/>
              <w:bottom w:val="nil"/>
              <w:right w:val="single" w:sz="4" w:space="0" w:color="auto"/>
            </w:tcBorders>
          </w:tcPr>
          <w:p w:rsidR="00B63528" w:rsidRPr="005A4DAC" w:rsidRDefault="00B63528" w:rsidP="00972B88">
            <w:pPr>
              <w:spacing w:line="276" w:lineRule="auto"/>
              <w:jc w:val="both"/>
              <w:rPr>
                <w:rFonts w:ascii="Cambria" w:hAnsi="Cambria"/>
              </w:rPr>
            </w:pPr>
            <w:r>
              <w:rPr>
                <w:rFonts w:ascii="Cambria" w:hAnsi="Cambria"/>
              </w:rPr>
              <w:t>63</w:t>
            </w:r>
            <w:r w:rsidRPr="005A4DAC">
              <w:rPr>
                <w:rFonts w:ascii="Cambria" w:hAnsi="Cambria"/>
              </w:rPr>
              <w:t>1525</w:t>
            </w:r>
          </w:p>
        </w:tc>
        <w:tc>
          <w:tcPr>
            <w:tcW w:w="1854" w:type="dxa"/>
            <w:tcBorders>
              <w:top w:val="nil"/>
              <w:left w:val="single" w:sz="4" w:space="0" w:color="auto"/>
              <w:bottom w:val="nil"/>
              <w:right w:val="nil"/>
            </w:tcBorders>
          </w:tcPr>
          <w:p w:rsidR="00B63528" w:rsidRPr="005A4DAC" w:rsidRDefault="00B63528" w:rsidP="00972B88">
            <w:pPr>
              <w:spacing w:line="276" w:lineRule="auto"/>
              <w:jc w:val="center"/>
              <w:rPr>
                <w:rFonts w:ascii="Cambria" w:hAnsi="Cambria"/>
              </w:rPr>
            </w:pPr>
            <w:r w:rsidRPr="005A4DAC">
              <w:rPr>
                <w:rFonts w:ascii="Cambria" w:hAnsi="Cambria"/>
              </w:rPr>
              <w:t>51</w:t>
            </w:r>
          </w:p>
        </w:tc>
        <w:tc>
          <w:tcPr>
            <w:tcW w:w="1854" w:type="dxa"/>
            <w:tcBorders>
              <w:top w:val="nil"/>
              <w:left w:val="nil"/>
              <w:bottom w:val="nil"/>
              <w:right w:val="nil"/>
            </w:tcBorders>
            <w:vAlign w:val="center"/>
          </w:tcPr>
          <w:p w:rsidR="00B63528" w:rsidRPr="005A4DAC" w:rsidRDefault="00B63528" w:rsidP="00972B88">
            <w:pPr>
              <w:spacing w:line="276" w:lineRule="auto"/>
              <w:jc w:val="center"/>
              <w:rPr>
                <w:rFonts w:ascii="Cambria" w:hAnsi="Cambria"/>
              </w:rPr>
            </w:pPr>
            <w:r w:rsidRPr="005A4DAC">
              <w:rPr>
                <w:rFonts w:ascii="Cambria" w:hAnsi="Cambria" w:cs="Calibri"/>
                <w:color w:val="000000"/>
              </w:rPr>
              <w:t>216</w:t>
            </w:r>
          </w:p>
        </w:tc>
        <w:tc>
          <w:tcPr>
            <w:tcW w:w="1852" w:type="dxa"/>
            <w:tcBorders>
              <w:top w:val="nil"/>
              <w:left w:val="nil"/>
              <w:bottom w:val="nil"/>
              <w:right w:val="nil"/>
            </w:tcBorders>
          </w:tcPr>
          <w:p w:rsidR="00B63528" w:rsidRPr="005A4DAC" w:rsidRDefault="00B63528" w:rsidP="00972B88">
            <w:pPr>
              <w:spacing w:line="276" w:lineRule="auto"/>
              <w:jc w:val="center"/>
              <w:rPr>
                <w:rFonts w:ascii="Cambria" w:hAnsi="Cambria"/>
              </w:rPr>
            </w:pPr>
            <w:r w:rsidRPr="005A4DAC">
              <w:rPr>
                <w:rFonts w:ascii="Cambria" w:hAnsi="Cambria"/>
              </w:rPr>
              <w:t>4.24</w:t>
            </w:r>
          </w:p>
        </w:tc>
        <w:tc>
          <w:tcPr>
            <w:tcW w:w="1852" w:type="dxa"/>
            <w:tcBorders>
              <w:top w:val="nil"/>
              <w:left w:val="nil"/>
              <w:bottom w:val="nil"/>
            </w:tcBorders>
          </w:tcPr>
          <w:p w:rsidR="00B63528" w:rsidRPr="005A4DAC" w:rsidRDefault="00B63528" w:rsidP="00972B88">
            <w:pPr>
              <w:spacing w:line="276" w:lineRule="auto"/>
              <w:jc w:val="center"/>
              <w:rPr>
                <w:rFonts w:ascii="Cambria" w:hAnsi="Cambria"/>
              </w:rPr>
            </w:pPr>
            <w:r w:rsidRPr="005A4DAC">
              <w:rPr>
                <w:rFonts w:ascii="Cambria" w:hAnsi="Cambria"/>
              </w:rPr>
              <w:t>2.49</w:t>
            </w:r>
          </w:p>
        </w:tc>
      </w:tr>
      <w:tr w:rsidR="00B63528" w:rsidRPr="005A4DAC" w:rsidTr="00673CBE">
        <w:trPr>
          <w:trHeight w:val="310"/>
        </w:trPr>
        <w:tc>
          <w:tcPr>
            <w:tcW w:w="1512" w:type="dxa"/>
            <w:tcBorders>
              <w:top w:val="nil"/>
              <w:bottom w:val="nil"/>
              <w:right w:val="single" w:sz="4" w:space="0" w:color="auto"/>
            </w:tcBorders>
          </w:tcPr>
          <w:p w:rsidR="00B63528" w:rsidRPr="005A4DAC" w:rsidRDefault="00B63528" w:rsidP="00972B88">
            <w:pPr>
              <w:spacing w:line="276" w:lineRule="auto"/>
              <w:jc w:val="both"/>
              <w:rPr>
                <w:rFonts w:ascii="Cambria" w:hAnsi="Cambria"/>
              </w:rPr>
            </w:pPr>
            <w:r>
              <w:rPr>
                <w:rFonts w:ascii="Cambria" w:hAnsi="Cambria"/>
              </w:rPr>
              <w:t>63</w:t>
            </w:r>
            <w:r w:rsidRPr="005A4DAC">
              <w:rPr>
                <w:rFonts w:ascii="Cambria" w:hAnsi="Cambria"/>
              </w:rPr>
              <w:t>1529</w:t>
            </w:r>
          </w:p>
        </w:tc>
        <w:tc>
          <w:tcPr>
            <w:tcW w:w="1854" w:type="dxa"/>
            <w:tcBorders>
              <w:top w:val="nil"/>
              <w:left w:val="single" w:sz="4" w:space="0" w:color="auto"/>
              <w:bottom w:val="nil"/>
              <w:right w:val="nil"/>
            </w:tcBorders>
          </w:tcPr>
          <w:p w:rsidR="00B63528" w:rsidRPr="005A4DAC" w:rsidRDefault="00B63528" w:rsidP="00972B88">
            <w:pPr>
              <w:spacing w:line="276" w:lineRule="auto"/>
              <w:jc w:val="center"/>
              <w:rPr>
                <w:rFonts w:ascii="Cambria" w:hAnsi="Cambria"/>
              </w:rPr>
            </w:pPr>
            <w:r w:rsidRPr="005A4DAC">
              <w:rPr>
                <w:rFonts w:ascii="Cambria" w:hAnsi="Cambria"/>
              </w:rPr>
              <w:t>50</w:t>
            </w:r>
          </w:p>
        </w:tc>
        <w:tc>
          <w:tcPr>
            <w:tcW w:w="1854" w:type="dxa"/>
            <w:tcBorders>
              <w:top w:val="nil"/>
              <w:left w:val="nil"/>
              <w:bottom w:val="nil"/>
              <w:right w:val="nil"/>
            </w:tcBorders>
            <w:vAlign w:val="center"/>
          </w:tcPr>
          <w:p w:rsidR="00B63528" w:rsidRPr="005A4DAC" w:rsidRDefault="00B63528" w:rsidP="00972B88">
            <w:pPr>
              <w:spacing w:line="276" w:lineRule="auto"/>
              <w:jc w:val="center"/>
              <w:rPr>
                <w:rFonts w:ascii="Cambria" w:hAnsi="Cambria"/>
              </w:rPr>
            </w:pPr>
            <w:r w:rsidRPr="005A4DAC">
              <w:rPr>
                <w:rFonts w:ascii="Cambria" w:hAnsi="Cambria" w:cs="Calibri"/>
                <w:color w:val="000000"/>
              </w:rPr>
              <w:t>240</w:t>
            </w:r>
          </w:p>
        </w:tc>
        <w:tc>
          <w:tcPr>
            <w:tcW w:w="1852" w:type="dxa"/>
            <w:tcBorders>
              <w:top w:val="nil"/>
              <w:left w:val="nil"/>
              <w:bottom w:val="nil"/>
              <w:right w:val="nil"/>
            </w:tcBorders>
          </w:tcPr>
          <w:p w:rsidR="00B63528" w:rsidRPr="005A4DAC" w:rsidRDefault="00B63528" w:rsidP="00972B88">
            <w:pPr>
              <w:spacing w:line="276" w:lineRule="auto"/>
              <w:jc w:val="center"/>
              <w:rPr>
                <w:rFonts w:ascii="Cambria" w:hAnsi="Cambria"/>
              </w:rPr>
            </w:pPr>
            <w:r w:rsidRPr="005A4DAC">
              <w:rPr>
                <w:rFonts w:ascii="Cambria" w:hAnsi="Cambria"/>
              </w:rPr>
              <w:t>4.80</w:t>
            </w:r>
          </w:p>
        </w:tc>
        <w:tc>
          <w:tcPr>
            <w:tcW w:w="1852" w:type="dxa"/>
            <w:tcBorders>
              <w:top w:val="nil"/>
              <w:left w:val="nil"/>
              <w:bottom w:val="nil"/>
            </w:tcBorders>
          </w:tcPr>
          <w:p w:rsidR="00B63528" w:rsidRPr="005A4DAC" w:rsidRDefault="00B63528" w:rsidP="00972B88">
            <w:pPr>
              <w:spacing w:line="276" w:lineRule="auto"/>
              <w:jc w:val="center"/>
              <w:rPr>
                <w:rFonts w:ascii="Cambria" w:hAnsi="Cambria"/>
              </w:rPr>
            </w:pPr>
            <w:r w:rsidRPr="005A4DAC">
              <w:rPr>
                <w:rFonts w:ascii="Cambria" w:hAnsi="Cambria"/>
              </w:rPr>
              <w:t>2.22</w:t>
            </w:r>
          </w:p>
        </w:tc>
      </w:tr>
      <w:tr w:rsidR="00B63528" w:rsidRPr="005A4DAC" w:rsidTr="00673CBE">
        <w:trPr>
          <w:trHeight w:val="293"/>
        </w:trPr>
        <w:tc>
          <w:tcPr>
            <w:tcW w:w="1512" w:type="dxa"/>
            <w:tcBorders>
              <w:top w:val="nil"/>
              <w:bottom w:val="nil"/>
              <w:right w:val="single" w:sz="4" w:space="0" w:color="auto"/>
            </w:tcBorders>
          </w:tcPr>
          <w:p w:rsidR="00B63528" w:rsidRPr="005A4DAC" w:rsidRDefault="00B63528" w:rsidP="00972B88">
            <w:pPr>
              <w:spacing w:line="276" w:lineRule="auto"/>
              <w:jc w:val="both"/>
              <w:rPr>
                <w:rFonts w:ascii="Cambria" w:hAnsi="Cambria"/>
              </w:rPr>
            </w:pPr>
            <w:r>
              <w:rPr>
                <w:rFonts w:ascii="Cambria" w:hAnsi="Cambria"/>
              </w:rPr>
              <w:t>63</w:t>
            </w:r>
            <w:r w:rsidRPr="005A4DAC">
              <w:rPr>
                <w:rFonts w:ascii="Cambria" w:hAnsi="Cambria"/>
              </w:rPr>
              <w:t>1532</w:t>
            </w:r>
          </w:p>
        </w:tc>
        <w:tc>
          <w:tcPr>
            <w:tcW w:w="1854" w:type="dxa"/>
            <w:tcBorders>
              <w:top w:val="nil"/>
              <w:left w:val="single" w:sz="4" w:space="0" w:color="auto"/>
              <w:bottom w:val="nil"/>
              <w:right w:val="nil"/>
            </w:tcBorders>
          </w:tcPr>
          <w:p w:rsidR="00B63528" w:rsidRPr="005A4DAC" w:rsidRDefault="00B63528" w:rsidP="00972B88">
            <w:pPr>
              <w:spacing w:line="276" w:lineRule="auto"/>
              <w:jc w:val="center"/>
              <w:rPr>
                <w:rFonts w:ascii="Cambria" w:hAnsi="Cambria"/>
              </w:rPr>
            </w:pPr>
            <w:r w:rsidRPr="005A4DAC">
              <w:rPr>
                <w:rFonts w:ascii="Cambria" w:hAnsi="Cambria"/>
              </w:rPr>
              <w:t>52</w:t>
            </w:r>
          </w:p>
        </w:tc>
        <w:tc>
          <w:tcPr>
            <w:tcW w:w="1854" w:type="dxa"/>
            <w:tcBorders>
              <w:top w:val="nil"/>
              <w:left w:val="nil"/>
              <w:bottom w:val="nil"/>
              <w:right w:val="nil"/>
            </w:tcBorders>
            <w:vAlign w:val="center"/>
          </w:tcPr>
          <w:p w:rsidR="00B63528" w:rsidRPr="005A4DAC" w:rsidRDefault="00B63528" w:rsidP="00972B88">
            <w:pPr>
              <w:spacing w:line="276" w:lineRule="auto"/>
              <w:jc w:val="center"/>
              <w:rPr>
                <w:rFonts w:ascii="Cambria" w:hAnsi="Cambria"/>
              </w:rPr>
            </w:pPr>
            <w:r w:rsidRPr="005A4DAC">
              <w:rPr>
                <w:rFonts w:ascii="Cambria" w:hAnsi="Cambria" w:cs="Calibri"/>
                <w:color w:val="000000"/>
              </w:rPr>
              <w:t>231</w:t>
            </w:r>
          </w:p>
        </w:tc>
        <w:tc>
          <w:tcPr>
            <w:tcW w:w="1852" w:type="dxa"/>
            <w:tcBorders>
              <w:top w:val="nil"/>
              <w:left w:val="nil"/>
              <w:bottom w:val="nil"/>
              <w:right w:val="nil"/>
            </w:tcBorders>
          </w:tcPr>
          <w:p w:rsidR="00B63528" w:rsidRPr="001D388D" w:rsidRDefault="00B63528" w:rsidP="00972B88">
            <w:pPr>
              <w:spacing w:line="276" w:lineRule="auto"/>
              <w:jc w:val="center"/>
              <w:rPr>
                <w:rFonts w:ascii="Cambria" w:hAnsi="Cambria"/>
              </w:rPr>
            </w:pPr>
            <w:r w:rsidRPr="005A4DAC">
              <w:rPr>
                <w:rFonts w:ascii="Cambria" w:hAnsi="Cambria"/>
              </w:rPr>
              <w:t>4.44</w:t>
            </w:r>
          </w:p>
        </w:tc>
        <w:tc>
          <w:tcPr>
            <w:tcW w:w="1852" w:type="dxa"/>
            <w:tcBorders>
              <w:top w:val="nil"/>
              <w:left w:val="nil"/>
              <w:bottom w:val="nil"/>
            </w:tcBorders>
          </w:tcPr>
          <w:p w:rsidR="00B63528" w:rsidRPr="005A4DAC" w:rsidRDefault="00B63528" w:rsidP="00972B88">
            <w:pPr>
              <w:spacing w:line="276" w:lineRule="auto"/>
              <w:jc w:val="center"/>
              <w:rPr>
                <w:rFonts w:ascii="Cambria" w:hAnsi="Cambria"/>
              </w:rPr>
            </w:pPr>
            <w:r w:rsidRPr="005A4DAC">
              <w:rPr>
                <w:rFonts w:ascii="Cambria" w:hAnsi="Cambria"/>
              </w:rPr>
              <w:t>1.92</w:t>
            </w:r>
          </w:p>
        </w:tc>
      </w:tr>
      <w:tr w:rsidR="00B63528" w:rsidRPr="005A4DAC" w:rsidTr="00673CBE">
        <w:trPr>
          <w:trHeight w:val="310"/>
        </w:trPr>
        <w:tc>
          <w:tcPr>
            <w:tcW w:w="1512" w:type="dxa"/>
            <w:tcBorders>
              <w:top w:val="nil"/>
              <w:bottom w:val="nil"/>
              <w:right w:val="single" w:sz="4" w:space="0" w:color="auto"/>
            </w:tcBorders>
          </w:tcPr>
          <w:p w:rsidR="00B63528" w:rsidRPr="005A4DAC" w:rsidRDefault="00B63528" w:rsidP="00972B88">
            <w:pPr>
              <w:spacing w:line="276" w:lineRule="auto"/>
              <w:jc w:val="both"/>
              <w:rPr>
                <w:rFonts w:ascii="Cambria" w:hAnsi="Cambria"/>
              </w:rPr>
            </w:pPr>
            <w:r>
              <w:rPr>
                <w:rFonts w:ascii="Cambria" w:hAnsi="Cambria"/>
              </w:rPr>
              <w:t>63</w:t>
            </w:r>
            <w:r w:rsidRPr="005A4DAC">
              <w:rPr>
                <w:rFonts w:ascii="Cambria" w:hAnsi="Cambria"/>
              </w:rPr>
              <w:t>1538</w:t>
            </w:r>
          </w:p>
        </w:tc>
        <w:tc>
          <w:tcPr>
            <w:tcW w:w="1854" w:type="dxa"/>
            <w:tcBorders>
              <w:top w:val="nil"/>
              <w:left w:val="single" w:sz="4" w:space="0" w:color="auto"/>
              <w:bottom w:val="nil"/>
              <w:right w:val="nil"/>
            </w:tcBorders>
          </w:tcPr>
          <w:p w:rsidR="00B63528" w:rsidRPr="005A4DAC" w:rsidRDefault="00B63528" w:rsidP="00972B88">
            <w:pPr>
              <w:spacing w:line="276" w:lineRule="auto"/>
              <w:jc w:val="center"/>
              <w:rPr>
                <w:rFonts w:ascii="Cambria" w:hAnsi="Cambria"/>
              </w:rPr>
            </w:pPr>
            <w:r w:rsidRPr="005A4DAC">
              <w:rPr>
                <w:rFonts w:ascii="Cambria" w:hAnsi="Cambria"/>
              </w:rPr>
              <w:t>50</w:t>
            </w:r>
          </w:p>
        </w:tc>
        <w:tc>
          <w:tcPr>
            <w:tcW w:w="1854" w:type="dxa"/>
            <w:tcBorders>
              <w:top w:val="nil"/>
              <w:left w:val="nil"/>
              <w:bottom w:val="nil"/>
              <w:right w:val="nil"/>
            </w:tcBorders>
            <w:vAlign w:val="center"/>
          </w:tcPr>
          <w:p w:rsidR="00B63528" w:rsidRPr="005A4DAC" w:rsidRDefault="00B63528" w:rsidP="00972B88">
            <w:pPr>
              <w:spacing w:line="276" w:lineRule="auto"/>
              <w:jc w:val="center"/>
              <w:rPr>
                <w:rFonts w:ascii="Cambria" w:hAnsi="Cambria"/>
              </w:rPr>
            </w:pPr>
            <w:r w:rsidRPr="005A4DAC">
              <w:rPr>
                <w:rFonts w:ascii="Cambria" w:hAnsi="Cambria" w:cs="Calibri"/>
                <w:color w:val="000000"/>
              </w:rPr>
              <w:t>214</w:t>
            </w:r>
          </w:p>
        </w:tc>
        <w:tc>
          <w:tcPr>
            <w:tcW w:w="1852" w:type="dxa"/>
            <w:tcBorders>
              <w:top w:val="nil"/>
              <w:left w:val="nil"/>
              <w:bottom w:val="nil"/>
              <w:right w:val="nil"/>
            </w:tcBorders>
          </w:tcPr>
          <w:p w:rsidR="00B63528" w:rsidRPr="005A4DAC" w:rsidRDefault="00B63528" w:rsidP="00972B88">
            <w:pPr>
              <w:spacing w:line="276" w:lineRule="auto"/>
              <w:jc w:val="center"/>
              <w:rPr>
                <w:rFonts w:ascii="Cambria" w:hAnsi="Cambria"/>
              </w:rPr>
            </w:pPr>
            <w:r w:rsidRPr="005A4DAC">
              <w:rPr>
                <w:rFonts w:ascii="Cambria" w:hAnsi="Cambria"/>
              </w:rPr>
              <w:t>4.28</w:t>
            </w:r>
          </w:p>
        </w:tc>
        <w:tc>
          <w:tcPr>
            <w:tcW w:w="1852" w:type="dxa"/>
            <w:tcBorders>
              <w:top w:val="nil"/>
              <w:left w:val="nil"/>
              <w:bottom w:val="nil"/>
            </w:tcBorders>
          </w:tcPr>
          <w:p w:rsidR="00B63528" w:rsidRPr="005A4DAC" w:rsidRDefault="00B63528" w:rsidP="00972B88">
            <w:pPr>
              <w:spacing w:line="276" w:lineRule="auto"/>
              <w:jc w:val="center"/>
              <w:rPr>
                <w:rFonts w:ascii="Cambria" w:hAnsi="Cambria"/>
              </w:rPr>
            </w:pPr>
            <w:r w:rsidRPr="005A4DAC">
              <w:rPr>
                <w:rFonts w:ascii="Cambria" w:hAnsi="Cambria"/>
              </w:rPr>
              <w:t>2.32</w:t>
            </w:r>
          </w:p>
        </w:tc>
      </w:tr>
      <w:tr w:rsidR="00B63528" w:rsidRPr="005A4DAC" w:rsidTr="00673CBE">
        <w:trPr>
          <w:trHeight w:val="310"/>
        </w:trPr>
        <w:tc>
          <w:tcPr>
            <w:tcW w:w="1512" w:type="dxa"/>
            <w:tcBorders>
              <w:top w:val="nil"/>
              <w:bottom w:val="nil"/>
              <w:right w:val="single" w:sz="4" w:space="0" w:color="auto"/>
            </w:tcBorders>
          </w:tcPr>
          <w:p w:rsidR="00B63528" w:rsidRPr="005A4DAC" w:rsidRDefault="00B63528" w:rsidP="00972B88">
            <w:pPr>
              <w:spacing w:line="276" w:lineRule="auto"/>
              <w:jc w:val="both"/>
              <w:rPr>
                <w:rFonts w:ascii="Cambria" w:hAnsi="Cambria"/>
              </w:rPr>
            </w:pPr>
            <w:r>
              <w:rPr>
                <w:rFonts w:ascii="Cambria" w:hAnsi="Cambria"/>
              </w:rPr>
              <w:t>63</w:t>
            </w:r>
            <w:r w:rsidRPr="005A4DAC">
              <w:rPr>
                <w:rFonts w:ascii="Cambria" w:hAnsi="Cambria"/>
              </w:rPr>
              <w:t>1579</w:t>
            </w:r>
          </w:p>
        </w:tc>
        <w:tc>
          <w:tcPr>
            <w:tcW w:w="1854" w:type="dxa"/>
            <w:tcBorders>
              <w:top w:val="nil"/>
              <w:left w:val="single" w:sz="4" w:space="0" w:color="auto"/>
              <w:bottom w:val="nil"/>
              <w:right w:val="nil"/>
            </w:tcBorders>
          </w:tcPr>
          <w:p w:rsidR="00B63528" w:rsidRPr="005A4DAC" w:rsidRDefault="00B63528" w:rsidP="00972B88">
            <w:pPr>
              <w:spacing w:line="276" w:lineRule="auto"/>
              <w:jc w:val="center"/>
              <w:rPr>
                <w:rFonts w:ascii="Cambria" w:hAnsi="Cambria"/>
              </w:rPr>
            </w:pPr>
            <w:r w:rsidRPr="005A4DAC">
              <w:rPr>
                <w:rFonts w:ascii="Cambria" w:hAnsi="Cambria"/>
              </w:rPr>
              <w:t>48</w:t>
            </w:r>
          </w:p>
        </w:tc>
        <w:tc>
          <w:tcPr>
            <w:tcW w:w="1854" w:type="dxa"/>
            <w:tcBorders>
              <w:top w:val="nil"/>
              <w:left w:val="nil"/>
              <w:bottom w:val="nil"/>
              <w:right w:val="nil"/>
            </w:tcBorders>
            <w:vAlign w:val="center"/>
          </w:tcPr>
          <w:p w:rsidR="00B63528" w:rsidRPr="005A4DAC" w:rsidRDefault="00B63528" w:rsidP="00972B88">
            <w:pPr>
              <w:spacing w:line="276" w:lineRule="auto"/>
              <w:jc w:val="center"/>
              <w:rPr>
                <w:rFonts w:ascii="Cambria" w:hAnsi="Cambria"/>
              </w:rPr>
            </w:pPr>
            <w:r w:rsidRPr="005A4DAC">
              <w:rPr>
                <w:rFonts w:ascii="Cambria" w:hAnsi="Cambria" w:cs="Calibri"/>
                <w:color w:val="000000"/>
              </w:rPr>
              <w:t>216</w:t>
            </w:r>
          </w:p>
        </w:tc>
        <w:tc>
          <w:tcPr>
            <w:tcW w:w="1852" w:type="dxa"/>
            <w:tcBorders>
              <w:top w:val="nil"/>
              <w:left w:val="nil"/>
              <w:bottom w:val="nil"/>
              <w:right w:val="nil"/>
            </w:tcBorders>
          </w:tcPr>
          <w:p w:rsidR="00B63528" w:rsidRPr="005A4DAC" w:rsidRDefault="00B63528" w:rsidP="00972B88">
            <w:pPr>
              <w:spacing w:line="276" w:lineRule="auto"/>
              <w:jc w:val="center"/>
              <w:rPr>
                <w:rFonts w:ascii="Cambria" w:hAnsi="Cambria"/>
              </w:rPr>
            </w:pPr>
            <w:r w:rsidRPr="005A4DAC">
              <w:rPr>
                <w:rFonts w:ascii="Cambria" w:hAnsi="Cambria"/>
              </w:rPr>
              <w:t>4.50</w:t>
            </w:r>
          </w:p>
        </w:tc>
        <w:tc>
          <w:tcPr>
            <w:tcW w:w="1852" w:type="dxa"/>
            <w:tcBorders>
              <w:top w:val="nil"/>
              <w:left w:val="nil"/>
              <w:bottom w:val="nil"/>
            </w:tcBorders>
          </w:tcPr>
          <w:p w:rsidR="00B63528" w:rsidRPr="005A4DAC" w:rsidRDefault="00B63528" w:rsidP="00972B88">
            <w:pPr>
              <w:spacing w:line="276" w:lineRule="auto"/>
              <w:jc w:val="center"/>
              <w:rPr>
                <w:rFonts w:ascii="Cambria" w:hAnsi="Cambria"/>
              </w:rPr>
            </w:pPr>
            <w:r w:rsidRPr="005A4DAC">
              <w:rPr>
                <w:rFonts w:ascii="Cambria" w:hAnsi="Cambria"/>
              </w:rPr>
              <w:t>1.94</w:t>
            </w:r>
          </w:p>
        </w:tc>
      </w:tr>
      <w:tr w:rsidR="00B63528" w:rsidRPr="005A4DAC" w:rsidTr="00673CBE">
        <w:trPr>
          <w:trHeight w:val="310"/>
        </w:trPr>
        <w:tc>
          <w:tcPr>
            <w:tcW w:w="1512" w:type="dxa"/>
            <w:tcBorders>
              <w:top w:val="nil"/>
              <w:bottom w:val="nil"/>
              <w:right w:val="single" w:sz="4" w:space="0" w:color="auto"/>
            </w:tcBorders>
          </w:tcPr>
          <w:p w:rsidR="00B63528" w:rsidRPr="005A4DAC" w:rsidRDefault="00B63528" w:rsidP="00972B88">
            <w:pPr>
              <w:spacing w:line="276" w:lineRule="auto"/>
              <w:jc w:val="both"/>
              <w:rPr>
                <w:rFonts w:ascii="Cambria" w:hAnsi="Cambria"/>
              </w:rPr>
            </w:pPr>
            <w:r>
              <w:rPr>
                <w:rFonts w:ascii="Cambria" w:hAnsi="Cambria"/>
              </w:rPr>
              <w:t>63</w:t>
            </w:r>
            <w:r w:rsidRPr="005A4DAC">
              <w:rPr>
                <w:rFonts w:ascii="Cambria" w:hAnsi="Cambria"/>
              </w:rPr>
              <w:t>1581</w:t>
            </w:r>
          </w:p>
        </w:tc>
        <w:tc>
          <w:tcPr>
            <w:tcW w:w="1854" w:type="dxa"/>
            <w:tcBorders>
              <w:top w:val="nil"/>
              <w:left w:val="single" w:sz="4" w:space="0" w:color="auto"/>
              <w:bottom w:val="nil"/>
              <w:right w:val="nil"/>
            </w:tcBorders>
          </w:tcPr>
          <w:p w:rsidR="00B63528" w:rsidRPr="005A4DAC" w:rsidRDefault="00B63528" w:rsidP="00972B88">
            <w:pPr>
              <w:spacing w:line="276" w:lineRule="auto"/>
              <w:jc w:val="center"/>
              <w:rPr>
                <w:rFonts w:ascii="Cambria" w:hAnsi="Cambria"/>
              </w:rPr>
            </w:pPr>
            <w:r w:rsidRPr="005A4DAC">
              <w:rPr>
                <w:rFonts w:ascii="Cambria" w:hAnsi="Cambria"/>
              </w:rPr>
              <w:t>50</w:t>
            </w:r>
          </w:p>
        </w:tc>
        <w:tc>
          <w:tcPr>
            <w:tcW w:w="1854" w:type="dxa"/>
            <w:tcBorders>
              <w:top w:val="nil"/>
              <w:left w:val="nil"/>
              <w:bottom w:val="nil"/>
              <w:right w:val="nil"/>
            </w:tcBorders>
            <w:vAlign w:val="center"/>
          </w:tcPr>
          <w:p w:rsidR="00B63528" w:rsidRPr="005A4DAC" w:rsidRDefault="00B63528" w:rsidP="00972B88">
            <w:pPr>
              <w:spacing w:line="276" w:lineRule="auto"/>
              <w:jc w:val="center"/>
              <w:rPr>
                <w:rFonts w:ascii="Cambria" w:hAnsi="Cambria"/>
              </w:rPr>
            </w:pPr>
            <w:r w:rsidRPr="005A4DAC">
              <w:rPr>
                <w:rFonts w:ascii="Cambria" w:hAnsi="Cambria" w:cs="Calibri"/>
                <w:color w:val="000000"/>
              </w:rPr>
              <w:t>265</w:t>
            </w:r>
          </w:p>
        </w:tc>
        <w:tc>
          <w:tcPr>
            <w:tcW w:w="1852" w:type="dxa"/>
            <w:tcBorders>
              <w:top w:val="nil"/>
              <w:left w:val="nil"/>
              <w:bottom w:val="nil"/>
              <w:right w:val="nil"/>
            </w:tcBorders>
          </w:tcPr>
          <w:p w:rsidR="00B63528" w:rsidRPr="005A4DAC" w:rsidRDefault="00B63528" w:rsidP="00972B88">
            <w:pPr>
              <w:spacing w:line="276" w:lineRule="auto"/>
              <w:jc w:val="center"/>
              <w:rPr>
                <w:rFonts w:ascii="Cambria" w:hAnsi="Cambria"/>
              </w:rPr>
            </w:pPr>
            <w:r w:rsidRPr="005A4DAC">
              <w:rPr>
                <w:rFonts w:ascii="Cambria" w:hAnsi="Cambria"/>
              </w:rPr>
              <w:t>5.30</w:t>
            </w:r>
          </w:p>
        </w:tc>
        <w:tc>
          <w:tcPr>
            <w:tcW w:w="1852" w:type="dxa"/>
            <w:tcBorders>
              <w:top w:val="nil"/>
              <w:left w:val="nil"/>
              <w:bottom w:val="nil"/>
            </w:tcBorders>
          </w:tcPr>
          <w:p w:rsidR="00B63528" w:rsidRPr="005A4DAC" w:rsidRDefault="00B63528" w:rsidP="00972B88">
            <w:pPr>
              <w:spacing w:line="276" w:lineRule="auto"/>
              <w:jc w:val="center"/>
              <w:rPr>
                <w:rFonts w:ascii="Cambria" w:hAnsi="Cambria"/>
              </w:rPr>
            </w:pPr>
            <w:r w:rsidRPr="005A4DAC">
              <w:rPr>
                <w:rFonts w:ascii="Cambria" w:hAnsi="Cambria"/>
              </w:rPr>
              <w:t>2.58</w:t>
            </w:r>
          </w:p>
        </w:tc>
      </w:tr>
      <w:tr w:rsidR="00B63528" w:rsidRPr="005A4DAC" w:rsidTr="00673CBE">
        <w:trPr>
          <w:trHeight w:val="310"/>
        </w:trPr>
        <w:tc>
          <w:tcPr>
            <w:tcW w:w="1512" w:type="dxa"/>
            <w:tcBorders>
              <w:top w:val="nil"/>
              <w:bottom w:val="nil"/>
              <w:right w:val="single" w:sz="4" w:space="0" w:color="auto"/>
            </w:tcBorders>
          </w:tcPr>
          <w:p w:rsidR="00B63528" w:rsidRPr="005A4DAC" w:rsidRDefault="00B63528" w:rsidP="00972B88">
            <w:pPr>
              <w:spacing w:line="276" w:lineRule="auto"/>
              <w:jc w:val="both"/>
              <w:rPr>
                <w:rFonts w:ascii="Cambria" w:hAnsi="Cambria"/>
              </w:rPr>
            </w:pPr>
            <w:r>
              <w:rPr>
                <w:rFonts w:ascii="Cambria" w:hAnsi="Cambria"/>
              </w:rPr>
              <w:t>63</w:t>
            </w:r>
            <w:r w:rsidRPr="005A4DAC">
              <w:rPr>
                <w:rFonts w:ascii="Cambria" w:hAnsi="Cambria"/>
              </w:rPr>
              <w:t>1583</w:t>
            </w:r>
          </w:p>
        </w:tc>
        <w:tc>
          <w:tcPr>
            <w:tcW w:w="1854" w:type="dxa"/>
            <w:tcBorders>
              <w:top w:val="nil"/>
              <w:left w:val="single" w:sz="4" w:space="0" w:color="auto"/>
              <w:bottom w:val="nil"/>
              <w:right w:val="nil"/>
            </w:tcBorders>
          </w:tcPr>
          <w:p w:rsidR="00B63528" w:rsidRPr="005A4DAC" w:rsidRDefault="00B63528" w:rsidP="00972B88">
            <w:pPr>
              <w:spacing w:line="276" w:lineRule="auto"/>
              <w:jc w:val="center"/>
              <w:rPr>
                <w:rFonts w:ascii="Cambria" w:hAnsi="Cambria"/>
              </w:rPr>
            </w:pPr>
            <w:r w:rsidRPr="005A4DAC">
              <w:rPr>
                <w:rFonts w:ascii="Cambria" w:hAnsi="Cambria"/>
              </w:rPr>
              <w:t>49</w:t>
            </w:r>
          </w:p>
        </w:tc>
        <w:tc>
          <w:tcPr>
            <w:tcW w:w="1854" w:type="dxa"/>
            <w:tcBorders>
              <w:top w:val="nil"/>
              <w:left w:val="nil"/>
              <w:bottom w:val="nil"/>
              <w:right w:val="nil"/>
            </w:tcBorders>
            <w:vAlign w:val="center"/>
          </w:tcPr>
          <w:p w:rsidR="00B63528" w:rsidRPr="005A4DAC" w:rsidRDefault="00B63528" w:rsidP="00972B88">
            <w:pPr>
              <w:spacing w:line="276" w:lineRule="auto"/>
              <w:jc w:val="center"/>
              <w:rPr>
                <w:rFonts w:ascii="Cambria" w:hAnsi="Cambria"/>
              </w:rPr>
            </w:pPr>
            <w:r w:rsidRPr="005A4DAC">
              <w:rPr>
                <w:rFonts w:ascii="Cambria" w:hAnsi="Cambria" w:cs="Calibri"/>
                <w:color w:val="000000"/>
              </w:rPr>
              <w:t>209</w:t>
            </w:r>
          </w:p>
        </w:tc>
        <w:tc>
          <w:tcPr>
            <w:tcW w:w="1852" w:type="dxa"/>
            <w:tcBorders>
              <w:top w:val="nil"/>
              <w:left w:val="nil"/>
              <w:bottom w:val="nil"/>
              <w:right w:val="nil"/>
            </w:tcBorders>
          </w:tcPr>
          <w:p w:rsidR="00B63528" w:rsidRPr="005A4DAC" w:rsidRDefault="00B63528" w:rsidP="00972B88">
            <w:pPr>
              <w:spacing w:line="276" w:lineRule="auto"/>
              <w:jc w:val="center"/>
              <w:rPr>
                <w:rFonts w:ascii="Cambria" w:hAnsi="Cambria"/>
              </w:rPr>
            </w:pPr>
            <w:r w:rsidRPr="005A4DAC">
              <w:rPr>
                <w:rFonts w:ascii="Cambria" w:hAnsi="Cambria"/>
              </w:rPr>
              <w:t>4.27</w:t>
            </w:r>
          </w:p>
        </w:tc>
        <w:tc>
          <w:tcPr>
            <w:tcW w:w="1852" w:type="dxa"/>
            <w:tcBorders>
              <w:top w:val="nil"/>
              <w:left w:val="nil"/>
              <w:bottom w:val="nil"/>
            </w:tcBorders>
          </w:tcPr>
          <w:p w:rsidR="00B63528" w:rsidRPr="005A4DAC" w:rsidRDefault="00B63528" w:rsidP="00972B88">
            <w:pPr>
              <w:spacing w:line="276" w:lineRule="auto"/>
              <w:jc w:val="center"/>
              <w:rPr>
                <w:rFonts w:ascii="Cambria" w:hAnsi="Cambria"/>
              </w:rPr>
            </w:pPr>
            <w:r w:rsidRPr="005A4DAC">
              <w:rPr>
                <w:rFonts w:ascii="Cambria" w:hAnsi="Cambria"/>
              </w:rPr>
              <w:t>1.90</w:t>
            </w:r>
          </w:p>
        </w:tc>
      </w:tr>
      <w:tr w:rsidR="00B63528" w:rsidRPr="005A4DAC" w:rsidTr="00673CBE">
        <w:trPr>
          <w:trHeight w:val="310"/>
        </w:trPr>
        <w:tc>
          <w:tcPr>
            <w:tcW w:w="1512" w:type="dxa"/>
            <w:tcBorders>
              <w:top w:val="nil"/>
              <w:bottom w:val="nil"/>
              <w:right w:val="single" w:sz="4" w:space="0" w:color="auto"/>
            </w:tcBorders>
          </w:tcPr>
          <w:p w:rsidR="00B63528" w:rsidRPr="005A4DAC" w:rsidRDefault="00B63528" w:rsidP="00972B88">
            <w:pPr>
              <w:spacing w:line="276" w:lineRule="auto"/>
              <w:jc w:val="both"/>
              <w:rPr>
                <w:rFonts w:ascii="Cambria" w:hAnsi="Cambria"/>
              </w:rPr>
            </w:pPr>
            <w:r>
              <w:rPr>
                <w:rFonts w:ascii="Cambria" w:hAnsi="Cambria"/>
              </w:rPr>
              <w:t>63</w:t>
            </w:r>
            <w:r w:rsidRPr="005A4DAC">
              <w:rPr>
                <w:rFonts w:ascii="Cambria" w:hAnsi="Cambria"/>
              </w:rPr>
              <w:t>1591</w:t>
            </w:r>
          </w:p>
        </w:tc>
        <w:tc>
          <w:tcPr>
            <w:tcW w:w="1854" w:type="dxa"/>
            <w:tcBorders>
              <w:top w:val="nil"/>
              <w:left w:val="single" w:sz="4" w:space="0" w:color="auto"/>
              <w:bottom w:val="nil"/>
              <w:right w:val="nil"/>
            </w:tcBorders>
          </w:tcPr>
          <w:p w:rsidR="00B63528" w:rsidRPr="005A4DAC" w:rsidRDefault="00B63528" w:rsidP="00972B88">
            <w:pPr>
              <w:spacing w:line="276" w:lineRule="auto"/>
              <w:jc w:val="center"/>
              <w:rPr>
                <w:rFonts w:ascii="Cambria" w:hAnsi="Cambria"/>
              </w:rPr>
            </w:pPr>
            <w:r w:rsidRPr="005A4DAC">
              <w:rPr>
                <w:rFonts w:ascii="Cambria" w:hAnsi="Cambria"/>
              </w:rPr>
              <w:t>56</w:t>
            </w:r>
          </w:p>
        </w:tc>
        <w:tc>
          <w:tcPr>
            <w:tcW w:w="1854" w:type="dxa"/>
            <w:tcBorders>
              <w:top w:val="nil"/>
              <w:left w:val="nil"/>
              <w:bottom w:val="nil"/>
              <w:right w:val="nil"/>
            </w:tcBorders>
            <w:vAlign w:val="center"/>
          </w:tcPr>
          <w:p w:rsidR="00B63528" w:rsidRPr="005A4DAC" w:rsidRDefault="00B63528" w:rsidP="00972B88">
            <w:pPr>
              <w:spacing w:line="276" w:lineRule="auto"/>
              <w:jc w:val="center"/>
              <w:rPr>
                <w:rFonts w:ascii="Cambria" w:hAnsi="Cambria"/>
              </w:rPr>
            </w:pPr>
            <w:r w:rsidRPr="005A4DAC">
              <w:rPr>
                <w:rFonts w:ascii="Cambria" w:hAnsi="Cambria" w:cs="Calibri"/>
                <w:color w:val="000000"/>
              </w:rPr>
              <w:t>238</w:t>
            </w:r>
          </w:p>
        </w:tc>
        <w:tc>
          <w:tcPr>
            <w:tcW w:w="1852" w:type="dxa"/>
            <w:tcBorders>
              <w:top w:val="nil"/>
              <w:left w:val="nil"/>
              <w:bottom w:val="nil"/>
              <w:right w:val="nil"/>
            </w:tcBorders>
          </w:tcPr>
          <w:p w:rsidR="00B63528" w:rsidRPr="005A4DAC" w:rsidRDefault="00B63528" w:rsidP="00972B88">
            <w:pPr>
              <w:spacing w:line="276" w:lineRule="auto"/>
              <w:jc w:val="center"/>
              <w:rPr>
                <w:rFonts w:ascii="Cambria" w:hAnsi="Cambria"/>
              </w:rPr>
            </w:pPr>
            <w:r w:rsidRPr="005A4DAC">
              <w:rPr>
                <w:rFonts w:ascii="Cambria" w:hAnsi="Cambria"/>
              </w:rPr>
              <w:t>4.25</w:t>
            </w:r>
          </w:p>
        </w:tc>
        <w:tc>
          <w:tcPr>
            <w:tcW w:w="1852" w:type="dxa"/>
            <w:tcBorders>
              <w:top w:val="nil"/>
              <w:left w:val="nil"/>
              <w:bottom w:val="nil"/>
            </w:tcBorders>
          </w:tcPr>
          <w:p w:rsidR="00B63528" w:rsidRPr="005A4DAC" w:rsidRDefault="00B63528" w:rsidP="00972B88">
            <w:pPr>
              <w:spacing w:line="276" w:lineRule="auto"/>
              <w:jc w:val="center"/>
              <w:rPr>
                <w:rFonts w:ascii="Cambria" w:hAnsi="Cambria"/>
              </w:rPr>
            </w:pPr>
            <w:r w:rsidRPr="005A4DAC">
              <w:rPr>
                <w:rFonts w:ascii="Cambria" w:hAnsi="Cambria"/>
              </w:rPr>
              <w:t>1.70</w:t>
            </w:r>
          </w:p>
        </w:tc>
      </w:tr>
      <w:tr w:rsidR="00B63528" w:rsidRPr="005A4DAC" w:rsidTr="00673CBE">
        <w:trPr>
          <w:trHeight w:val="310"/>
        </w:trPr>
        <w:tc>
          <w:tcPr>
            <w:tcW w:w="1512" w:type="dxa"/>
            <w:tcBorders>
              <w:top w:val="nil"/>
              <w:bottom w:val="nil"/>
              <w:right w:val="single" w:sz="4" w:space="0" w:color="auto"/>
            </w:tcBorders>
          </w:tcPr>
          <w:p w:rsidR="00B63528" w:rsidRPr="005A4DAC" w:rsidRDefault="00B63528" w:rsidP="00972B88">
            <w:pPr>
              <w:spacing w:line="276" w:lineRule="auto"/>
              <w:jc w:val="both"/>
              <w:rPr>
                <w:rFonts w:ascii="Cambria" w:hAnsi="Cambria"/>
              </w:rPr>
            </w:pPr>
            <w:r>
              <w:rPr>
                <w:rFonts w:ascii="Cambria" w:hAnsi="Cambria"/>
              </w:rPr>
              <w:t>63</w:t>
            </w:r>
            <w:r w:rsidRPr="005A4DAC">
              <w:rPr>
                <w:rFonts w:ascii="Cambria" w:hAnsi="Cambria"/>
              </w:rPr>
              <w:t>1606</w:t>
            </w:r>
          </w:p>
        </w:tc>
        <w:tc>
          <w:tcPr>
            <w:tcW w:w="1854" w:type="dxa"/>
            <w:tcBorders>
              <w:top w:val="nil"/>
              <w:left w:val="single" w:sz="4" w:space="0" w:color="auto"/>
              <w:bottom w:val="nil"/>
              <w:right w:val="nil"/>
            </w:tcBorders>
          </w:tcPr>
          <w:p w:rsidR="00B63528" w:rsidRPr="005A4DAC" w:rsidRDefault="00B63528" w:rsidP="00972B88">
            <w:pPr>
              <w:spacing w:line="276" w:lineRule="auto"/>
              <w:jc w:val="center"/>
              <w:rPr>
                <w:rFonts w:ascii="Cambria" w:hAnsi="Cambria"/>
              </w:rPr>
            </w:pPr>
            <w:r w:rsidRPr="005A4DAC">
              <w:rPr>
                <w:rFonts w:ascii="Cambria" w:hAnsi="Cambria"/>
              </w:rPr>
              <w:t>49</w:t>
            </w:r>
          </w:p>
        </w:tc>
        <w:tc>
          <w:tcPr>
            <w:tcW w:w="1854" w:type="dxa"/>
            <w:tcBorders>
              <w:top w:val="nil"/>
              <w:left w:val="nil"/>
              <w:bottom w:val="nil"/>
              <w:right w:val="nil"/>
            </w:tcBorders>
            <w:vAlign w:val="center"/>
          </w:tcPr>
          <w:p w:rsidR="00B63528" w:rsidRPr="005A4DAC" w:rsidRDefault="00B63528" w:rsidP="00972B88">
            <w:pPr>
              <w:spacing w:line="276" w:lineRule="auto"/>
              <w:jc w:val="center"/>
              <w:rPr>
                <w:rFonts w:ascii="Cambria" w:hAnsi="Cambria"/>
              </w:rPr>
            </w:pPr>
            <w:r w:rsidRPr="005A4DAC">
              <w:rPr>
                <w:rFonts w:ascii="Cambria" w:hAnsi="Cambria" w:cs="Calibri"/>
                <w:color w:val="000000"/>
              </w:rPr>
              <w:t>211</w:t>
            </w:r>
          </w:p>
        </w:tc>
        <w:tc>
          <w:tcPr>
            <w:tcW w:w="1852" w:type="dxa"/>
            <w:tcBorders>
              <w:top w:val="nil"/>
              <w:left w:val="nil"/>
              <w:bottom w:val="nil"/>
              <w:right w:val="nil"/>
            </w:tcBorders>
          </w:tcPr>
          <w:p w:rsidR="00B63528" w:rsidRPr="005A4DAC" w:rsidRDefault="00B63528" w:rsidP="00972B88">
            <w:pPr>
              <w:spacing w:line="276" w:lineRule="auto"/>
              <w:jc w:val="center"/>
              <w:rPr>
                <w:rFonts w:ascii="Cambria" w:hAnsi="Cambria"/>
              </w:rPr>
            </w:pPr>
            <w:r w:rsidRPr="005A4DAC">
              <w:rPr>
                <w:rFonts w:ascii="Cambria" w:hAnsi="Cambria"/>
              </w:rPr>
              <w:t>4.31</w:t>
            </w:r>
          </w:p>
        </w:tc>
        <w:tc>
          <w:tcPr>
            <w:tcW w:w="1852" w:type="dxa"/>
            <w:tcBorders>
              <w:top w:val="nil"/>
              <w:left w:val="nil"/>
              <w:bottom w:val="nil"/>
            </w:tcBorders>
          </w:tcPr>
          <w:p w:rsidR="00B63528" w:rsidRPr="005A4DAC" w:rsidRDefault="00B63528" w:rsidP="00972B88">
            <w:pPr>
              <w:spacing w:line="276" w:lineRule="auto"/>
              <w:jc w:val="center"/>
              <w:rPr>
                <w:rFonts w:ascii="Cambria" w:hAnsi="Cambria"/>
              </w:rPr>
            </w:pPr>
            <w:r w:rsidRPr="005A4DAC">
              <w:rPr>
                <w:rFonts w:ascii="Cambria" w:hAnsi="Cambria"/>
              </w:rPr>
              <w:t>1.59</w:t>
            </w:r>
          </w:p>
        </w:tc>
      </w:tr>
      <w:tr w:rsidR="00B63528" w:rsidRPr="005A4DAC" w:rsidTr="00673CBE">
        <w:trPr>
          <w:trHeight w:val="310"/>
        </w:trPr>
        <w:tc>
          <w:tcPr>
            <w:tcW w:w="1512" w:type="dxa"/>
            <w:tcBorders>
              <w:top w:val="nil"/>
              <w:bottom w:val="double" w:sz="4" w:space="0" w:color="auto"/>
              <w:right w:val="single" w:sz="4" w:space="0" w:color="auto"/>
            </w:tcBorders>
          </w:tcPr>
          <w:p w:rsidR="00B63528" w:rsidRPr="005A4DAC" w:rsidRDefault="00B63528" w:rsidP="00972B88">
            <w:pPr>
              <w:spacing w:line="276" w:lineRule="auto"/>
              <w:jc w:val="both"/>
              <w:rPr>
                <w:rFonts w:ascii="Cambria" w:hAnsi="Cambria"/>
              </w:rPr>
            </w:pPr>
            <w:r>
              <w:rPr>
                <w:rFonts w:ascii="Cambria" w:hAnsi="Cambria"/>
              </w:rPr>
              <w:t>63</w:t>
            </w:r>
            <w:r w:rsidRPr="005A4DAC">
              <w:rPr>
                <w:rFonts w:ascii="Cambria" w:hAnsi="Cambria"/>
              </w:rPr>
              <w:t>1615</w:t>
            </w:r>
          </w:p>
        </w:tc>
        <w:tc>
          <w:tcPr>
            <w:tcW w:w="1854" w:type="dxa"/>
            <w:tcBorders>
              <w:top w:val="nil"/>
              <w:left w:val="single" w:sz="4" w:space="0" w:color="auto"/>
              <w:bottom w:val="double" w:sz="4" w:space="0" w:color="auto"/>
              <w:right w:val="nil"/>
            </w:tcBorders>
          </w:tcPr>
          <w:p w:rsidR="00B63528" w:rsidRPr="005A4DAC" w:rsidRDefault="00B63528" w:rsidP="00972B88">
            <w:pPr>
              <w:spacing w:line="276" w:lineRule="auto"/>
              <w:jc w:val="center"/>
              <w:rPr>
                <w:rFonts w:ascii="Cambria" w:hAnsi="Cambria"/>
              </w:rPr>
            </w:pPr>
            <w:r w:rsidRPr="005A4DAC">
              <w:rPr>
                <w:rFonts w:ascii="Cambria" w:hAnsi="Cambria"/>
              </w:rPr>
              <w:t>50</w:t>
            </w:r>
          </w:p>
        </w:tc>
        <w:tc>
          <w:tcPr>
            <w:tcW w:w="1854" w:type="dxa"/>
            <w:tcBorders>
              <w:top w:val="nil"/>
              <w:left w:val="nil"/>
              <w:bottom w:val="double" w:sz="4" w:space="0" w:color="auto"/>
              <w:right w:val="nil"/>
            </w:tcBorders>
            <w:vAlign w:val="center"/>
          </w:tcPr>
          <w:p w:rsidR="00B63528" w:rsidRPr="005A4DAC" w:rsidRDefault="00B63528" w:rsidP="00972B88">
            <w:pPr>
              <w:spacing w:line="276" w:lineRule="auto"/>
              <w:jc w:val="center"/>
              <w:rPr>
                <w:rFonts w:ascii="Cambria" w:hAnsi="Cambria"/>
              </w:rPr>
            </w:pPr>
            <w:r w:rsidRPr="005A4DAC">
              <w:rPr>
                <w:rFonts w:ascii="Cambria" w:hAnsi="Cambria" w:cs="Calibri"/>
                <w:color w:val="000000"/>
              </w:rPr>
              <w:t>181</w:t>
            </w:r>
          </w:p>
        </w:tc>
        <w:tc>
          <w:tcPr>
            <w:tcW w:w="1852" w:type="dxa"/>
            <w:tcBorders>
              <w:top w:val="nil"/>
              <w:left w:val="nil"/>
              <w:bottom w:val="double" w:sz="4" w:space="0" w:color="auto"/>
              <w:right w:val="nil"/>
            </w:tcBorders>
          </w:tcPr>
          <w:p w:rsidR="00B63528" w:rsidRPr="005A4DAC" w:rsidRDefault="00B63528" w:rsidP="00972B88">
            <w:pPr>
              <w:spacing w:line="276" w:lineRule="auto"/>
              <w:jc w:val="center"/>
              <w:rPr>
                <w:rFonts w:ascii="Cambria" w:hAnsi="Cambria"/>
              </w:rPr>
            </w:pPr>
            <w:r w:rsidRPr="005A4DAC">
              <w:rPr>
                <w:rFonts w:ascii="Cambria" w:hAnsi="Cambria"/>
              </w:rPr>
              <w:t>3.62</w:t>
            </w:r>
          </w:p>
        </w:tc>
        <w:tc>
          <w:tcPr>
            <w:tcW w:w="1852" w:type="dxa"/>
            <w:tcBorders>
              <w:top w:val="nil"/>
              <w:left w:val="nil"/>
              <w:bottom w:val="double" w:sz="4" w:space="0" w:color="auto"/>
            </w:tcBorders>
          </w:tcPr>
          <w:p w:rsidR="00B63528" w:rsidRPr="005A4DAC" w:rsidRDefault="00B63528" w:rsidP="00972B88">
            <w:pPr>
              <w:spacing w:line="276" w:lineRule="auto"/>
              <w:jc w:val="center"/>
              <w:rPr>
                <w:rFonts w:ascii="Cambria" w:hAnsi="Cambria"/>
              </w:rPr>
            </w:pPr>
            <w:r w:rsidRPr="005A4DAC">
              <w:rPr>
                <w:rFonts w:ascii="Cambria" w:hAnsi="Cambria"/>
              </w:rPr>
              <w:t>2.00</w:t>
            </w:r>
          </w:p>
        </w:tc>
      </w:tr>
      <w:tr w:rsidR="00B63528" w:rsidRPr="005A4DAC" w:rsidTr="00673CBE">
        <w:trPr>
          <w:trHeight w:val="310"/>
        </w:trPr>
        <w:tc>
          <w:tcPr>
            <w:tcW w:w="1512" w:type="dxa"/>
            <w:tcBorders>
              <w:top w:val="double" w:sz="4" w:space="0" w:color="auto"/>
              <w:bottom w:val="nil"/>
              <w:right w:val="single" w:sz="4" w:space="0" w:color="auto"/>
            </w:tcBorders>
          </w:tcPr>
          <w:p w:rsidR="00B63528" w:rsidRPr="005A4DAC" w:rsidRDefault="00B63528" w:rsidP="00972B88">
            <w:pPr>
              <w:spacing w:line="276" w:lineRule="auto"/>
              <w:jc w:val="both"/>
              <w:rPr>
                <w:rFonts w:ascii="Cambria" w:hAnsi="Cambria"/>
              </w:rPr>
            </w:pPr>
            <w:r w:rsidRPr="005A4DAC">
              <w:rPr>
                <w:rFonts w:ascii="Cambria" w:hAnsi="Cambria"/>
              </w:rPr>
              <w:t>Mean</w:t>
            </w:r>
          </w:p>
        </w:tc>
        <w:tc>
          <w:tcPr>
            <w:tcW w:w="1854" w:type="dxa"/>
            <w:tcBorders>
              <w:top w:val="double" w:sz="4" w:space="0" w:color="auto"/>
              <w:left w:val="single" w:sz="4" w:space="0" w:color="auto"/>
              <w:bottom w:val="nil"/>
              <w:right w:val="nil"/>
            </w:tcBorders>
          </w:tcPr>
          <w:p w:rsidR="00B63528" w:rsidRPr="005A4DAC" w:rsidRDefault="00B63528" w:rsidP="00972B88">
            <w:pPr>
              <w:spacing w:line="276" w:lineRule="auto"/>
              <w:jc w:val="center"/>
              <w:rPr>
                <w:rFonts w:ascii="Cambria" w:hAnsi="Cambria"/>
              </w:rPr>
            </w:pPr>
            <w:r w:rsidRPr="005A4DAC">
              <w:rPr>
                <w:rFonts w:ascii="Cambria" w:hAnsi="Cambria"/>
              </w:rPr>
              <w:t>50</w:t>
            </w:r>
          </w:p>
        </w:tc>
        <w:tc>
          <w:tcPr>
            <w:tcW w:w="1854" w:type="dxa"/>
            <w:tcBorders>
              <w:top w:val="double" w:sz="4" w:space="0" w:color="auto"/>
              <w:left w:val="nil"/>
              <w:bottom w:val="nil"/>
              <w:right w:val="nil"/>
            </w:tcBorders>
            <w:vAlign w:val="center"/>
          </w:tcPr>
          <w:p w:rsidR="00B63528" w:rsidRPr="005A4DAC" w:rsidRDefault="00B63528" w:rsidP="00972B88">
            <w:pPr>
              <w:spacing w:line="276" w:lineRule="auto"/>
              <w:jc w:val="center"/>
              <w:rPr>
                <w:rFonts w:ascii="Cambria" w:hAnsi="Cambria"/>
              </w:rPr>
            </w:pPr>
            <w:r w:rsidRPr="005A4DAC">
              <w:rPr>
                <w:rFonts w:ascii="Cambria" w:hAnsi="Cambria" w:cs="Calibri"/>
                <w:color w:val="000000"/>
              </w:rPr>
              <w:t>223</w:t>
            </w:r>
          </w:p>
        </w:tc>
        <w:tc>
          <w:tcPr>
            <w:tcW w:w="1852" w:type="dxa"/>
            <w:tcBorders>
              <w:top w:val="double" w:sz="4" w:space="0" w:color="auto"/>
              <w:left w:val="nil"/>
              <w:bottom w:val="nil"/>
              <w:right w:val="nil"/>
            </w:tcBorders>
          </w:tcPr>
          <w:p w:rsidR="00B63528" w:rsidRPr="005A4DAC" w:rsidRDefault="00B63528" w:rsidP="00972B88">
            <w:pPr>
              <w:spacing w:line="276" w:lineRule="auto"/>
              <w:jc w:val="center"/>
              <w:rPr>
                <w:rFonts w:ascii="Cambria" w:hAnsi="Cambria"/>
              </w:rPr>
            </w:pPr>
            <w:r w:rsidRPr="005A4DAC">
              <w:rPr>
                <w:rFonts w:ascii="Cambria" w:hAnsi="Cambria"/>
              </w:rPr>
              <w:t>4.45</w:t>
            </w:r>
          </w:p>
        </w:tc>
        <w:tc>
          <w:tcPr>
            <w:tcW w:w="1852" w:type="dxa"/>
            <w:tcBorders>
              <w:top w:val="double" w:sz="4" w:space="0" w:color="auto"/>
              <w:left w:val="nil"/>
              <w:bottom w:val="nil"/>
            </w:tcBorders>
          </w:tcPr>
          <w:p w:rsidR="00B63528" w:rsidRPr="005A4DAC" w:rsidRDefault="00B63528" w:rsidP="00972B88">
            <w:pPr>
              <w:spacing w:line="276" w:lineRule="auto"/>
              <w:jc w:val="center"/>
              <w:rPr>
                <w:rFonts w:ascii="Cambria" w:hAnsi="Cambria"/>
              </w:rPr>
            </w:pPr>
            <w:r w:rsidRPr="005A4DAC">
              <w:rPr>
                <w:rFonts w:ascii="Cambria" w:hAnsi="Cambria"/>
              </w:rPr>
              <w:t>2.05</w:t>
            </w:r>
          </w:p>
        </w:tc>
      </w:tr>
      <w:tr w:rsidR="00B63528" w:rsidRPr="005A4DAC" w:rsidTr="00673CBE">
        <w:trPr>
          <w:trHeight w:val="310"/>
        </w:trPr>
        <w:tc>
          <w:tcPr>
            <w:tcW w:w="1512" w:type="dxa"/>
            <w:tcBorders>
              <w:top w:val="nil"/>
              <w:bottom w:val="nil"/>
              <w:right w:val="single" w:sz="4" w:space="0" w:color="auto"/>
            </w:tcBorders>
          </w:tcPr>
          <w:p w:rsidR="00B63528" w:rsidRPr="005A4DAC" w:rsidRDefault="00B63528" w:rsidP="00972B88">
            <w:pPr>
              <w:spacing w:line="276" w:lineRule="auto"/>
              <w:jc w:val="both"/>
              <w:rPr>
                <w:rFonts w:ascii="Cambria" w:hAnsi="Cambria"/>
              </w:rPr>
            </w:pPr>
            <w:r w:rsidRPr="005A4DAC">
              <w:rPr>
                <w:rFonts w:ascii="Cambria" w:hAnsi="Cambria"/>
              </w:rPr>
              <w:t>Std dev</w:t>
            </w:r>
          </w:p>
        </w:tc>
        <w:tc>
          <w:tcPr>
            <w:tcW w:w="1854" w:type="dxa"/>
            <w:tcBorders>
              <w:top w:val="nil"/>
              <w:left w:val="single" w:sz="4" w:space="0" w:color="auto"/>
              <w:bottom w:val="nil"/>
              <w:right w:val="nil"/>
            </w:tcBorders>
          </w:tcPr>
          <w:p w:rsidR="00B63528" w:rsidRPr="005A4DAC" w:rsidRDefault="00E469A4" w:rsidP="00972B88">
            <w:pPr>
              <w:spacing w:line="276" w:lineRule="auto"/>
              <w:jc w:val="center"/>
              <w:rPr>
                <w:rFonts w:ascii="Cambria" w:hAnsi="Cambria"/>
              </w:rPr>
            </w:pPr>
            <w:r>
              <w:rPr>
                <w:rFonts w:ascii="Cambria" w:hAnsi="Cambria"/>
              </w:rPr>
              <w:t>2.1</w:t>
            </w:r>
          </w:p>
        </w:tc>
        <w:tc>
          <w:tcPr>
            <w:tcW w:w="1854" w:type="dxa"/>
            <w:tcBorders>
              <w:top w:val="nil"/>
              <w:left w:val="nil"/>
              <w:bottom w:val="nil"/>
              <w:right w:val="nil"/>
            </w:tcBorders>
            <w:vAlign w:val="center"/>
          </w:tcPr>
          <w:p w:rsidR="00B63528" w:rsidRPr="005A4DAC" w:rsidRDefault="00E469A4" w:rsidP="00972B88">
            <w:pPr>
              <w:spacing w:line="276" w:lineRule="auto"/>
              <w:jc w:val="center"/>
              <w:rPr>
                <w:rFonts w:ascii="Cambria" w:hAnsi="Cambria"/>
              </w:rPr>
            </w:pPr>
            <w:r>
              <w:rPr>
                <w:rFonts w:ascii="Cambria" w:hAnsi="Cambria"/>
              </w:rPr>
              <w:t>21.2</w:t>
            </w:r>
          </w:p>
        </w:tc>
        <w:tc>
          <w:tcPr>
            <w:tcW w:w="1852" w:type="dxa"/>
            <w:tcBorders>
              <w:top w:val="nil"/>
              <w:left w:val="nil"/>
              <w:bottom w:val="nil"/>
              <w:right w:val="nil"/>
            </w:tcBorders>
          </w:tcPr>
          <w:p w:rsidR="00B63528" w:rsidRPr="005A4DAC" w:rsidRDefault="00B63528" w:rsidP="00972B88">
            <w:pPr>
              <w:spacing w:line="276" w:lineRule="auto"/>
              <w:jc w:val="center"/>
              <w:rPr>
                <w:rFonts w:ascii="Cambria" w:hAnsi="Cambria"/>
              </w:rPr>
            </w:pPr>
            <w:r w:rsidRPr="005A4DAC">
              <w:rPr>
                <w:rFonts w:ascii="Cambria" w:hAnsi="Cambria"/>
              </w:rPr>
              <w:t>2.14</w:t>
            </w:r>
          </w:p>
        </w:tc>
        <w:tc>
          <w:tcPr>
            <w:tcW w:w="1852" w:type="dxa"/>
            <w:tcBorders>
              <w:top w:val="nil"/>
              <w:left w:val="nil"/>
              <w:bottom w:val="nil"/>
            </w:tcBorders>
          </w:tcPr>
          <w:p w:rsidR="00B63528" w:rsidRPr="005A4DAC" w:rsidRDefault="00B63528" w:rsidP="00972B88">
            <w:pPr>
              <w:spacing w:line="276" w:lineRule="auto"/>
              <w:jc w:val="center"/>
              <w:rPr>
                <w:rFonts w:ascii="Cambria" w:hAnsi="Cambria"/>
              </w:rPr>
            </w:pPr>
            <w:r w:rsidRPr="005A4DAC">
              <w:rPr>
                <w:rFonts w:ascii="Cambria" w:hAnsi="Cambria"/>
              </w:rPr>
              <w:t>0.92</w:t>
            </w:r>
          </w:p>
        </w:tc>
      </w:tr>
      <w:tr w:rsidR="00B63528" w:rsidRPr="005A4DAC" w:rsidTr="00673CBE">
        <w:trPr>
          <w:trHeight w:val="293"/>
        </w:trPr>
        <w:tc>
          <w:tcPr>
            <w:tcW w:w="1512" w:type="dxa"/>
            <w:tcBorders>
              <w:top w:val="nil"/>
              <w:bottom w:val="nil"/>
              <w:right w:val="single" w:sz="4" w:space="0" w:color="auto"/>
            </w:tcBorders>
          </w:tcPr>
          <w:p w:rsidR="00B63528" w:rsidRPr="005A4DAC" w:rsidRDefault="00B63528" w:rsidP="00972B88">
            <w:pPr>
              <w:spacing w:line="276" w:lineRule="auto"/>
              <w:jc w:val="both"/>
              <w:rPr>
                <w:rFonts w:ascii="Cambria" w:hAnsi="Cambria"/>
              </w:rPr>
            </w:pPr>
            <w:r w:rsidRPr="005A4DAC">
              <w:rPr>
                <w:rFonts w:ascii="Cambria" w:hAnsi="Cambria"/>
              </w:rPr>
              <w:t>Min</w:t>
            </w:r>
          </w:p>
        </w:tc>
        <w:tc>
          <w:tcPr>
            <w:tcW w:w="1854" w:type="dxa"/>
            <w:tcBorders>
              <w:top w:val="nil"/>
              <w:left w:val="single" w:sz="4" w:space="0" w:color="auto"/>
              <w:bottom w:val="nil"/>
              <w:right w:val="nil"/>
            </w:tcBorders>
          </w:tcPr>
          <w:p w:rsidR="00B63528" w:rsidRPr="005A4DAC" w:rsidRDefault="00B63528" w:rsidP="00972B88">
            <w:pPr>
              <w:spacing w:line="276" w:lineRule="auto"/>
              <w:jc w:val="center"/>
              <w:rPr>
                <w:rFonts w:ascii="Cambria" w:hAnsi="Cambria"/>
              </w:rPr>
            </w:pPr>
            <w:r w:rsidRPr="005A4DAC">
              <w:rPr>
                <w:rFonts w:ascii="Cambria" w:hAnsi="Cambria"/>
              </w:rPr>
              <w:t>47</w:t>
            </w:r>
          </w:p>
        </w:tc>
        <w:tc>
          <w:tcPr>
            <w:tcW w:w="1854" w:type="dxa"/>
            <w:tcBorders>
              <w:top w:val="nil"/>
              <w:left w:val="nil"/>
              <w:bottom w:val="nil"/>
              <w:right w:val="nil"/>
            </w:tcBorders>
            <w:vAlign w:val="center"/>
          </w:tcPr>
          <w:p w:rsidR="00B63528" w:rsidRPr="005A4DAC" w:rsidRDefault="00B63528" w:rsidP="00972B88">
            <w:pPr>
              <w:spacing w:line="276" w:lineRule="auto"/>
              <w:jc w:val="center"/>
              <w:rPr>
                <w:rFonts w:ascii="Cambria" w:hAnsi="Cambria"/>
              </w:rPr>
            </w:pPr>
            <w:r w:rsidRPr="005A4DAC">
              <w:rPr>
                <w:rFonts w:ascii="Cambria" w:hAnsi="Cambria" w:cs="Calibri"/>
                <w:color w:val="000000"/>
              </w:rPr>
              <w:t>181</w:t>
            </w:r>
          </w:p>
        </w:tc>
        <w:tc>
          <w:tcPr>
            <w:tcW w:w="1852" w:type="dxa"/>
            <w:tcBorders>
              <w:top w:val="nil"/>
              <w:left w:val="nil"/>
              <w:bottom w:val="nil"/>
              <w:right w:val="nil"/>
            </w:tcBorders>
          </w:tcPr>
          <w:p w:rsidR="00B63528" w:rsidRPr="005A4DAC" w:rsidRDefault="00B63528" w:rsidP="00972B88">
            <w:pPr>
              <w:spacing w:line="276" w:lineRule="auto"/>
              <w:jc w:val="center"/>
              <w:rPr>
                <w:rFonts w:ascii="Cambria" w:hAnsi="Cambria"/>
              </w:rPr>
            </w:pPr>
            <w:r w:rsidRPr="005A4DAC">
              <w:rPr>
                <w:rFonts w:ascii="Cambria" w:hAnsi="Cambria"/>
              </w:rPr>
              <w:t>3.62</w:t>
            </w:r>
          </w:p>
        </w:tc>
        <w:tc>
          <w:tcPr>
            <w:tcW w:w="1852" w:type="dxa"/>
            <w:tcBorders>
              <w:top w:val="nil"/>
              <w:left w:val="nil"/>
              <w:bottom w:val="nil"/>
            </w:tcBorders>
          </w:tcPr>
          <w:p w:rsidR="00B63528" w:rsidRPr="005A4DAC" w:rsidRDefault="00B63528" w:rsidP="00972B88">
            <w:pPr>
              <w:spacing w:line="276" w:lineRule="auto"/>
              <w:jc w:val="center"/>
              <w:rPr>
                <w:rFonts w:ascii="Cambria" w:hAnsi="Cambria"/>
              </w:rPr>
            </w:pPr>
            <w:r w:rsidRPr="005A4DAC">
              <w:rPr>
                <w:rFonts w:ascii="Cambria" w:hAnsi="Cambria"/>
              </w:rPr>
              <w:t>2.58</w:t>
            </w:r>
          </w:p>
        </w:tc>
      </w:tr>
      <w:tr w:rsidR="00B63528" w:rsidRPr="005A4DAC" w:rsidTr="00673CBE">
        <w:trPr>
          <w:trHeight w:val="310"/>
        </w:trPr>
        <w:tc>
          <w:tcPr>
            <w:tcW w:w="1512" w:type="dxa"/>
            <w:tcBorders>
              <w:top w:val="nil"/>
              <w:right w:val="single" w:sz="4" w:space="0" w:color="auto"/>
            </w:tcBorders>
          </w:tcPr>
          <w:p w:rsidR="00B63528" w:rsidRPr="005A4DAC" w:rsidRDefault="00B63528" w:rsidP="00972B88">
            <w:pPr>
              <w:spacing w:line="276" w:lineRule="auto"/>
              <w:jc w:val="both"/>
              <w:rPr>
                <w:rFonts w:ascii="Cambria" w:hAnsi="Cambria"/>
              </w:rPr>
            </w:pPr>
            <w:r w:rsidRPr="005A4DAC">
              <w:rPr>
                <w:rFonts w:ascii="Cambria" w:hAnsi="Cambria"/>
              </w:rPr>
              <w:t>Max</w:t>
            </w:r>
          </w:p>
        </w:tc>
        <w:tc>
          <w:tcPr>
            <w:tcW w:w="1854" w:type="dxa"/>
            <w:tcBorders>
              <w:top w:val="nil"/>
              <w:left w:val="single" w:sz="4" w:space="0" w:color="auto"/>
              <w:right w:val="nil"/>
            </w:tcBorders>
          </w:tcPr>
          <w:p w:rsidR="00B63528" w:rsidRPr="005A4DAC" w:rsidRDefault="00B63528" w:rsidP="00972B88">
            <w:pPr>
              <w:spacing w:line="276" w:lineRule="auto"/>
              <w:jc w:val="center"/>
              <w:rPr>
                <w:rFonts w:ascii="Cambria" w:hAnsi="Cambria"/>
              </w:rPr>
            </w:pPr>
            <w:r w:rsidRPr="005A4DAC">
              <w:rPr>
                <w:rFonts w:ascii="Cambria" w:hAnsi="Cambria"/>
              </w:rPr>
              <w:t>56</w:t>
            </w:r>
          </w:p>
        </w:tc>
        <w:tc>
          <w:tcPr>
            <w:tcW w:w="1854" w:type="dxa"/>
            <w:tcBorders>
              <w:top w:val="nil"/>
              <w:left w:val="nil"/>
              <w:right w:val="nil"/>
            </w:tcBorders>
            <w:vAlign w:val="center"/>
          </w:tcPr>
          <w:p w:rsidR="00B63528" w:rsidRPr="005A4DAC" w:rsidRDefault="00B63528" w:rsidP="00972B88">
            <w:pPr>
              <w:spacing w:line="276" w:lineRule="auto"/>
              <w:jc w:val="center"/>
              <w:rPr>
                <w:rFonts w:ascii="Cambria" w:hAnsi="Cambria"/>
              </w:rPr>
            </w:pPr>
            <w:r w:rsidRPr="005A4DAC">
              <w:rPr>
                <w:rFonts w:ascii="Cambria" w:hAnsi="Cambria"/>
              </w:rPr>
              <w:t>265</w:t>
            </w:r>
          </w:p>
        </w:tc>
        <w:tc>
          <w:tcPr>
            <w:tcW w:w="1852" w:type="dxa"/>
            <w:tcBorders>
              <w:top w:val="nil"/>
              <w:left w:val="nil"/>
              <w:right w:val="nil"/>
            </w:tcBorders>
          </w:tcPr>
          <w:p w:rsidR="00B63528" w:rsidRPr="005A4DAC" w:rsidRDefault="00B63528" w:rsidP="00972B88">
            <w:pPr>
              <w:spacing w:line="276" w:lineRule="auto"/>
              <w:jc w:val="center"/>
              <w:rPr>
                <w:rFonts w:ascii="Cambria" w:hAnsi="Cambria"/>
              </w:rPr>
            </w:pPr>
            <w:r w:rsidRPr="005A4DAC">
              <w:rPr>
                <w:rFonts w:ascii="Cambria" w:hAnsi="Cambria"/>
              </w:rPr>
              <w:t>5.30</w:t>
            </w:r>
          </w:p>
        </w:tc>
        <w:tc>
          <w:tcPr>
            <w:tcW w:w="1852" w:type="dxa"/>
            <w:tcBorders>
              <w:top w:val="nil"/>
              <w:left w:val="nil"/>
            </w:tcBorders>
          </w:tcPr>
          <w:p w:rsidR="00B63528" w:rsidRPr="005A4DAC" w:rsidRDefault="00B63528" w:rsidP="00972B88">
            <w:pPr>
              <w:spacing w:line="276" w:lineRule="auto"/>
              <w:jc w:val="center"/>
              <w:rPr>
                <w:rFonts w:ascii="Cambria" w:hAnsi="Cambria"/>
              </w:rPr>
            </w:pPr>
            <w:r w:rsidRPr="005A4DAC">
              <w:rPr>
                <w:rFonts w:ascii="Cambria" w:hAnsi="Cambria"/>
              </w:rPr>
              <w:t>1.59</w:t>
            </w:r>
          </w:p>
        </w:tc>
      </w:tr>
    </w:tbl>
    <w:p w:rsidR="00DD5920" w:rsidRDefault="00DD5920" w:rsidP="00972B88">
      <w:pPr>
        <w:spacing w:line="276" w:lineRule="auto"/>
        <w:rPr>
          <w:rFonts w:ascii="Cambria" w:hAnsi="Cambria" w:cstheme="minorHAnsi"/>
        </w:rPr>
      </w:pPr>
    </w:p>
    <w:p w:rsidR="00DD5920" w:rsidRDefault="00DD5920">
      <w:pPr>
        <w:rPr>
          <w:rFonts w:ascii="Cambria" w:hAnsi="Cambria" w:cstheme="minorHAnsi"/>
        </w:rPr>
      </w:pPr>
      <w:r>
        <w:rPr>
          <w:rFonts w:ascii="Cambria" w:hAnsi="Cambria" w:cstheme="minorHAnsi"/>
        </w:rPr>
        <w:br w:type="page"/>
      </w:r>
    </w:p>
    <w:p w:rsidR="00442126" w:rsidRPr="005A4DAC" w:rsidRDefault="00F64F5B" w:rsidP="00A96472">
      <w:pPr>
        <w:pStyle w:val="Heading1"/>
        <w:numPr>
          <w:ilvl w:val="0"/>
          <w:numId w:val="2"/>
        </w:numPr>
        <w:spacing w:line="276" w:lineRule="auto"/>
        <w:rPr>
          <w:rFonts w:ascii="Cambria" w:hAnsi="Cambria" w:cstheme="minorHAnsi"/>
          <w:sz w:val="22"/>
          <w:szCs w:val="22"/>
        </w:rPr>
      </w:pPr>
      <w:r w:rsidRPr="005A4DAC">
        <w:rPr>
          <w:rFonts w:ascii="Cambria" w:hAnsi="Cambria" w:cstheme="minorHAnsi"/>
          <w:sz w:val="22"/>
          <w:szCs w:val="22"/>
        </w:rPr>
        <w:lastRenderedPageBreak/>
        <w:t xml:space="preserve">Discussion and </w:t>
      </w:r>
      <w:r w:rsidR="0062185C" w:rsidRPr="005A4DAC">
        <w:rPr>
          <w:rFonts w:ascii="Cambria" w:hAnsi="Cambria" w:cstheme="minorHAnsi"/>
          <w:sz w:val="22"/>
          <w:szCs w:val="22"/>
        </w:rPr>
        <w:t>c</w:t>
      </w:r>
      <w:r w:rsidR="00442126" w:rsidRPr="005A4DAC">
        <w:rPr>
          <w:rFonts w:ascii="Cambria" w:hAnsi="Cambria" w:cstheme="minorHAnsi"/>
          <w:sz w:val="22"/>
          <w:szCs w:val="22"/>
        </w:rPr>
        <w:t>onclusion</w:t>
      </w:r>
    </w:p>
    <w:p w:rsidR="00496F42" w:rsidRPr="005A4DAC" w:rsidRDefault="00496F42" w:rsidP="00972B88">
      <w:pPr>
        <w:spacing w:line="276" w:lineRule="auto"/>
        <w:rPr>
          <w:rFonts w:ascii="Cambria" w:hAnsi="Cambria"/>
        </w:rPr>
      </w:pPr>
    </w:p>
    <w:p w:rsidR="00C45D4B" w:rsidRPr="005A4DAC" w:rsidRDefault="006C6083" w:rsidP="00C45D4B">
      <w:pPr>
        <w:spacing w:line="276" w:lineRule="auto"/>
        <w:jc w:val="both"/>
        <w:rPr>
          <w:rFonts w:ascii="Cambria" w:hAnsi="Cambria"/>
        </w:rPr>
      </w:pPr>
      <w:bookmarkStart w:id="17" w:name="_Hlk504546718"/>
      <w:r>
        <w:rPr>
          <w:rFonts w:ascii="Cambria" w:hAnsi="Cambria"/>
        </w:rPr>
        <w:t>Data and statistics shape realitie</w:t>
      </w:r>
      <w:r w:rsidR="00271C62">
        <w:rPr>
          <w:rFonts w:ascii="Cambria" w:hAnsi="Cambria"/>
        </w:rPr>
        <w:t xml:space="preserve">s, </w:t>
      </w:r>
      <w:r w:rsidR="001518B8">
        <w:rPr>
          <w:rFonts w:ascii="Cambria" w:hAnsi="Cambria"/>
        </w:rPr>
        <w:t>and so</w:t>
      </w:r>
      <w:r w:rsidR="00271C62">
        <w:rPr>
          <w:rFonts w:ascii="Cambria" w:hAnsi="Cambria"/>
        </w:rPr>
        <w:t xml:space="preserve"> having reliable data is key to inform</w:t>
      </w:r>
      <w:r w:rsidR="00E11D3D">
        <w:rPr>
          <w:rFonts w:ascii="Cambria" w:hAnsi="Cambria"/>
        </w:rPr>
        <w:t>ing</w:t>
      </w:r>
      <w:r w:rsidR="00271C62">
        <w:rPr>
          <w:rFonts w:ascii="Cambria" w:hAnsi="Cambria"/>
        </w:rPr>
        <w:t xml:space="preserve"> and support</w:t>
      </w:r>
      <w:r w:rsidR="00E11D3D">
        <w:rPr>
          <w:rFonts w:ascii="Cambria" w:hAnsi="Cambria"/>
        </w:rPr>
        <w:t>ing</w:t>
      </w:r>
      <w:r w:rsidR="00271C62">
        <w:rPr>
          <w:rFonts w:ascii="Cambria" w:hAnsi="Cambria"/>
        </w:rPr>
        <w:t xml:space="preserve"> decision-making (</w:t>
      </w:r>
      <w:proofErr w:type="spellStart"/>
      <w:r w:rsidR="00271C62">
        <w:rPr>
          <w:rFonts w:ascii="Cambria" w:hAnsi="Cambria"/>
        </w:rPr>
        <w:t>Desiere</w:t>
      </w:r>
      <w:proofErr w:type="spellEnd"/>
      <w:r w:rsidR="00271C62">
        <w:rPr>
          <w:rFonts w:ascii="Cambria" w:hAnsi="Cambria"/>
        </w:rPr>
        <w:t xml:space="preserve"> et al., 2016</w:t>
      </w:r>
      <w:r w:rsidR="006F71DE">
        <w:rPr>
          <w:rFonts w:ascii="Cambria" w:hAnsi="Cambria"/>
        </w:rPr>
        <w:t>; Jerven, 2017</w:t>
      </w:r>
      <w:r w:rsidR="00271C62">
        <w:rPr>
          <w:rFonts w:ascii="Cambria" w:hAnsi="Cambria"/>
        </w:rPr>
        <w:t xml:space="preserve">). </w:t>
      </w:r>
      <w:r w:rsidR="00880268" w:rsidRPr="005A4DAC">
        <w:rPr>
          <w:rFonts w:ascii="Cambria" w:hAnsi="Cambria"/>
        </w:rPr>
        <w:t>Survey p</w:t>
      </w:r>
      <w:r w:rsidR="00AD068B" w:rsidRPr="005A4DAC">
        <w:rPr>
          <w:rFonts w:ascii="Cambria" w:hAnsi="Cambria"/>
        </w:rPr>
        <w:t xml:space="preserve">aradata are a powerful tool </w:t>
      </w:r>
      <w:r w:rsidR="00880268" w:rsidRPr="005A4DAC">
        <w:rPr>
          <w:rFonts w:ascii="Cambria" w:hAnsi="Cambria"/>
        </w:rPr>
        <w:t xml:space="preserve">for researchers in any field. However, within development economics there is still much work to be </w:t>
      </w:r>
      <w:bookmarkEnd w:id="17"/>
      <w:r w:rsidR="00C45D4B" w:rsidRPr="005A4DAC">
        <w:rPr>
          <w:rFonts w:ascii="Cambria" w:hAnsi="Cambria"/>
        </w:rPr>
        <w:t xml:space="preserve">done to raise awareness of the uses and benefits of paradata. In this paper we have aimed to address this by presenting an overview of the types of paradata available to researchers and demonstrating </w:t>
      </w:r>
      <w:r w:rsidR="00C45D4B">
        <w:rPr>
          <w:rFonts w:ascii="Cambria" w:hAnsi="Cambria"/>
        </w:rPr>
        <w:t>their</w:t>
      </w:r>
      <w:r w:rsidR="00C45D4B" w:rsidRPr="005A4DAC">
        <w:rPr>
          <w:rFonts w:ascii="Cambria" w:hAnsi="Cambria"/>
        </w:rPr>
        <w:t xml:space="preserve"> uses</w:t>
      </w:r>
      <w:r w:rsidR="00C45D4B">
        <w:rPr>
          <w:rFonts w:ascii="Cambria" w:hAnsi="Cambria"/>
        </w:rPr>
        <w:t xml:space="preserve"> and potential </w:t>
      </w:r>
      <w:r w:rsidR="00C45D4B" w:rsidRPr="005A4DAC">
        <w:rPr>
          <w:rFonts w:ascii="Cambria" w:hAnsi="Cambria"/>
        </w:rPr>
        <w:t xml:space="preserve">through our survey of households in southern Tanzania. </w:t>
      </w:r>
      <w:proofErr w:type="gramStart"/>
      <w:r w:rsidR="00C45D4B" w:rsidRPr="005A4DAC">
        <w:rPr>
          <w:rFonts w:ascii="Cambria" w:hAnsi="Cambria"/>
        </w:rPr>
        <w:t>In particular, we</w:t>
      </w:r>
      <w:proofErr w:type="gramEnd"/>
      <w:r w:rsidR="00C45D4B" w:rsidRPr="005A4DAC">
        <w:rPr>
          <w:rFonts w:ascii="Cambria" w:hAnsi="Cambria"/>
        </w:rPr>
        <w:t xml:space="preserve"> present useful lessons relating to three key types of paradata: (</w:t>
      </w:r>
      <w:proofErr w:type="spellStart"/>
      <w:r w:rsidR="00C45D4B">
        <w:rPr>
          <w:rFonts w:ascii="Cambria" w:hAnsi="Cambria"/>
        </w:rPr>
        <w:t>i</w:t>
      </w:r>
      <w:proofErr w:type="spellEnd"/>
      <w:r w:rsidR="00C45D4B" w:rsidRPr="005A4DAC">
        <w:rPr>
          <w:rFonts w:ascii="Cambria" w:hAnsi="Cambria"/>
        </w:rPr>
        <w:t>) Timestamps; (</w:t>
      </w:r>
      <w:r w:rsidR="00C45D4B">
        <w:rPr>
          <w:rFonts w:ascii="Cambria" w:hAnsi="Cambria"/>
        </w:rPr>
        <w:t>ii</w:t>
      </w:r>
      <w:r w:rsidR="00C45D4B" w:rsidRPr="005A4DAC">
        <w:rPr>
          <w:rFonts w:ascii="Cambria" w:hAnsi="Cambria"/>
        </w:rPr>
        <w:t>) GPS coordinates; and, (</w:t>
      </w:r>
      <w:r w:rsidR="00C45D4B">
        <w:rPr>
          <w:rFonts w:ascii="Cambria" w:hAnsi="Cambria"/>
        </w:rPr>
        <w:t>iii</w:t>
      </w:r>
      <w:r w:rsidR="00C45D4B" w:rsidRPr="005A4DAC">
        <w:rPr>
          <w:rFonts w:ascii="Cambria" w:hAnsi="Cambria"/>
        </w:rPr>
        <w:t xml:space="preserve">) Interviewer characteristics. </w:t>
      </w:r>
    </w:p>
    <w:p w:rsidR="00C45D4B" w:rsidRPr="005A4DAC" w:rsidRDefault="00C45D4B" w:rsidP="00C45D4B">
      <w:pPr>
        <w:spacing w:line="276" w:lineRule="auto"/>
        <w:jc w:val="both"/>
        <w:rPr>
          <w:rFonts w:ascii="Cambria" w:hAnsi="Cambria"/>
        </w:rPr>
      </w:pPr>
      <w:r w:rsidRPr="005A4DAC">
        <w:rPr>
          <w:rFonts w:ascii="Cambria" w:hAnsi="Cambria"/>
        </w:rPr>
        <w:t xml:space="preserve">Our discussion of timestamps showed how they can be useful for the planning and preparation of survey fieldwork, how they can help researchers monitor in-field activities, and how they can be used to evaluate data quality in the post-field phase. Our analysis of timestamps helped us to bring the survey length in line with our fieldwork and budgetary parameters, while preserving the quality of the </w:t>
      </w:r>
      <w:r>
        <w:rPr>
          <w:rFonts w:ascii="Cambria" w:hAnsi="Cambria"/>
        </w:rPr>
        <w:t>overall research</w:t>
      </w:r>
      <w:r w:rsidRPr="005A4DAC">
        <w:rPr>
          <w:rFonts w:ascii="Cambria" w:hAnsi="Cambria"/>
        </w:rPr>
        <w:t xml:space="preserve">. It also suggested that interviewers were generally following the questionnaire correctly. While our timestamps did not uncover any </w:t>
      </w:r>
      <w:proofErr w:type="gramStart"/>
      <w:r w:rsidRPr="005A4DAC">
        <w:rPr>
          <w:rFonts w:ascii="Cambria" w:hAnsi="Cambria"/>
        </w:rPr>
        <w:t>particular issues</w:t>
      </w:r>
      <w:proofErr w:type="gramEnd"/>
      <w:r w:rsidRPr="005A4DAC">
        <w:rPr>
          <w:rFonts w:ascii="Cambria" w:hAnsi="Cambria"/>
        </w:rPr>
        <w:t>, researchers should be conscious of the potential issues that may be uncovered through such analysis</w:t>
      </w:r>
      <w:r>
        <w:rPr>
          <w:rFonts w:ascii="Cambria" w:hAnsi="Cambria"/>
        </w:rPr>
        <w:t>,</w:t>
      </w:r>
      <w:r w:rsidRPr="005A4DAC">
        <w:rPr>
          <w:rFonts w:ascii="Cambria" w:hAnsi="Cambria"/>
        </w:rPr>
        <w:t xml:space="preserve"> such as interviewers not following survey protocols precisely, which could lead to a wide range of bias and measurement errors.</w:t>
      </w:r>
      <w:r w:rsidR="003A4E80">
        <w:rPr>
          <w:rFonts w:ascii="Cambria" w:hAnsi="Cambria"/>
        </w:rPr>
        <w:t xml:space="preserve"> All surveys should include as a minimum start and end </w:t>
      </w:r>
      <w:proofErr w:type="gramStart"/>
      <w:r w:rsidR="003A4E80">
        <w:rPr>
          <w:rFonts w:ascii="Cambria" w:hAnsi="Cambria"/>
        </w:rPr>
        <w:t>timestamps,</w:t>
      </w:r>
      <w:proofErr w:type="gramEnd"/>
      <w:r w:rsidR="003A4E80">
        <w:rPr>
          <w:rFonts w:ascii="Cambria" w:hAnsi="Cambria"/>
        </w:rPr>
        <w:t xml:space="preserve"> however we strongly recommend that future surveys make use of multiple timestamps spread throughout all sections of the survey. This can help to identify sections which need to be reduced in length or cases where interviewers are not following survey protocols or instructions. </w:t>
      </w:r>
    </w:p>
    <w:p w:rsidR="00D20A37" w:rsidRDefault="00880268" w:rsidP="00972B88">
      <w:pPr>
        <w:spacing w:line="276" w:lineRule="auto"/>
        <w:jc w:val="both"/>
        <w:rPr>
          <w:rFonts w:ascii="Cambria" w:hAnsi="Cambria"/>
        </w:rPr>
      </w:pPr>
      <w:r w:rsidRPr="005A4DAC">
        <w:rPr>
          <w:rFonts w:ascii="Cambria" w:hAnsi="Cambria"/>
        </w:rPr>
        <w:t>Analysis of GPS coordinates can similarly be used to ensure that sampling protocols are followed correctly</w:t>
      </w:r>
      <w:r w:rsidR="001A6140" w:rsidRPr="005A4DAC">
        <w:rPr>
          <w:rFonts w:ascii="Cambria" w:hAnsi="Cambria"/>
        </w:rPr>
        <w:t xml:space="preserve"> by enabling researchers to track interviewers’ movements in field. This could, for example, highlight cases where the stated random walk protocol is not being followed correctly, or where clusters have been mis-identified. In our survey, analysis of GPS coordinates showed some unexpected </w:t>
      </w:r>
      <w:r w:rsidR="00D616C0">
        <w:rPr>
          <w:rFonts w:ascii="Cambria" w:hAnsi="Cambria"/>
        </w:rPr>
        <w:t xml:space="preserve">results, however, these were isolated cases and not of concern. With the growth of </w:t>
      </w:r>
      <w:r w:rsidR="00845777">
        <w:rPr>
          <w:rFonts w:ascii="Cambria" w:hAnsi="Cambria"/>
        </w:rPr>
        <w:t>G</w:t>
      </w:r>
      <w:r w:rsidR="00845777" w:rsidRPr="00845777">
        <w:rPr>
          <w:rFonts w:ascii="Cambria" w:hAnsi="Cambria"/>
        </w:rPr>
        <w:t xml:space="preserve">eographic </w:t>
      </w:r>
      <w:r w:rsidR="00845777">
        <w:rPr>
          <w:rFonts w:ascii="Cambria" w:hAnsi="Cambria"/>
        </w:rPr>
        <w:t>I</w:t>
      </w:r>
      <w:r w:rsidR="00845777" w:rsidRPr="00845777">
        <w:rPr>
          <w:rFonts w:ascii="Cambria" w:hAnsi="Cambria"/>
        </w:rPr>
        <w:t xml:space="preserve">nformation </w:t>
      </w:r>
      <w:r w:rsidR="00845777">
        <w:rPr>
          <w:rFonts w:ascii="Cambria" w:hAnsi="Cambria"/>
        </w:rPr>
        <w:t>S</w:t>
      </w:r>
      <w:r w:rsidR="00845777" w:rsidRPr="00845777">
        <w:rPr>
          <w:rFonts w:ascii="Cambria" w:hAnsi="Cambria"/>
        </w:rPr>
        <w:t>ystem</w:t>
      </w:r>
      <w:r w:rsidR="00845777">
        <w:rPr>
          <w:rFonts w:ascii="Cambria" w:hAnsi="Cambria"/>
        </w:rPr>
        <w:t>s</w:t>
      </w:r>
      <w:r w:rsidR="00845777" w:rsidRPr="00845777">
        <w:rPr>
          <w:rFonts w:ascii="Cambria" w:hAnsi="Cambria"/>
        </w:rPr>
        <w:t xml:space="preserve"> </w:t>
      </w:r>
      <w:r w:rsidR="00845777">
        <w:rPr>
          <w:rFonts w:ascii="Cambria" w:hAnsi="Cambria"/>
        </w:rPr>
        <w:t>(</w:t>
      </w:r>
      <w:r w:rsidR="00D616C0">
        <w:rPr>
          <w:rFonts w:ascii="Cambria" w:hAnsi="Cambria"/>
        </w:rPr>
        <w:t>GIS</w:t>
      </w:r>
      <w:r w:rsidR="00845777">
        <w:rPr>
          <w:rFonts w:ascii="Cambria" w:hAnsi="Cambria"/>
        </w:rPr>
        <w:t>)</w:t>
      </w:r>
      <w:r w:rsidR="00D616C0">
        <w:rPr>
          <w:rFonts w:ascii="Cambria" w:hAnsi="Cambria"/>
        </w:rPr>
        <w:t xml:space="preserve"> and supplementary data in the developing world, the potential for geocoded data to be used during fieldwork and for analysis can soon be realised.  </w:t>
      </w:r>
    </w:p>
    <w:p w:rsidR="00FC786D" w:rsidRDefault="001A6140" w:rsidP="00972B88">
      <w:pPr>
        <w:spacing w:line="276" w:lineRule="auto"/>
        <w:jc w:val="both"/>
        <w:rPr>
          <w:rFonts w:ascii="Cambria" w:hAnsi="Cambria"/>
        </w:rPr>
      </w:pPr>
      <w:r w:rsidRPr="005A4DAC">
        <w:rPr>
          <w:rFonts w:ascii="Cambria" w:hAnsi="Cambria"/>
        </w:rPr>
        <w:t>Finally, analysis of</w:t>
      </w:r>
      <w:r w:rsidR="00880268" w:rsidRPr="005A4DAC">
        <w:rPr>
          <w:rFonts w:ascii="Cambria" w:hAnsi="Cambria"/>
        </w:rPr>
        <w:t xml:space="preserve"> interviewer effects can help to uncover unwanted biases or issues in the data.</w:t>
      </w:r>
      <w:r w:rsidRPr="005A4DAC">
        <w:rPr>
          <w:rFonts w:ascii="Cambria" w:hAnsi="Cambria"/>
        </w:rPr>
        <w:t xml:space="preserve"> W</w:t>
      </w:r>
      <w:r w:rsidR="00FC786D">
        <w:rPr>
          <w:rFonts w:ascii="Cambria" w:hAnsi="Cambria"/>
        </w:rPr>
        <w:t>hile w</w:t>
      </w:r>
      <w:r w:rsidRPr="005A4DAC">
        <w:rPr>
          <w:rFonts w:ascii="Cambria" w:hAnsi="Cambria"/>
        </w:rPr>
        <w:t xml:space="preserve">e did not uncover any individual interviewer </w:t>
      </w:r>
      <w:r w:rsidR="008B63E4" w:rsidRPr="005A4DAC">
        <w:rPr>
          <w:rFonts w:ascii="Cambria" w:hAnsi="Cambria"/>
        </w:rPr>
        <w:t>effects</w:t>
      </w:r>
      <w:r w:rsidR="00FC786D">
        <w:rPr>
          <w:rFonts w:ascii="Cambria" w:hAnsi="Cambria"/>
        </w:rPr>
        <w:t>,</w:t>
      </w:r>
      <w:r w:rsidRPr="005A4DAC">
        <w:rPr>
          <w:rFonts w:ascii="Cambria" w:hAnsi="Cambria"/>
        </w:rPr>
        <w:t xml:space="preserve"> </w:t>
      </w:r>
      <w:r w:rsidR="00FC786D">
        <w:rPr>
          <w:rFonts w:ascii="Cambria" w:hAnsi="Cambria"/>
        </w:rPr>
        <w:t xml:space="preserve">future research should ensure that such effects are monitored throughout fieldwork to prevent bias in the data collected. This is particularly important </w:t>
      </w:r>
      <w:proofErr w:type="gramStart"/>
      <w:r w:rsidR="00FC786D">
        <w:rPr>
          <w:rFonts w:ascii="Cambria" w:hAnsi="Cambria"/>
        </w:rPr>
        <w:t>with regard to</w:t>
      </w:r>
      <w:proofErr w:type="gramEnd"/>
      <w:r w:rsidR="00FC786D">
        <w:rPr>
          <w:rFonts w:ascii="Cambria" w:hAnsi="Cambria"/>
        </w:rPr>
        <w:t xml:space="preserve"> the interview length, selection of respondents, and non-response rates.</w:t>
      </w:r>
    </w:p>
    <w:p w:rsidR="00DD5920" w:rsidRDefault="008C1655" w:rsidP="00DD5920">
      <w:pPr>
        <w:spacing w:line="276" w:lineRule="auto"/>
        <w:jc w:val="both"/>
        <w:rPr>
          <w:rFonts w:ascii="Cambria" w:hAnsi="Cambria" w:cstheme="minorHAnsi"/>
        </w:rPr>
      </w:pPr>
      <w:r w:rsidRPr="005A4DAC">
        <w:rPr>
          <w:rFonts w:ascii="Cambria" w:hAnsi="Cambria"/>
        </w:rPr>
        <w:t>Beyond our own investigations there is a plethora of paradata that can be collected and analysed from surveys, particularly those conducted using CAPI methods.</w:t>
      </w:r>
      <w:r w:rsidR="00DD5920">
        <w:rPr>
          <w:rFonts w:ascii="Cambria" w:hAnsi="Cambria"/>
        </w:rPr>
        <w:t xml:space="preserve"> For example, </w:t>
      </w:r>
      <w:r w:rsidR="00DD5920">
        <w:rPr>
          <w:rFonts w:ascii="Cambria" w:hAnsi="Cambria" w:cstheme="minorHAnsi"/>
        </w:rPr>
        <w:t xml:space="preserve">the field and interview conditions can affect the efficiency of the interview </w:t>
      </w:r>
      <w:r w:rsidR="00DD5920" w:rsidRPr="005A4DAC">
        <w:rPr>
          <w:rFonts w:ascii="Cambria" w:hAnsi="Cambria" w:cstheme="minorHAnsi"/>
        </w:rPr>
        <w:t xml:space="preserve">and even data quality. Adverse weather conditions, particularly in areas with underdeveloped infrastructure, can prevent interviewers from reaching their samples, or cause severe delays. Even seemingly minor issues such as the comfort level of interviewers and respondents during the interview could potentially </w:t>
      </w:r>
      <w:proofErr w:type="gramStart"/>
      <w:r w:rsidR="00DD5920" w:rsidRPr="005A4DAC">
        <w:rPr>
          <w:rFonts w:ascii="Cambria" w:hAnsi="Cambria" w:cstheme="minorHAnsi"/>
        </w:rPr>
        <w:t>have an effect on</w:t>
      </w:r>
      <w:proofErr w:type="gramEnd"/>
      <w:r w:rsidR="00DD5920" w:rsidRPr="005A4DAC">
        <w:rPr>
          <w:rFonts w:ascii="Cambria" w:hAnsi="Cambria" w:cstheme="minorHAnsi"/>
        </w:rPr>
        <w:t xml:space="preserve"> the quality of the data collected</w:t>
      </w:r>
      <w:r w:rsidR="00DD5920">
        <w:rPr>
          <w:rFonts w:ascii="Cambria" w:hAnsi="Cambria" w:cstheme="minorHAnsi"/>
        </w:rPr>
        <w:t xml:space="preserve">. During our survey we did track weather conditions, however there was very little variation meaning that we were unable to detect the impact of the weather on our survey. This is therefore one area in which future surveys, taking </w:t>
      </w:r>
      <w:r w:rsidR="00DD5920">
        <w:rPr>
          <w:rFonts w:ascii="Cambria" w:hAnsi="Cambria" w:cstheme="minorHAnsi"/>
        </w:rPr>
        <w:lastRenderedPageBreak/>
        <w:t>place under more variable weather conductions, could shed more light on the potential impact of weather conditions on interview length and data quality.</w:t>
      </w:r>
    </w:p>
    <w:p w:rsidR="00C2548B" w:rsidRDefault="00CF75B5" w:rsidP="001E74C9">
      <w:pPr>
        <w:spacing w:line="276" w:lineRule="auto"/>
        <w:jc w:val="both"/>
        <w:rPr>
          <w:rFonts w:ascii="Cambria" w:hAnsi="Cambria"/>
        </w:rPr>
      </w:pPr>
      <w:proofErr w:type="gramStart"/>
      <w:r>
        <w:rPr>
          <w:rFonts w:ascii="Cambria" w:hAnsi="Cambria"/>
        </w:rPr>
        <w:t>As a result of</w:t>
      </w:r>
      <w:proofErr w:type="gramEnd"/>
      <w:r>
        <w:rPr>
          <w:rFonts w:ascii="Cambria" w:hAnsi="Cambria"/>
        </w:rPr>
        <w:t xml:space="preserve"> our research, </w:t>
      </w:r>
      <w:bookmarkStart w:id="18" w:name="_Hlk524343247"/>
      <w:r>
        <w:rPr>
          <w:rFonts w:ascii="Cambria" w:hAnsi="Cambria"/>
        </w:rPr>
        <w:t xml:space="preserve">we make a number of recommendations for researchers using CAPI surveys. </w:t>
      </w:r>
      <w:r w:rsidR="00C2548B">
        <w:rPr>
          <w:rFonts w:ascii="Cambria" w:hAnsi="Cambria"/>
        </w:rPr>
        <w:t xml:space="preserve">First, researchers should </w:t>
      </w:r>
      <w:r>
        <w:rPr>
          <w:rFonts w:ascii="Cambria" w:hAnsi="Cambria"/>
        </w:rPr>
        <w:t>understand</w:t>
      </w:r>
      <w:r w:rsidR="00C2548B">
        <w:rPr>
          <w:rFonts w:ascii="Cambria" w:hAnsi="Cambria"/>
        </w:rPr>
        <w:t xml:space="preserve"> the different types of paradata and </w:t>
      </w:r>
      <w:r>
        <w:rPr>
          <w:rFonts w:ascii="Cambria" w:hAnsi="Cambria"/>
        </w:rPr>
        <w:t xml:space="preserve">feel comfortable in </w:t>
      </w:r>
      <w:r w:rsidR="0086747C">
        <w:rPr>
          <w:rFonts w:ascii="Cambria" w:hAnsi="Cambria"/>
        </w:rPr>
        <w:t>their ability</w:t>
      </w:r>
      <w:r w:rsidR="00C2548B">
        <w:rPr>
          <w:rFonts w:ascii="Cambria" w:hAnsi="Cambria"/>
        </w:rPr>
        <w:t xml:space="preserve"> to collect, analyse, and use them. Second, </w:t>
      </w:r>
      <w:r w:rsidR="00DA0096">
        <w:rPr>
          <w:rFonts w:ascii="Cambria" w:hAnsi="Cambria"/>
        </w:rPr>
        <w:t>r</w:t>
      </w:r>
      <w:r>
        <w:rPr>
          <w:rFonts w:ascii="Cambria" w:hAnsi="Cambria"/>
        </w:rPr>
        <w:t xml:space="preserve">esearchers should collect a wide range of paradata in their surveys. The effort required to do so is minimal, as much paradata can be collected automatically as part of the wider data collection, yet the opportunity cost of not collected paradata can be significant. Third, paradata should be monitored and analysed from the very first day of field, rather than waiting until the end of data collection. This will enable the </w:t>
      </w:r>
      <w:r w:rsidR="00FC5C0C">
        <w:rPr>
          <w:rFonts w:ascii="Cambria" w:hAnsi="Cambria"/>
        </w:rPr>
        <w:t xml:space="preserve">early </w:t>
      </w:r>
      <w:r>
        <w:rPr>
          <w:rFonts w:ascii="Cambria" w:hAnsi="Cambria"/>
        </w:rPr>
        <w:t>identification of potential issues</w:t>
      </w:r>
      <w:r w:rsidR="00A16DB2">
        <w:rPr>
          <w:rFonts w:ascii="Cambria" w:hAnsi="Cambria"/>
        </w:rPr>
        <w:t xml:space="preserve"> and help smooth the data collection process.</w:t>
      </w:r>
      <w:r>
        <w:rPr>
          <w:rFonts w:ascii="Cambria" w:hAnsi="Cambria"/>
        </w:rPr>
        <w:t xml:space="preserve"> Fourth, when issues are discovered from the analysis of paradata, solutions should be implemented to help improve the quality of data being collected</w:t>
      </w:r>
      <w:r w:rsidR="00C76389">
        <w:rPr>
          <w:rFonts w:ascii="Cambria" w:hAnsi="Cambria"/>
        </w:rPr>
        <w:t xml:space="preserve">, such as additional training on interviewing techniques or survey protocols. </w:t>
      </w:r>
    </w:p>
    <w:bookmarkEnd w:id="18"/>
    <w:p w:rsidR="00DD5920" w:rsidRDefault="008C1655" w:rsidP="00A96472">
      <w:pPr>
        <w:spacing w:line="276" w:lineRule="auto"/>
        <w:jc w:val="both"/>
        <w:rPr>
          <w:rFonts w:ascii="Cambria" w:hAnsi="Cambria"/>
        </w:rPr>
      </w:pPr>
      <w:r w:rsidRPr="005A4DAC">
        <w:rPr>
          <w:rFonts w:ascii="Cambria" w:hAnsi="Cambria"/>
        </w:rPr>
        <w:t>While we have not been able to discuss and analyse them here, other researchers may find other types of paradata such as keystrokes, respondent contact attempts,</w:t>
      </w:r>
      <w:r w:rsidR="0035587E" w:rsidRPr="005A4DAC">
        <w:rPr>
          <w:rFonts w:ascii="Cambria" w:hAnsi="Cambria"/>
        </w:rPr>
        <w:t xml:space="preserve"> </w:t>
      </w:r>
      <w:r w:rsidRPr="005A4DAC">
        <w:rPr>
          <w:rFonts w:ascii="Cambria" w:hAnsi="Cambria"/>
        </w:rPr>
        <w:t>and audio recordings useful for their own work. Future research in the field of development economics should certainly aim to take greater account of paradata and develop ways in which it can be used to improve data quality.</w:t>
      </w:r>
      <w:r w:rsidR="00845777">
        <w:rPr>
          <w:rFonts w:ascii="Cambria" w:hAnsi="Cambria"/>
        </w:rPr>
        <w:t xml:space="preserve"> This in turn can help to ensure that development related policies and decisions are based on the most accurate and precise data.</w:t>
      </w:r>
      <w:r w:rsidR="00DD5920">
        <w:rPr>
          <w:rFonts w:ascii="Cambria" w:hAnsi="Cambria"/>
        </w:rPr>
        <w:br w:type="page"/>
      </w:r>
    </w:p>
    <w:p w:rsidR="00B63528" w:rsidRPr="005A4DAC" w:rsidRDefault="00B63528" w:rsidP="00972B88">
      <w:pPr>
        <w:pStyle w:val="Heading1"/>
        <w:spacing w:line="276" w:lineRule="auto"/>
        <w:rPr>
          <w:rFonts w:ascii="Cambria" w:hAnsi="Cambria" w:cstheme="minorHAnsi"/>
          <w:sz w:val="22"/>
          <w:szCs w:val="22"/>
        </w:rPr>
      </w:pPr>
      <w:r w:rsidRPr="005A4DAC">
        <w:rPr>
          <w:rFonts w:ascii="Cambria" w:hAnsi="Cambria" w:cstheme="minorHAnsi"/>
          <w:sz w:val="22"/>
          <w:szCs w:val="22"/>
        </w:rPr>
        <w:lastRenderedPageBreak/>
        <w:t>References</w:t>
      </w:r>
    </w:p>
    <w:p w:rsidR="00B63528" w:rsidRPr="005A4DAC" w:rsidRDefault="00B63528" w:rsidP="00972B88">
      <w:pPr>
        <w:spacing w:line="276" w:lineRule="auto"/>
        <w:ind w:firstLine="567"/>
        <w:jc w:val="both"/>
        <w:rPr>
          <w:rFonts w:ascii="Cambria" w:hAnsi="Cambria" w:cstheme="minorHAnsi"/>
          <w:highlight w:val="yellow"/>
        </w:rPr>
      </w:pPr>
    </w:p>
    <w:p w:rsidR="00B63528" w:rsidRDefault="00B63528" w:rsidP="00972B88">
      <w:pPr>
        <w:spacing w:line="276" w:lineRule="auto"/>
        <w:ind w:firstLine="567"/>
        <w:jc w:val="both"/>
        <w:rPr>
          <w:rFonts w:ascii="Cambria" w:hAnsi="Cambria" w:cstheme="minorHAnsi"/>
        </w:rPr>
      </w:pPr>
      <w:proofErr w:type="spellStart"/>
      <w:r>
        <w:rPr>
          <w:rFonts w:ascii="Cambria" w:hAnsi="Cambria" w:cstheme="minorHAnsi"/>
        </w:rPr>
        <w:t>AdDB</w:t>
      </w:r>
      <w:proofErr w:type="spellEnd"/>
      <w:r>
        <w:rPr>
          <w:rFonts w:ascii="Cambria" w:hAnsi="Cambria" w:cstheme="minorHAnsi"/>
        </w:rPr>
        <w:t>, 2017. E</w:t>
      </w:r>
      <w:r w:rsidRPr="00785736">
        <w:rPr>
          <w:rFonts w:ascii="Cambria" w:hAnsi="Cambria" w:cstheme="minorHAnsi"/>
        </w:rPr>
        <w:t xml:space="preserve">conomic benefits of open data in </w:t>
      </w:r>
      <w:r>
        <w:rPr>
          <w:rFonts w:ascii="Cambria" w:hAnsi="Cambria" w:cstheme="minorHAnsi"/>
        </w:rPr>
        <w:t>A</w:t>
      </w:r>
      <w:r w:rsidRPr="00785736">
        <w:rPr>
          <w:rFonts w:ascii="Cambria" w:hAnsi="Cambria" w:cstheme="minorHAnsi"/>
        </w:rPr>
        <w:t>frica</w:t>
      </w:r>
      <w:r>
        <w:rPr>
          <w:rFonts w:ascii="Cambria" w:hAnsi="Cambria" w:cstheme="minorHAnsi"/>
        </w:rPr>
        <w:t xml:space="preserve">. </w:t>
      </w:r>
      <w:r w:rsidRPr="00785736">
        <w:rPr>
          <w:rFonts w:ascii="Cambria" w:hAnsi="Cambria" w:cstheme="minorHAnsi"/>
        </w:rPr>
        <w:t>Statistics Department (ECST)</w:t>
      </w:r>
      <w:r>
        <w:rPr>
          <w:rFonts w:ascii="Cambria" w:hAnsi="Cambria" w:cstheme="minorHAnsi"/>
        </w:rPr>
        <w:t xml:space="preserve">. </w:t>
      </w:r>
      <w:r w:rsidRPr="00785736">
        <w:rPr>
          <w:rFonts w:ascii="Cambria" w:hAnsi="Cambria" w:cstheme="minorHAnsi"/>
        </w:rPr>
        <w:t>African Development Bank Group</w:t>
      </w:r>
      <w:r>
        <w:rPr>
          <w:rFonts w:ascii="Cambria" w:hAnsi="Cambria" w:cstheme="minorHAnsi"/>
        </w:rPr>
        <w:t xml:space="preserve">. </w:t>
      </w:r>
      <w:r w:rsidRPr="00785736">
        <w:rPr>
          <w:rFonts w:ascii="Cambria" w:hAnsi="Cambria" w:cstheme="minorHAnsi"/>
        </w:rPr>
        <w:t>https://www.afdb.org/fileadmin/uploads/afdb/Documents/Publications/Economic_Benefits_of_Open_Data_in_Africa_March_2017.pdf</w:t>
      </w:r>
    </w:p>
    <w:p w:rsidR="00B63528" w:rsidRPr="005A4DAC" w:rsidRDefault="00B63528" w:rsidP="00972B88">
      <w:pPr>
        <w:spacing w:line="276" w:lineRule="auto"/>
        <w:ind w:firstLine="567"/>
        <w:jc w:val="both"/>
        <w:rPr>
          <w:rFonts w:ascii="Cambria" w:hAnsi="Cambria" w:cstheme="minorHAnsi"/>
        </w:rPr>
      </w:pPr>
      <w:proofErr w:type="spellStart"/>
      <w:r w:rsidRPr="005A4DAC">
        <w:rPr>
          <w:rFonts w:ascii="Cambria" w:hAnsi="Cambria" w:cstheme="minorHAnsi"/>
        </w:rPr>
        <w:t>Anglewicz</w:t>
      </w:r>
      <w:proofErr w:type="spellEnd"/>
      <w:r w:rsidRPr="005A4DAC">
        <w:rPr>
          <w:rFonts w:ascii="Cambria" w:hAnsi="Cambria" w:cstheme="minorHAnsi"/>
        </w:rPr>
        <w:t xml:space="preserve">, P., </w:t>
      </w:r>
      <w:proofErr w:type="spellStart"/>
      <w:r w:rsidRPr="005A4DAC">
        <w:rPr>
          <w:rFonts w:ascii="Cambria" w:hAnsi="Cambria" w:cstheme="minorHAnsi"/>
        </w:rPr>
        <w:t>Gourvenec</w:t>
      </w:r>
      <w:proofErr w:type="spellEnd"/>
      <w:r w:rsidRPr="005A4DAC">
        <w:rPr>
          <w:rFonts w:ascii="Cambria" w:hAnsi="Cambria" w:cstheme="minorHAnsi"/>
        </w:rPr>
        <w:t xml:space="preserve">, D., </w:t>
      </w:r>
      <w:proofErr w:type="spellStart"/>
      <w:r w:rsidRPr="005A4DAC">
        <w:rPr>
          <w:rFonts w:ascii="Cambria" w:hAnsi="Cambria" w:cstheme="minorHAnsi"/>
        </w:rPr>
        <w:t>Halldorsdottir</w:t>
      </w:r>
      <w:proofErr w:type="spellEnd"/>
      <w:r w:rsidRPr="005A4DAC">
        <w:rPr>
          <w:rFonts w:ascii="Cambria" w:hAnsi="Cambria" w:cstheme="minorHAnsi"/>
        </w:rPr>
        <w:t xml:space="preserve">, I., O’Kane, C., </w:t>
      </w:r>
      <w:proofErr w:type="spellStart"/>
      <w:r w:rsidRPr="005A4DAC">
        <w:rPr>
          <w:rFonts w:ascii="Cambria" w:hAnsi="Cambria" w:cstheme="minorHAnsi"/>
        </w:rPr>
        <w:t>Koketso</w:t>
      </w:r>
      <w:proofErr w:type="spellEnd"/>
      <w:r w:rsidRPr="005A4DAC">
        <w:rPr>
          <w:rFonts w:ascii="Cambria" w:hAnsi="Cambria" w:cstheme="minorHAnsi"/>
        </w:rPr>
        <w:t xml:space="preserve">, O., </w:t>
      </w:r>
      <w:proofErr w:type="spellStart"/>
      <w:r w:rsidRPr="005A4DAC">
        <w:rPr>
          <w:rFonts w:ascii="Cambria" w:hAnsi="Cambria" w:cstheme="minorHAnsi"/>
        </w:rPr>
        <w:t>Gorgens</w:t>
      </w:r>
      <w:proofErr w:type="spellEnd"/>
      <w:r w:rsidRPr="005A4DAC">
        <w:rPr>
          <w:rFonts w:ascii="Cambria" w:hAnsi="Cambria" w:cstheme="minorHAnsi"/>
        </w:rPr>
        <w:t xml:space="preserve">, M., Kasper, T., 2013. The Effect of Interview Method on Self-Reported Sexual </w:t>
      </w:r>
      <w:proofErr w:type="spellStart"/>
      <w:r w:rsidRPr="005A4DAC">
        <w:rPr>
          <w:rFonts w:ascii="Cambria" w:hAnsi="Cambria" w:cstheme="minorHAnsi"/>
        </w:rPr>
        <w:t>Behavior</w:t>
      </w:r>
      <w:proofErr w:type="spellEnd"/>
      <w:r w:rsidRPr="005A4DAC">
        <w:rPr>
          <w:rFonts w:ascii="Cambria" w:hAnsi="Cambria" w:cstheme="minorHAnsi"/>
        </w:rPr>
        <w:t xml:space="preserve"> and Perceptions of Community Norms in Botswana. AIDS </w:t>
      </w:r>
      <w:proofErr w:type="spellStart"/>
      <w:r w:rsidRPr="005A4DAC">
        <w:rPr>
          <w:rFonts w:ascii="Cambria" w:hAnsi="Cambria" w:cstheme="minorHAnsi"/>
        </w:rPr>
        <w:t>Behav</w:t>
      </w:r>
      <w:proofErr w:type="spellEnd"/>
      <w:r w:rsidRPr="005A4DAC">
        <w:rPr>
          <w:rFonts w:ascii="Cambria" w:hAnsi="Cambria" w:cstheme="minorHAnsi"/>
        </w:rPr>
        <w:t xml:space="preserve"> 17, 674–687. https://doi.org/10.1007/s10461-012-0224-z</w:t>
      </w:r>
    </w:p>
    <w:p w:rsidR="00B63528" w:rsidRPr="005A4DAC" w:rsidRDefault="00B63528" w:rsidP="00972B88">
      <w:pPr>
        <w:spacing w:line="276" w:lineRule="auto"/>
        <w:ind w:firstLine="567"/>
        <w:jc w:val="both"/>
        <w:rPr>
          <w:rFonts w:ascii="Cambria" w:hAnsi="Cambria" w:cstheme="minorHAnsi"/>
        </w:rPr>
      </w:pPr>
      <w:proofErr w:type="spellStart"/>
      <w:r w:rsidRPr="005A4DAC">
        <w:rPr>
          <w:rFonts w:ascii="Cambria" w:hAnsi="Cambria" w:cstheme="minorHAnsi"/>
        </w:rPr>
        <w:t>Arthi</w:t>
      </w:r>
      <w:proofErr w:type="spellEnd"/>
      <w:r w:rsidRPr="005A4DAC">
        <w:rPr>
          <w:rFonts w:ascii="Cambria" w:hAnsi="Cambria" w:cstheme="minorHAnsi"/>
        </w:rPr>
        <w:t xml:space="preserve">, V., Beegle, K., De </w:t>
      </w:r>
      <w:proofErr w:type="spellStart"/>
      <w:r w:rsidRPr="005A4DAC">
        <w:rPr>
          <w:rFonts w:ascii="Cambria" w:hAnsi="Cambria" w:cstheme="minorHAnsi"/>
        </w:rPr>
        <w:t>Weerdt</w:t>
      </w:r>
      <w:proofErr w:type="spellEnd"/>
      <w:r w:rsidRPr="005A4DAC">
        <w:rPr>
          <w:rFonts w:ascii="Cambria" w:hAnsi="Cambria" w:cstheme="minorHAnsi"/>
        </w:rPr>
        <w:t xml:space="preserve">, J., Palacios-López, A., 2018. Not your average job: Measuring farm </w:t>
      </w:r>
      <w:proofErr w:type="spellStart"/>
      <w:r w:rsidRPr="005A4DAC">
        <w:rPr>
          <w:rFonts w:ascii="Cambria" w:hAnsi="Cambria" w:cstheme="minorHAnsi"/>
        </w:rPr>
        <w:t>labor</w:t>
      </w:r>
      <w:proofErr w:type="spellEnd"/>
      <w:r w:rsidRPr="005A4DAC">
        <w:rPr>
          <w:rFonts w:ascii="Cambria" w:hAnsi="Cambria" w:cstheme="minorHAnsi"/>
        </w:rPr>
        <w:t xml:space="preserve"> in Tanzania. Journal of Development Economics 130, 160–172. https://doi.org/10.1016/j.jdeveco.2017.10.005</w:t>
      </w:r>
    </w:p>
    <w:p w:rsidR="00B63528" w:rsidRPr="005A4DAC" w:rsidRDefault="00B63528" w:rsidP="00972B88">
      <w:pPr>
        <w:spacing w:line="276" w:lineRule="auto"/>
        <w:ind w:firstLine="567"/>
        <w:jc w:val="both"/>
        <w:rPr>
          <w:rFonts w:ascii="Cambria" w:hAnsi="Cambria" w:cstheme="minorHAnsi"/>
        </w:rPr>
      </w:pPr>
      <w:r w:rsidRPr="005A4DAC">
        <w:rPr>
          <w:rFonts w:ascii="Cambria" w:hAnsi="Cambria" w:cstheme="minorHAnsi"/>
        </w:rPr>
        <w:t xml:space="preserve">Banks, R., Laurie, H., 2000. From </w:t>
      </w:r>
      <w:proofErr w:type="spellStart"/>
      <w:r w:rsidRPr="005A4DAC">
        <w:rPr>
          <w:rFonts w:ascii="Cambria" w:hAnsi="Cambria" w:cstheme="minorHAnsi"/>
        </w:rPr>
        <w:t>Papi</w:t>
      </w:r>
      <w:proofErr w:type="spellEnd"/>
      <w:r w:rsidRPr="005A4DAC">
        <w:rPr>
          <w:rFonts w:ascii="Cambria" w:hAnsi="Cambria" w:cstheme="minorHAnsi"/>
        </w:rPr>
        <w:t xml:space="preserve"> to </w:t>
      </w:r>
      <w:proofErr w:type="spellStart"/>
      <w:r w:rsidRPr="005A4DAC">
        <w:rPr>
          <w:rFonts w:ascii="Cambria" w:hAnsi="Cambria" w:cstheme="minorHAnsi"/>
        </w:rPr>
        <w:t>Capi</w:t>
      </w:r>
      <w:proofErr w:type="spellEnd"/>
      <w:r w:rsidRPr="005A4DAC">
        <w:rPr>
          <w:rFonts w:ascii="Cambria" w:hAnsi="Cambria" w:cstheme="minorHAnsi"/>
        </w:rPr>
        <w:t xml:space="preserve"> The Case of the British Household Panel Survey. Soc. Sci. </w:t>
      </w:r>
      <w:proofErr w:type="spellStart"/>
      <w:r w:rsidRPr="005A4DAC">
        <w:rPr>
          <w:rFonts w:ascii="Cambria" w:hAnsi="Cambria" w:cstheme="minorHAnsi"/>
        </w:rPr>
        <w:t>Comput</w:t>
      </w:r>
      <w:proofErr w:type="spellEnd"/>
      <w:r w:rsidRPr="005A4DAC">
        <w:rPr>
          <w:rFonts w:ascii="Cambria" w:hAnsi="Cambria" w:cstheme="minorHAnsi"/>
        </w:rPr>
        <w:t>. Rev. 18, 397–406.</w:t>
      </w:r>
    </w:p>
    <w:p w:rsidR="00B63528" w:rsidRPr="005A4DAC" w:rsidRDefault="00B63528" w:rsidP="00972B88">
      <w:pPr>
        <w:spacing w:line="276" w:lineRule="auto"/>
        <w:ind w:firstLine="567"/>
        <w:jc w:val="both"/>
        <w:rPr>
          <w:rFonts w:ascii="Cambria" w:hAnsi="Cambria" w:cstheme="minorHAnsi"/>
        </w:rPr>
      </w:pPr>
      <w:r w:rsidRPr="005A4DAC">
        <w:rPr>
          <w:rFonts w:ascii="Cambria" w:hAnsi="Cambria" w:cstheme="minorHAnsi"/>
        </w:rPr>
        <w:t xml:space="preserve">Bateman, I.J., </w:t>
      </w:r>
      <w:proofErr w:type="spellStart"/>
      <w:r w:rsidRPr="005A4DAC">
        <w:rPr>
          <w:rFonts w:ascii="Cambria" w:hAnsi="Cambria" w:cstheme="minorHAnsi"/>
        </w:rPr>
        <w:t>Mawby</w:t>
      </w:r>
      <w:proofErr w:type="spellEnd"/>
      <w:r w:rsidRPr="005A4DAC">
        <w:rPr>
          <w:rFonts w:ascii="Cambria" w:hAnsi="Cambria" w:cstheme="minorHAnsi"/>
        </w:rPr>
        <w:t>, J., 2004. First impressions count: interviewer appearance and information effects in stated preference studies. Ecological Economics 49, 47–55. https://doi.org/10.1016/j.ecolecon.2003.12.006</w:t>
      </w:r>
    </w:p>
    <w:p w:rsidR="00B63528" w:rsidRPr="005A4DAC" w:rsidRDefault="00B63528" w:rsidP="00972B88">
      <w:pPr>
        <w:spacing w:line="276" w:lineRule="auto"/>
        <w:ind w:firstLine="567"/>
        <w:jc w:val="both"/>
        <w:rPr>
          <w:rFonts w:ascii="Cambria" w:hAnsi="Cambria" w:cstheme="minorHAnsi"/>
        </w:rPr>
      </w:pPr>
      <w:r w:rsidRPr="005A4DAC">
        <w:rPr>
          <w:rFonts w:ascii="Cambria" w:hAnsi="Cambria" w:cstheme="minorHAnsi"/>
        </w:rPr>
        <w:t xml:space="preserve">Beegle, K., </w:t>
      </w:r>
      <w:proofErr w:type="spellStart"/>
      <w:r w:rsidRPr="005A4DAC">
        <w:rPr>
          <w:rFonts w:ascii="Cambria" w:hAnsi="Cambria" w:cstheme="minorHAnsi"/>
        </w:rPr>
        <w:t>Carletto</w:t>
      </w:r>
      <w:proofErr w:type="spellEnd"/>
      <w:r w:rsidRPr="005A4DAC">
        <w:rPr>
          <w:rFonts w:ascii="Cambria" w:hAnsi="Cambria" w:cstheme="minorHAnsi"/>
        </w:rPr>
        <w:t xml:space="preserve">, C., </w:t>
      </w:r>
      <w:proofErr w:type="spellStart"/>
      <w:r w:rsidRPr="005A4DAC">
        <w:rPr>
          <w:rFonts w:ascii="Cambria" w:hAnsi="Cambria" w:cstheme="minorHAnsi"/>
        </w:rPr>
        <w:t>Himelein</w:t>
      </w:r>
      <w:proofErr w:type="spellEnd"/>
      <w:r w:rsidRPr="005A4DAC">
        <w:rPr>
          <w:rFonts w:ascii="Cambria" w:hAnsi="Cambria" w:cstheme="minorHAnsi"/>
        </w:rPr>
        <w:t xml:space="preserve">, K., 2012. Reliability of recall in agricultural data. Journal of Development Economics, Symposium on Measurement and Survey Design 98, 34–41. </w:t>
      </w:r>
      <w:proofErr w:type="gramStart"/>
      <w:r w:rsidRPr="005A4DAC">
        <w:rPr>
          <w:rFonts w:ascii="Cambria" w:hAnsi="Cambria" w:cstheme="minorHAnsi"/>
        </w:rPr>
        <w:t>doi:10.1016/j.jdeveco</w:t>
      </w:r>
      <w:proofErr w:type="gramEnd"/>
      <w:r w:rsidRPr="005A4DAC">
        <w:rPr>
          <w:rFonts w:ascii="Cambria" w:hAnsi="Cambria" w:cstheme="minorHAnsi"/>
        </w:rPr>
        <w:t>.2011.09.005</w:t>
      </w:r>
    </w:p>
    <w:p w:rsidR="00B63528" w:rsidRPr="005A4DAC" w:rsidRDefault="00B63528" w:rsidP="00972B88">
      <w:pPr>
        <w:spacing w:line="276" w:lineRule="auto"/>
        <w:ind w:firstLine="567"/>
        <w:jc w:val="both"/>
        <w:rPr>
          <w:rFonts w:ascii="Cambria" w:hAnsi="Cambria" w:cstheme="minorHAnsi"/>
        </w:rPr>
      </w:pPr>
      <w:r w:rsidRPr="005A4DAC">
        <w:rPr>
          <w:rFonts w:ascii="Cambria" w:hAnsi="Cambria" w:cstheme="minorHAnsi"/>
        </w:rPr>
        <w:t xml:space="preserve">Beegle, K., </w:t>
      </w:r>
      <w:proofErr w:type="spellStart"/>
      <w:r w:rsidRPr="005A4DAC">
        <w:rPr>
          <w:rFonts w:ascii="Cambria" w:hAnsi="Cambria" w:cstheme="minorHAnsi"/>
        </w:rPr>
        <w:t>Christiaensen</w:t>
      </w:r>
      <w:proofErr w:type="spellEnd"/>
      <w:r w:rsidRPr="005A4DAC">
        <w:rPr>
          <w:rFonts w:ascii="Cambria" w:hAnsi="Cambria" w:cstheme="minorHAnsi"/>
        </w:rPr>
        <w:t xml:space="preserve">, L., </w:t>
      </w:r>
      <w:proofErr w:type="spellStart"/>
      <w:r w:rsidRPr="005A4DAC">
        <w:rPr>
          <w:rFonts w:ascii="Cambria" w:hAnsi="Cambria" w:cstheme="minorHAnsi"/>
        </w:rPr>
        <w:t>Dabalen</w:t>
      </w:r>
      <w:proofErr w:type="spellEnd"/>
      <w:r w:rsidRPr="005A4DAC">
        <w:rPr>
          <w:rFonts w:ascii="Cambria" w:hAnsi="Cambria" w:cstheme="minorHAnsi"/>
        </w:rPr>
        <w:t>, A., Gaddis, I., 2016. Poverty in a Rising Africa. Washington, DC: World Bank. © World Bank. https://openknowledge.worldbank.org/handle/10986/22575 License: CC BY 3.0 IGO</w:t>
      </w:r>
    </w:p>
    <w:p w:rsidR="00B63528" w:rsidRPr="005A4DAC" w:rsidRDefault="00B63528" w:rsidP="00972B88">
      <w:pPr>
        <w:spacing w:line="276" w:lineRule="auto"/>
        <w:ind w:firstLine="567"/>
        <w:jc w:val="both"/>
        <w:rPr>
          <w:rFonts w:ascii="Cambria" w:hAnsi="Cambria" w:cstheme="minorHAnsi"/>
        </w:rPr>
      </w:pPr>
      <w:proofErr w:type="spellStart"/>
      <w:r w:rsidRPr="005A4DAC">
        <w:rPr>
          <w:rFonts w:ascii="Cambria" w:hAnsi="Cambria" w:cstheme="minorHAnsi"/>
        </w:rPr>
        <w:t>Böhme</w:t>
      </w:r>
      <w:proofErr w:type="spellEnd"/>
      <w:r w:rsidRPr="005A4DAC">
        <w:rPr>
          <w:rFonts w:ascii="Cambria" w:hAnsi="Cambria" w:cstheme="minorHAnsi"/>
        </w:rPr>
        <w:t xml:space="preserve">, M., </w:t>
      </w:r>
      <w:proofErr w:type="spellStart"/>
      <w:r w:rsidRPr="005A4DAC">
        <w:rPr>
          <w:rFonts w:ascii="Cambria" w:hAnsi="Cambria" w:cstheme="minorHAnsi"/>
        </w:rPr>
        <w:t>Stöhr</w:t>
      </w:r>
      <w:proofErr w:type="spellEnd"/>
      <w:r w:rsidRPr="005A4DAC">
        <w:rPr>
          <w:rFonts w:ascii="Cambria" w:hAnsi="Cambria" w:cstheme="minorHAnsi"/>
        </w:rPr>
        <w:t>, T., 2014. Household Interview Duration Analysis in CAPI Survey Management. Field Methods 26, 390–405. doi:10.1177/1525822X14528450</w:t>
      </w:r>
    </w:p>
    <w:p w:rsidR="00B63528" w:rsidRPr="005A4DAC" w:rsidRDefault="00B63528" w:rsidP="00972B88">
      <w:pPr>
        <w:spacing w:line="276" w:lineRule="auto"/>
        <w:ind w:firstLine="567"/>
        <w:jc w:val="both"/>
        <w:rPr>
          <w:rFonts w:ascii="Cambria" w:hAnsi="Cambria" w:cstheme="minorHAnsi"/>
        </w:rPr>
      </w:pPr>
      <w:proofErr w:type="spellStart"/>
      <w:r w:rsidRPr="005A4DAC">
        <w:rPr>
          <w:rFonts w:ascii="Cambria" w:hAnsi="Cambria" w:cstheme="minorHAnsi"/>
        </w:rPr>
        <w:t>Caeyers</w:t>
      </w:r>
      <w:proofErr w:type="spellEnd"/>
      <w:r w:rsidRPr="005A4DAC">
        <w:rPr>
          <w:rFonts w:ascii="Cambria" w:hAnsi="Cambria" w:cstheme="minorHAnsi"/>
        </w:rPr>
        <w:t xml:space="preserve">, B., Chalmers, N., De </w:t>
      </w:r>
      <w:proofErr w:type="spellStart"/>
      <w:r w:rsidRPr="005A4DAC">
        <w:rPr>
          <w:rFonts w:ascii="Cambria" w:hAnsi="Cambria" w:cstheme="minorHAnsi"/>
        </w:rPr>
        <w:t>Weerdt</w:t>
      </w:r>
      <w:proofErr w:type="spellEnd"/>
      <w:r w:rsidRPr="005A4DAC">
        <w:rPr>
          <w:rFonts w:ascii="Cambria" w:hAnsi="Cambria" w:cstheme="minorHAnsi"/>
        </w:rPr>
        <w:t xml:space="preserve">, J., 2012. Improving consumption measurement and other survey data through CAPI: Evidence from a randomized experiment. J. Dev. Econ. 98, 19–33. </w:t>
      </w:r>
      <w:proofErr w:type="gramStart"/>
      <w:r w:rsidRPr="005A4DAC">
        <w:rPr>
          <w:rFonts w:ascii="Cambria" w:hAnsi="Cambria" w:cstheme="minorHAnsi"/>
        </w:rPr>
        <w:t>doi:10.1016/j.jdeveco</w:t>
      </w:r>
      <w:proofErr w:type="gramEnd"/>
      <w:r w:rsidRPr="005A4DAC">
        <w:rPr>
          <w:rFonts w:ascii="Cambria" w:hAnsi="Cambria" w:cstheme="minorHAnsi"/>
        </w:rPr>
        <w:t>.2011.12.001</w:t>
      </w:r>
    </w:p>
    <w:p w:rsidR="00B63528" w:rsidRDefault="00B63528" w:rsidP="00972B88">
      <w:pPr>
        <w:spacing w:line="276" w:lineRule="auto"/>
        <w:ind w:firstLine="567"/>
        <w:jc w:val="both"/>
        <w:rPr>
          <w:rFonts w:ascii="Cambria" w:hAnsi="Cambria" w:cstheme="minorHAnsi"/>
        </w:rPr>
      </w:pPr>
      <w:proofErr w:type="spellStart"/>
      <w:r w:rsidRPr="00DC074C">
        <w:rPr>
          <w:rFonts w:ascii="Cambria" w:hAnsi="Cambria" w:cstheme="minorHAnsi"/>
        </w:rPr>
        <w:t>Carletto</w:t>
      </w:r>
      <w:proofErr w:type="spellEnd"/>
      <w:r w:rsidRPr="00DC074C">
        <w:rPr>
          <w:rFonts w:ascii="Cambria" w:hAnsi="Cambria" w:cstheme="minorHAnsi"/>
        </w:rPr>
        <w:t xml:space="preserve">, C., Jolliffe, D., Banerjee, R., 2015. From Tragedy to Renaissance: Improving Agricultural Data for Better Policies. The Journal of Development Studies 51, 133–148. </w:t>
      </w:r>
      <w:hyperlink r:id="rId17" w:history="1">
        <w:r w:rsidR="00256E34" w:rsidRPr="00D2638F">
          <w:rPr>
            <w:rStyle w:val="Hyperlink"/>
            <w:rFonts w:ascii="Cambria" w:hAnsi="Cambria" w:cstheme="minorHAnsi"/>
          </w:rPr>
          <w:t>https://doi.org/10.1080/00220388.2014.968140</w:t>
        </w:r>
      </w:hyperlink>
    </w:p>
    <w:p w:rsidR="00256E34" w:rsidRDefault="00256E34" w:rsidP="00972B88">
      <w:pPr>
        <w:spacing w:line="276" w:lineRule="auto"/>
        <w:ind w:firstLine="567"/>
        <w:jc w:val="both"/>
        <w:rPr>
          <w:rFonts w:ascii="Cambria" w:hAnsi="Cambria" w:cstheme="minorHAnsi"/>
        </w:rPr>
      </w:pPr>
      <w:r>
        <w:rPr>
          <w:rFonts w:ascii="Cambria" w:hAnsi="Cambria" w:cstheme="minorHAnsi"/>
        </w:rPr>
        <w:t>Choumert-</w:t>
      </w:r>
      <w:r w:rsidRPr="00256E34">
        <w:rPr>
          <w:rFonts w:ascii="Cambria" w:hAnsi="Cambria" w:cstheme="minorHAnsi"/>
        </w:rPr>
        <w:t>Nkolo, J. C. 2018. Developing a socially inclusive and sustainable natural gas sector in Tanzania. Energy Policy, 118, 356-371.</w:t>
      </w:r>
    </w:p>
    <w:p w:rsidR="00B63528" w:rsidRPr="005A4DAC" w:rsidRDefault="00910C04" w:rsidP="00972B88">
      <w:pPr>
        <w:spacing w:line="276" w:lineRule="auto"/>
        <w:ind w:firstLine="567"/>
        <w:jc w:val="both"/>
        <w:rPr>
          <w:rFonts w:ascii="Cambria" w:hAnsi="Cambria" w:cstheme="minorHAnsi"/>
        </w:rPr>
      </w:pPr>
      <w:r w:rsidRPr="00910C04">
        <w:rPr>
          <w:rFonts w:ascii="Cambria" w:hAnsi="Cambria"/>
        </w:rPr>
        <w:t>Choumert</w:t>
      </w:r>
      <w:r>
        <w:rPr>
          <w:rFonts w:ascii="Cambria" w:hAnsi="Cambria"/>
        </w:rPr>
        <w:t>-Nkolo</w:t>
      </w:r>
      <w:r w:rsidRPr="00910C04">
        <w:rPr>
          <w:rFonts w:ascii="Cambria" w:hAnsi="Cambria"/>
        </w:rPr>
        <w:t xml:space="preserve"> J., Cust H., Mallet M., Taylor C., </w:t>
      </w:r>
      <w:proofErr w:type="spellStart"/>
      <w:r w:rsidRPr="00910C04">
        <w:rPr>
          <w:rFonts w:ascii="Cambria" w:hAnsi="Cambria"/>
        </w:rPr>
        <w:t>Terenzi</w:t>
      </w:r>
      <w:proofErr w:type="spellEnd"/>
      <w:r w:rsidRPr="00910C04">
        <w:rPr>
          <w:rFonts w:ascii="Cambria" w:hAnsi="Cambria"/>
        </w:rPr>
        <w:t xml:space="preserve"> L.</w:t>
      </w:r>
      <w:r>
        <w:rPr>
          <w:rFonts w:ascii="Cambria" w:hAnsi="Cambria"/>
        </w:rPr>
        <w:t xml:space="preserve"> </w:t>
      </w:r>
      <w:r w:rsidRPr="00910C04">
        <w:rPr>
          <w:rFonts w:ascii="Cambria" w:hAnsi="Cambria"/>
        </w:rPr>
        <w:t>2018</w:t>
      </w:r>
      <w:r>
        <w:rPr>
          <w:rFonts w:ascii="Cambria" w:hAnsi="Cambria"/>
        </w:rPr>
        <w:t>.</w:t>
      </w:r>
      <w:r w:rsidRPr="00910C04">
        <w:rPr>
          <w:rFonts w:ascii="Cambria" w:hAnsi="Cambria"/>
        </w:rPr>
        <w:t xml:space="preserve"> Randomising Within-Household Respondent Selection. EDI Working Paper 2018:3</w:t>
      </w:r>
      <w:r w:rsidR="00B63528" w:rsidRPr="005A4DAC">
        <w:rPr>
          <w:rFonts w:ascii="Cambria" w:hAnsi="Cambria" w:cstheme="minorHAnsi"/>
        </w:rPr>
        <w:t xml:space="preserve">Christiaensen, L., 2017. Agriculture in Africa – Telling myths from facts: A synthesis. Food Policy, Agriculture in Africa – Telling Myths from Facts 67, 1–11. </w:t>
      </w:r>
      <w:proofErr w:type="gramStart"/>
      <w:r w:rsidR="00B63528" w:rsidRPr="005A4DAC">
        <w:rPr>
          <w:rFonts w:ascii="Cambria" w:hAnsi="Cambria" w:cstheme="minorHAnsi"/>
        </w:rPr>
        <w:t>doi:10.1016/j.foodpol</w:t>
      </w:r>
      <w:proofErr w:type="gramEnd"/>
      <w:r w:rsidR="00B63528" w:rsidRPr="005A4DAC">
        <w:rPr>
          <w:rFonts w:ascii="Cambria" w:hAnsi="Cambria" w:cstheme="minorHAnsi"/>
        </w:rPr>
        <w:t>.2017.02.002</w:t>
      </w:r>
    </w:p>
    <w:p w:rsidR="00B63528" w:rsidRPr="005A4DAC" w:rsidRDefault="00B63528" w:rsidP="00972B88">
      <w:pPr>
        <w:spacing w:line="276" w:lineRule="auto"/>
        <w:ind w:firstLine="567"/>
        <w:jc w:val="both"/>
        <w:rPr>
          <w:rFonts w:ascii="Cambria" w:hAnsi="Cambria" w:cstheme="minorHAnsi"/>
        </w:rPr>
      </w:pPr>
      <w:r w:rsidRPr="005A4DAC">
        <w:rPr>
          <w:rFonts w:ascii="Cambria" w:hAnsi="Cambria" w:cstheme="minorHAnsi"/>
        </w:rPr>
        <w:t>Couper, M.P., 1998. Measuring survey quality in a CASIC environment, in: Proceedings of the Survey Research Methods Section of the American Statistical Association. pp. 41–49.</w:t>
      </w:r>
    </w:p>
    <w:p w:rsidR="00B63528" w:rsidRPr="005A4DAC" w:rsidRDefault="00B63528" w:rsidP="00972B88">
      <w:pPr>
        <w:spacing w:line="276" w:lineRule="auto"/>
        <w:ind w:firstLine="567"/>
        <w:jc w:val="both"/>
        <w:rPr>
          <w:rFonts w:ascii="Cambria" w:hAnsi="Cambria" w:cstheme="minorHAnsi"/>
        </w:rPr>
      </w:pPr>
      <w:r w:rsidRPr="005A4DAC">
        <w:rPr>
          <w:rFonts w:ascii="Cambria" w:hAnsi="Cambria" w:cstheme="minorHAnsi"/>
          <w:lang w:val="fr-FR"/>
        </w:rPr>
        <w:lastRenderedPageBreak/>
        <w:t xml:space="preserve">Couper, M. P., </w:t>
      </w:r>
      <w:proofErr w:type="spellStart"/>
      <w:r w:rsidRPr="005A4DAC">
        <w:rPr>
          <w:rFonts w:ascii="Cambria" w:hAnsi="Cambria" w:cstheme="minorHAnsi"/>
          <w:lang w:val="fr-FR"/>
        </w:rPr>
        <w:t>Kreuter</w:t>
      </w:r>
      <w:proofErr w:type="spellEnd"/>
      <w:r w:rsidRPr="005A4DAC">
        <w:rPr>
          <w:rFonts w:ascii="Cambria" w:hAnsi="Cambria" w:cstheme="minorHAnsi"/>
          <w:lang w:val="fr-FR"/>
        </w:rPr>
        <w:t xml:space="preserve">, F. 2013. </w:t>
      </w:r>
      <w:r w:rsidRPr="005A4DAC">
        <w:rPr>
          <w:rFonts w:ascii="Cambria" w:hAnsi="Cambria" w:cstheme="minorHAnsi"/>
        </w:rPr>
        <w:t>Using paradata to explore item level response times in surveys. Journal of the Royal Statistical Society: Series A (Statistics in Society), 176(1), 271-286.</w:t>
      </w:r>
    </w:p>
    <w:p w:rsidR="00B63528" w:rsidRPr="005A4DAC" w:rsidRDefault="00B63528" w:rsidP="00972B88">
      <w:pPr>
        <w:spacing w:line="276" w:lineRule="auto"/>
        <w:ind w:firstLine="567"/>
        <w:jc w:val="both"/>
        <w:rPr>
          <w:rFonts w:ascii="Cambria" w:hAnsi="Cambria" w:cstheme="minorHAnsi"/>
        </w:rPr>
      </w:pPr>
      <w:r w:rsidRPr="005A4DAC">
        <w:rPr>
          <w:rFonts w:ascii="Cambria" w:hAnsi="Cambria" w:cstheme="minorHAnsi"/>
        </w:rPr>
        <w:t xml:space="preserve">De </w:t>
      </w:r>
      <w:proofErr w:type="spellStart"/>
      <w:r w:rsidRPr="005A4DAC">
        <w:rPr>
          <w:rFonts w:ascii="Cambria" w:hAnsi="Cambria" w:cstheme="minorHAnsi"/>
        </w:rPr>
        <w:t>Weerdt</w:t>
      </w:r>
      <w:proofErr w:type="spellEnd"/>
      <w:r w:rsidRPr="005A4DAC">
        <w:rPr>
          <w:rFonts w:ascii="Cambria" w:hAnsi="Cambria" w:cstheme="minorHAnsi"/>
        </w:rPr>
        <w:t>, J., Beegle, K., Friedman, J., Gibson, J., 2016. The Challenge of Measuring Hunger through Survey. Economic Development and Cultural Change 64, 727–758. doi:10.1086/686669</w:t>
      </w:r>
    </w:p>
    <w:p w:rsidR="00B63528" w:rsidRDefault="00B63528" w:rsidP="00972B88">
      <w:pPr>
        <w:spacing w:line="276" w:lineRule="auto"/>
        <w:ind w:firstLine="567"/>
        <w:jc w:val="both"/>
        <w:rPr>
          <w:rFonts w:ascii="Cambria" w:hAnsi="Cambria" w:cstheme="minorHAnsi"/>
        </w:rPr>
      </w:pPr>
      <w:proofErr w:type="spellStart"/>
      <w:r w:rsidRPr="005A4DAC">
        <w:rPr>
          <w:rFonts w:ascii="Cambria" w:hAnsi="Cambria" w:cstheme="minorHAnsi"/>
        </w:rPr>
        <w:t>Demombynes</w:t>
      </w:r>
      <w:proofErr w:type="spellEnd"/>
      <w:r w:rsidRPr="005A4DAC">
        <w:rPr>
          <w:rFonts w:ascii="Cambria" w:hAnsi="Cambria" w:cstheme="minorHAnsi"/>
        </w:rPr>
        <w:t>, G., Gubbins, P., Romeo, A., 2013. Challenges and opportunities of mobile phone-based data collection: Evidence from South Sudan. World Bank Policy Research Working Paper 6321.</w:t>
      </w:r>
    </w:p>
    <w:p w:rsidR="00B63528" w:rsidRDefault="00B63528" w:rsidP="00972B88">
      <w:pPr>
        <w:spacing w:line="276" w:lineRule="auto"/>
        <w:ind w:firstLine="567"/>
        <w:jc w:val="both"/>
        <w:rPr>
          <w:rFonts w:ascii="Cambria" w:hAnsi="Cambria" w:cstheme="minorHAnsi"/>
        </w:rPr>
      </w:pPr>
      <w:proofErr w:type="spellStart"/>
      <w:r w:rsidRPr="00271C62">
        <w:rPr>
          <w:rFonts w:ascii="Cambria" w:hAnsi="Cambria" w:cstheme="minorHAnsi"/>
        </w:rPr>
        <w:t>Desiere</w:t>
      </w:r>
      <w:proofErr w:type="spellEnd"/>
      <w:r w:rsidRPr="00271C62">
        <w:rPr>
          <w:rFonts w:ascii="Cambria" w:hAnsi="Cambria" w:cstheme="minorHAnsi"/>
        </w:rPr>
        <w:t xml:space="preserve">, S., </w:t>
      </w:r>
      <w:proofErr w:type="spellStart"/>
      <w:r w:rsidRPr="00271C62">
        <w:rPr>
          <w:rFonts w:ascii="Cambria" w:hAnsi="Cambria" w:cstheme="minorHAnsi"/>
        </w:rPr>
        <w:t>Staelens</w:t>
      </w:r>
      <w:proofErr w:type="spellEnd"/>
      <w:r w:rsidRPr="00271C62">
        <w:rPr>
          <w:rFonts w:ascii="Cambria" w:hAnsi="Cambria" w:cstheme="minorHAnsi"/>
        </w:rPr>
        <w:t xml:space="preserve">, L., </w:t>
      </w:r>
      <w:proofErr w:type="spellStart"/>
      <w:r w:rsidRPr="00271C62">
        <w:rPr>
          <w:rFonts w:ascii="Cambria" w:hAnsi="Cambria" w:cstheme="minorHAnsi"/>
        </w:rPr>
        <w:t>D’Haese</w:t>
      </w:r>
      <w:proofErr w:type="spellEnd"/>
      <w:r w:rsidRPr="00271C62">
        <w:rPr>
          <w:rFonts w:ascii="Cambria" w:hAnsi="Cambria" w:cstheme="minorHAnsi"/>
        </w:rPr>
        <w:t>, M., 2016. When the Data Source Writes the Conclusion: Evaluating Agricultural Policies. The Journal of Development Studies 52, 1372–1387. https://doi.org/10.1080/00220388.2016.1146703</w:t>
      </w:r>
    </w:p>
    <w:p w:rsidR="00B63528" w:rsidRPr="005A4DAC" w:rsidRDefault="00B63528" w:rsidP="00972B88">
      <w:pPr>
        <w:spacing w:line="276" w:lineRule="auto"/>
        <w:ind w:firstLine="567"/>
        <w:jc w:val="both"/>
        <w:rPr>
          <w:rFonts w:ascii="Cambria" w:hAnsi="Cambria" w:cstheme="minorHAnsi"/>
        </w:rPr>
      </w:pPr>
      <w:r w:rsidRPr="00656AAD">
        <w:rPr>
          <w:rFonts w:ascii="Cambria" w:hAnsi="Cambria" w:cstheme="minorHAnsi"/>
        </w:rPr>
        <w:t>Gibson, J., &amp; McKenzie, D.</w:t>
      </w:r>
      <w:r>
        <w:rPr>
          <w:rFonts w:ascii="Cambria" w:hAnsi="Cambria" w:cstheme="minorHAnsi"/>
        </w:rPr>
        <w:t xml:space="preserve">, </w:t>
      </w:r>
      <w:r w:rsidRPr="00656AAD">
        <w:rPr>
          <w:rFonts w:ascii="Cambria" w:hAnsi="Cambria" w:cstheme="minorHAnsi"/>
        </w:rPr>
        <w:t>2007. Using global positioning systems in household surveys for better economics and better policy. The World Bank Research Observer, 22(2), 217-241.</w:t>
      </w:r>
    </w:p>
    <w:p w:rsidR="00B63528" w:rsidRDefault="00B63528" w:rsidP="00972B88">
      <w:pPr>
        <w:spacing w:line="276" w:lineRule="auto"/>
        <w:ind w:firstLine="567"/>
        <w:jc w:val="both"/>
        <w:rPr>
          <w:rFonts w:ascii="Cambria" w:hAnsi="Cambria" w:cstheme="minorHAnsi"/>
        </w:rPr>
      </w:pPr>
      <w:proofErr w:type="spellStart"/>
      <w:r w:rsidRPr="005A4DAC">
        <w:rPr>
          <w:rFonts w:ascii="Cambria" w:hAnsi="Cambria" w:cstheme="minorHAnsi"/>
        </w:rPr>
        <w:t>Grosh</w:t>
      </w:r>
      <w:proofErr w:type="spellEnd"/>
      <w:r w:rsidRPr="005A4DAC">
        <w:rPr>
          <w:rFonts w:ascii="Cambria" w:hAnsi="Cambria" w:cstheme="minorHAnsi"/>
        </w:rPr>
        <w:t xml:space="preserve">, M., </w:t>
      </w:r>
      <w:proofErr w:type="spellStart"/>
      <w:r w:rsidRPr="005A4DAC">
        <w:rPr>
          <w:rFonts w:ascii="Cambria" w:hAnsi="Cambria" w:cstheme="minorHAnsi"/>
        </w:rPr>
        <w:t>Glewwe</w:t>
      </w:r>
      <w:proofErr w:type="spellEnd"/>
      <w:r w:rsidRPr="005A4DAC">
        <w:rPr>
          <w:rFonts w:ascii="Cambria" w:hAnsi="Cambria" w:cstheme="minorHAnsi"/>
        </w:rPr>
        <w:t>, P. 2000. Designing household survey questionnaires for developing countries. Washington, DC: World Bank.</w:t>
      </w:r>
    </w:p>
    <w:p w:rsidR="0037796C" w:rsidRDefault="0037796C" w:rsidP="00972B88">
      <w:pPr>
        <w:spacing w:line="276" w:lineRule="auto"/>
        <w:ind w:firstLine="567"/>
        <w:jc w:val="both"/>
        <w:rPr>
          <w:rFonts w:ascii="Cambria" w:hAnsi="Cambria" w:cstheme="minorHAnsi"/>
        </w:rPr>
      </w:pPr>
      <w:proofErr w:type="spellStart"/>
      <w:r w:rsidRPr="0037796C">
        <w:rPr>
          <w:rFonts w:ascii="Cambria" w:hAnsi="Cambria" w:cstheme="minorHAnsi"/>
        </w:rPr>
        <w:t>Himelein</w:t>
      </w:r>
      <w:proofErr w:type="spellEnd"/>
      <w:r w:rsidRPr="0037796C">
        <w:rPr>
          <w:rFonts w:ascii="Cambria" w:hAnsi="Cambria" w:cstheme="minorHAnsi"/>
        </w:rPr>
        <w:t>, K.</w:t>
      </w:r>
      <w:r>
        <w:rPr>
          <w:rFonts w:ascii="Cambria" w:hAnsi="Cambria" w:cstheme="minorHAnsi"/>
        </w:rPr>
        <w:t xml:space="preserve"> </w:t>
      </w:r>
      <w:r w:rsidRPr="0037796C">
        <w:rPr>
          <w:rFonts w:ascii="Cambria" w:hAnsi="Cambria" w:cstheme="minorHAnsi"/>
        </w:rPr>
        <w:t>2015. Interviewer effects in subjective survey questions: evidence from Timor-Leste. International Journal of Public Opinion Research, 28(4), 511-533.</w:t>
      </w:r>
    </w:p>
    <w:p w:rsidR="00B63528" w:rsidRDefault="00B63528" w:rsidP="00972B88">
      <w:pPr>
        <w:spacing w:line="276" w:lineRule="auto"/>
        <w:ind w:firstLine="567"/>
        <w:jc w:val="both"/>
        <w:rPr>
          <w:rFonts w:ascii="Cambria" w:hAnsi="Cambria" w:cstheme="minorHAnsi"/>
        </w:rPr>
      </w:pPr>
      <w:r w:rsidRPr="00EB1680">
        <w:rPr>
          <w:rFonts w:ascii="Cambria" w:hAnsi="Cambria" w:cstheme="minorHAnsi"/>
        </w:rPr>
        <w:t xml:space="preserve">Jerven, M., 2016. Research Note: Africa by numbers: Reviewing the database approach to studying African economies. </w:t>
      </w:r>
      <w:proofErr w:type="spellStart"/>
      <w:r w:rsidRPr="00EB1680">
        <w:rPr>
          <w:rFonts w:ascii="Cambria" w:hAnsi="Cambria" w:cstheme="minorHAnsi"/>
        </w:rPr>
        <w:t>Afr</w:t>
      </w:r>
      <w:proofErr w:type="spellEnd"/>
      <w:r w:rsidRPr="00EB1680">
        <w:rPr>
          <w:rFonts w:ascii="Cambria" w:hAnsi="Cambria" w:cstheme="minorHAnsi"/>
        </w:rPr>
        <w:t xml:space="preserve"> </w:t>
      </w:r>
      <w:proofErr w:type="spellStart"/>
      <w:r w:rsidRPr="00EB1680">
        <w:rPr>
          <w:rFonts w:ascii="Cambria" w:hAnsi="Cambria" w:cstheme="minorHAnsi"/>
        </w:rPr>
        <w:t>Aff</w:t>
      </w:r>
      <w:proofErr w:type="spellEnd"/>
      <w:r w:rsidRPr="00EB1680">
        <w:rPr>
          <w:rFonts w:ascii="Cambria" w:hAnsi="Cambria" w:cstheme="minorHAnsi"/>
        </w:rPr>
        <w:t xml:space="preserve"> (</w:t>
      </w:r>
      <w:proofErr w:type="spellStart"/>
      <w:r w:rsidRPr="00EB1680">
        <w:rPr>
          <w:rFonts w:ascii="Cambria" w:hAnsi="Cambria" w:cstheme="minorHAnsi"/>
        </w:rPr>
        <w:t>Lond</w:t>
      </w:r>
      <w:proofErr w:type="spellEnd"/>
      <w:r w:rsidRPr="00EB1680">
        <w:rPr>
          <w:rFonts w:ascii="Cambria" w:hAnsi="Cambria" w:cstheme="minorHAnsi"/>
        </w:rPr>
        <w:t>) 115, 342–358. https://doi.org/10.1093/afraf/adw006</w:t>
      </w:r>
    </w:p>
    <w:p w:rsidR="00B63528" w:rsidRDefault="00B63528" w:rsidP="00972B88">
      <w:pPr>
        <w:spacing w:line="276" w:lineRule="auto"/>
        <w:ind w:firstLine="567"/>
        <w:jc w:val="both"/>
        <w:rPr>
          <w:rFonts w:ascii="Cambria" w:hAnsi="Cambria" w:cstheme="minorHAnsi"/>
        </w:rPr>
      </w:pPr>
      <w:r w:rsidRPr="002A3C34">
        <w:rPr>
          <w:rFonts w:ascii="Cambria" w:hAnsi="Cambria" w:cstheme="minorHAnsi"/>
        </w:rPr>
        <w:t xml:space="preserve">Jerven, M., Johnston, D., 2015. Statistical Tragedy in Africa? Evaluating the Data Base for African Economic Development. The Journal of Development Studies 51, 111–115. </w:t>
      </w:r>
      <w:hyperlink r:id="rId18" w:history="1">
        <w:r w:rsidRPr="00D20A37">
          <w:rPr>
            <w:rStyle w:val="Hyperlink"/>
            <w:rFonts w:ascii="Cambria" w:hAnsi="Cambria" w:cstheme="minorHAnsi"/>
            <w:color w:val="auto"/>
            <w:u w:val="none"/>
          </w:rPr>
          <w:t>https://doi.org/10.1080/00220388.2014.968141</w:t>
        </w:r>
      </w:hyperlink>
    </w:p>
    <w:p w:rsidR="00B63528" w:rsidRPr="005A4DAC" w:rsidRDefault="00B63528" w:rsidP="00972B88">
      <w:pPr>
        <w:spacing w:line="276" w:lineRule="auto"/>
        <w:ind w:firstLine="567"/>
        <w:jc w:val="both"/>
        <w:rPr>
          <w:rFonts w:ascii="Cambria" w:hAnsi="Cambria" w:cstheme="minorHAnsi"/>
        </w:rPr>
      </w:pPr>
      <w:r w:rsidRPr="007251E6">
        <w:rPr>
          <w:rFonts w:ascii="Cambria" w:hAnsi="Cambria" w:cstheme="minorHAnsi"/>
        </w:rPr>
        <w:t>Jerven, M., 2017. How Much Will a Data Revolution in Development Cost? Forum for Development Studies 44, 31–50. https://doi.org/10.1080/08039410.2016.1260050</w:t>
      </w:r>
    </w:p>
    <w:p w:rsidR="00B63528" w:rsidRPr="005A4DAC" w:rsidRDefault="00B63528" w:rsidP="00972B88">
      <w:pPr>
        <w:spacing w:line="276" w:lineRule="auto"/>
        <w:ind w:firstLine="567"/>
        <w:jc w:val="both"/>
        <w:rPr>
          <w:rFonts w:ascii="Cambria" w:hAnsi="Cambria" w:cstheme="minorHAnsi"/>
        </w:rPr>
      </w:pPr>
      <w:r w:rsidRPr="005A4DAC">
        <w:rPr>
          <w:rFonts w:ascii="Cambria" w:hAnsi="Cambria" w:cstheme="minorHAnsi"/>
        </w:rPr>
        <w:t xml:space="preserve">King, J.D., </w:t>
      </w:r>
      <w:proofErr w:type="spellStart"/>
      <w:r w:rsidRPr="005A4DAC">
        <w:rPr>
          <w:rFonts w:ascii="Cambria" w:hAnsi="Cambria" w:cstheme="minorHAnsi"/>
        </w:rPr>
        <w:t>Buolamwini</w:t>
      </w:r>
      <w:proofErr w:type="spellEnd"/>
      <w:r w:rsidRPr="005A4DAC">
        <w:rPr>
          <w:rFonts w:ascii="Cambria" w:hAnsi="Cambria" w:cstheme="minorHAnsi"/>
        </w:rPr>
        <w:t xml:space="preserve">, J., Cromwell, E.A., </w:t>
      </w:r>
      <w:proofErr w:type="spellStart"/>
      <w:r w:rsidRPr="005A4DAC">
        <w:rPr>
          <w:rFonts w:ascii="Cambria" w:hAnsi="Cambria" w:cstheme="minorHAnsi"/>
        </w:rPr>
        <w:t>Panfel</w:t>
      </w:r>
      <w:proofErr w:type="spellEnd"/>
      <w:r w:rsidRPr="005A4DAC">
        <w:rPr>
          <w:rFonts w:ascii="Cambria" w:hAnsi="Cambria" w:cstheme="minorHAnsi"/>
        </w:rPr>
        <w:t xml:space="preserve">, A., </w:t>
      </w:r>
      <w:proofErr w:type="spellStart"/>
      <w:r w:rsidRPr="005A4DAC">
        <w:rPr>
          <w:rFonts w:ascii="Cambria" w:hAnsi="Cambria" w:cstheme="minorHAnsi"/>
        </w:rPr>
        <w:t>Teferi</w:t>
      </w:r>
      <w:proofErr w:type="spellEnd"/>
      <w:r w:rsidRPr="005A4DAC">
        <w:rPr>
          <w:rFonts w:ascii="Cambria" w:hAnsi="Cambria" w:cstheme="minorHAnsi"/>
        </w:rPr>
        <w:t xml:space="preserve">, T., </w:t>
      </w:r>
      <w:proofErr w:type="spellStart"/>
      <w:r w:rsidRPr="005A4DAC">
        <w:rPr>
          <w:rFonts w:ascii="Cambria" w:hAnsi="Cambria" w:cstheme="minorHAnsi"/>
        </w:rPr>
        <w:t>Zerihun</w:t>
      </w:r>
      <w:proofErr w:type="spellEnd"/>
      <w:r w:rsidRPr="005A4DAC">
        <w:rPr>
          <w:rFonts w:ascii="Cambria" w:hAnsi="Cambria" w:cstheme="minorHAnsi"/>
        </w:rPr>
        <w:t xml:space="preserve">, M., </w:t>
      </w:r>
      <w:proofErr w:type="spellStart"/>
      <w:r w:rsidRPr="005A4DAC">
        <w:rPr>
          <w:rFonts w:ascii="Cambria" w:hAnsi="Cambria" w:cstheme="minorHAnsi"/>
        </w:rPr>
        <w:t>Melak</w:t>
      </w:r>
      <w:proofErr w:type="spellEnd"/>
      <w:r w:rsidRPr="005A4DAC">
        <w:rPr>
          <w:rFonts w:ascii="Cambria" w:hAnsi="Cambria" w:cstheme="minorHAnsi"/>
        </w:rPr>
        <w:t xml:space="preserve">, B., Watson, J., Tadesse, Z., </w:t>
      </w:r>
      <w:proofErr w:type="spellStart"/>
      <w:r w:rsidRPr="005A4DAC">
        <w:rPr>
          <w:rFonts w:ascii="Cambria" w:hAnsi="Cambria" w:cstheme="minorHAnsi"/>
        </w:rPr>
        <w:t>Vienneau</w:t>
      </w:r>
      <w:proofErr w:type="spellEnd"/>
      <w:r w:rsidRPr="005A4DAC">
        <w:rPr>
          <w:rFonts w:ascii="Cambria" w:hAnsi="Cambria" w:cstheme="minorHAnsi"/>
        </w:rPr>
        <w:t xml:space="preserve">, D., </w:t>
      </w:r>
      <w:proofErr w:type="spellStart"/>
      <w:r w:rsidRPr="005A4DAC">
        <w:rPr>
          <w:rFonts w:ascii="Cambria" w:hAnsi="Cambria" w:cstheme="minorHAnsi"/>
        </w:rPr>
        <w:t>Ngondi</w:t>
      </w:r>
      <w:proofErr w:type="spellEnd"/>
      <w:r w:rsidRPr="005A4DAC">
        <w:rPr>
          <w:rFonts w:ascii="Cambria" w:hAnsi="Cambria" w:cstheme="minorHAnsi"/>
        </w:rPr>
        <w:t xml:space="preserve">, J., </w:t>
      </w:r>
      <w:proofErr w:type="spellStart"/>
      <w:r w:rsidRPr="005A4DAC">
        <w:rPr>
          <w:rFonts w:ascii="Cambria" w:hAnsi="Cambria" w:cstheme="minorHAnsi"/>
        </w:rPr>
        <w:t>Utzinger</w:t>
      </w:r>
      <w:proofErr w:type="spellEnd"/>
      <w:r w:rsidRPr="005A4DAC">
        <w:rPr>
          <w:rFonts w:ascii="Cambria" w:hAnsi="Cambria" w:cstheme="minorHAnsi"/>
        </w:rPr>
        <w:t xml:space="preserve">, J., </w:t>
      </w:r>
      <w:proofErr w:type="spellStart"/>
      <w:r w:rsidRPr="005A4DAC">
        <w:rPr>
          <w:rFonts w:ascii="Cambria" w:hAnsi="Cambria" w:cstheme="minorHAnsi"/>
        </w:rPr>
        <w:t>Odermatt</w:t>
      </w:r>
      <w:proofErr w:type="spellEnd"/>
      <w:r w:rsidRPr="005A4DAC">
        <w:rPr>
          <w:rFonts w:ascii="Cambria" w:hAnsi="Cambria" w:cstheme="minorHAnsi"/>
        </w:rPr>
        <w:t xml:space="preserve">, P., Emerson, P.M., 2013. A Novel Electronic Data Collection System for Large-Scale Surveys of Neglected Tropical Diseases. PLOS ONE 8, e74570. </w:t>
      </w:r>
      <w:proofErr w:type="gramStart"/>
      <w:r w:rsidRPr="005A4DAC">
        <w:rPr>
          <w:rFonts w:ascii="Cambria" w:hAnsi="Cambria" w:cstheme="minorHAnsi"/>
        </w:rPr>
        <w:t>doi:10.1371/journal.pone</w:t>
      </w:r>
      <w:proofErr w:type="gramEnd"/>
      <w:r w:rsidRPr="005A4DAC">
        <w:rPr>
          <w:rFonts w:ascii="Cambria" w:hAnsi="Cambria" w:cstheme="minorHAnsi"/>
        </w:rPr>
        <w:t>.0074570</w:t>
      </w:r>
    </w:p>
    <w:p w:rsidR="00B63528" w:rsidRPr="005A4DAC" w:rsidRDefault="00B63528" w:rsidP="00972B88">
      <w:pPr>
        <w:spacing w:line="276" w:lineRule="auto"/>
        <w:ind w:firstLine="567"/>
        <w:jc w:val="both"/>
        <w:rPr>
          <w:rFonts w:ascii="Cambria" w:hAnsi="Cambria" w:cstheme="minorHAnsi"/>
        </w:rPr>
      </w:pPr>
      <w:r w:rsidRPr="005A4DAC">
        <w:rPr>
          <w:rFonts w:ascii="Cambria" w:hAnsi="Cambria" w:cstheme="minorHAnsi"/>
        </w:rPr>
        <w:t>Landry, P.F., Shen, M., 2005. Reaching Migrants in Survey Research: The Use of the Global Positioning System to Reduce Coverage Bias in China. Political Analysis 13, 1–22. https://doi.org/10.1093/pan/mpi001</w:t>
      </w:r>
    </w:p>
    <w:p w:rsidR="00B63528" w:rsidRPr="005A4DAC" w:rsidRDefault="00B63528" w:rsidP="00972B88">
      <w:pPr>
        <w:spacing w:line="276" w:lineRule="auto"/>
        <w:ind w:firstLine="567"/>
        <w:jc w:val="both"/>
        <w:rPr>
          <w:rFonts w:ascii="Cambria" w:hAnsi="Cambria" w:cstheme="minorHAnsi"/>
        </w:rPr>
      </w:pPr>
      <w:r w:rsidRPr="005A4DAC">
        <w:rPr>
          <w:rFonts w:ascii="Cambria" w:hAnsi="Cambria" w:cstheme="minorHAnsi"/>
        </w:rPr>
        <w:t>Leeuw, E.D. de, 2008. The effect of computer-assisted interviewing on data quality: a review of the evidence [WWW Document]. URL http://dspace.library.uu.nl/handle/1874/44502 (accessed 5.20.16).</w:t>
      </w:r>
    </w:p>
    <w:p w:rsidR="00B63528" w:rsidRPr="005A4DAC" w:rsidRDefault="00B63528" w:rsidP="00972B88">
      <w:pPr>
        <w:spacing w:line="276" w:lineRule="auto"/>
        <w:ind w:firstLine="567"/>
        <w:jc w:val="both"/>
        <w:rPr>
          <w:rFonts w:ascii="Cambria" w:hAnsi="Cambria" w:cstheme="minorHAnsi"/>
        </w:rPr>
      </w:pPr>
      <w:proofErr w:type="spellStart"/>
      <w:r w:rsidRPr="005A4DAC">
        <w:rPr>
          <w:rFonts w:ascii="Cambria" w:hAnsi="Cambria" w:cstheme="minorHAnsi"/>
        </w:rPr>
        <w:t>Leisher</w:t>
      </w:r>
      <w:proofErr w:type="spellEnd"/>
      <w:r w:rsidRPr="005A4DAC">
        <w:rPr>
          <w:rFonts w:ascii="Cambria" w:hAnsi="Cambria" w:cstheme="minorHAnsi"/>
        </w:rPr>
        <w:t>, C., 2014. A Comparison of Tablet-Based and Paper-Based Survey Data Collection in Conservation Projects. Soc. Sci. 3, 264–271. doi:10.3390/socsci3020264</w:t>
      </w:r>
    </w:p>
    <w:p w:rsidR="00B63528" w:rsidRPr="005A4DAC" w:rsidRDefault="00B63528" w:rsidP="00972B88">
      <w:pPr>
        <w:spacing w:line="276" w:lineRule="auto"/>
        <w:ind w:firstLine="567"/>
        <w:jc w:val="both"/>
        <w:rPr>
          <w:rFonts w:ascii="Cambria" w:hAnsi="Cambria" w:cstheme="minorHAnsi"/>
        </w:rPr>
      </w:pPr>
      <w:r w:rsidRPr="005A4DAC">
        <w:rPr>
          <w:rFonts w:ascii="Cambria" w:hAnsi="Cambria" w:cstheme="minorHAnsi"/>
        </w:rPr>
        <w:t xml:space="preserve">MacDonald, M.C., Elliott, M., Chan, T., </w:t>
      </w:r>
      <w:proofErr w:type="spellStart"/>
      <w:r w:rsidRPr="005A4DAC">
        <w:rPr>
          <w:rFonts w:ascii="Cambria" w:hAnsi="Cambria" w:cstheme="minorHAnsi"/>
        </w:rPr>
        <w:t>Kearton</w:t>
      </w:r>
      <w:proofErr w:type="spellEnd"/>
      <w:r w:rsidRPr="005A4DAC">
        <w:rPr>
          <w:rFonts w:ascii="Cambria" w:hAnsi="Cambria" w:cstheme="minorHAnsi"/>
        </w:rPr>
        <w:t xml:space="preserve">, A., Shields, K.F., Bartram, J., </w:t>
      </w:r>
      <w:proofErr w:type="spellStart"/>
      <w:r w:rsidRPr="005A4DAC">
        <w:rPr>
          <w:rFonts w:ascii="Cambria" w:hAnsi="Cambria" w:cstheme="minorHAnsi"/>
        </w:rPr>
        <w:t>Hadwen</w:t>
      </w:r>
      <w:proofErr w:type="spellEnd"/>
      <w:r w:rsidRPr="005A4DAC">
        <w:rPr>
          <w:rFonts w:ascii="Cambria" w:hAnsi="Cambria" w:cstheme="minorHAnsi"/>
        </w:rPr>
        <w:t>, W.L., 2016. Investigating Multiple Household Water Sources and Uses with a Computer-Assisted Personal Interviewing (CAPI) Survey. Water 8, 574. doi:10.3390/w8120574</w:t>
      </w:r>
    </w:p>
    <w:p w:rsidR="00B63528" w:rsidRDefault="00B63528" w:rsidP="00972B88">
      <w:pPr>
        <w:spacing w:line="276" w:lineRule="auto"/>
        <w:ind w:firstLine="567"/>
        <w:jc w:val="both"/>
        <w:rPr>
          <w:rFonts w:ascii="Cambria" w:hAnsi="Cambria" w:cstheme="minorHAnsi"/>
        </w:rPr>
      </w:pPr>
      <w:proofErr w:type="spellStart"/>
      <w:r w:rsidRPr="005A4DAC">
        <w:rPr>
          <w:rFonts w:ascii="Cambria" w:hAnsi="Cambria" w:cstheme="minorHAnsi"/>
        </w:rPr>
        <w:lastRenderedPageBreak/>
        <w:t>Nicolaas</w:t>
      </w:r>
      <w:proofErr w:type="spellEnd"/>
      <w:r w:rsidRPr="005A4DAC">
        <w:rPr>
          <w:rFonts w:ascii="Cambria" w:hAnsi="Cambria" w:cstheme="minorHAnsi"/>
        </w:rPr>
        <w:t>, G., 2011. Survey Paradata: a review. ESRC National Centre for Research Methods Review paper.</w:t>
      </w:r>
    </w:p>
    <w:p w:rsidR="00B63528" w:rsidRDefault="00B63528" w:rsidP="00972B88">
      <w:pPr>
        <w:spacing w:line="276" w:lineRule="auto"/>
        <w:ind w:firstLine="567"/>
        <w:jc w:val="both"/>
        <w:rPr>
          <w:rFonts w:ascii="Cambria" w:hAnsi="Cambria" w:cstheme="minorHAnsi"/>
        </w:rPr>
      </w:pPr>
      <w:proofErr w:type="spellStart"/>
      <w:r w:rsidRPr="00FE1858">
        <w:rPr>
          <w:rFonts w:ascii="Cambria" w:hAnsi="Cambria" w:cstheme="minorHAnsi"/>
        </w:rPr>
        <w:t>Oya</w:t>
      </w:r>
      <w:proofErr w:type="spellEnd"/>
      <w:r w:rsidRPr="00FE1858">
        <w:rPr>
          <w:rFonts w:ascii="Cambria" w:hAnsi="Cambria" w:cstheme="minorHAnsi"/>
        </w:rPr>
        <w:t xml:space="preserve">, C., 2015. Who counts? Challenges and biases in defining ‘households’ in research on poverty. Journal of Development Effectiveness 7, 336–345. </w:t>
      </w:r>
      <w:hyperlink r:id="rId19" w:history="1">
        <w:r w:rsidRPr="00D20A37">
          <w:rPr>
            <w:rStyle w:val="Hyperlink"/>
            <w:rFonts w:ascii="Cambria" w:hAnsi="Cambria" w:cstheme="minorHAnsi"/>
            <w:color w:val="auto"/>
            <w:u w:val="none"/>
          </w:rPr>
          <w:t>https://doi.org/10.1080/19439342.2015.1068358</w:t>
        </w:r>
      </w:hyperlink>
    </w:p>
    <w:p w:rsidR="00B63528" w:rsidRDefault="00B63528" w:rsidP="00972B88">
      <w:pPr>
        <w:spacing w:line="276" w:lineRule="auto"/>
        <w:ind w:firstLine="567"/>
        <w:jc w:val="both"/>
        <w:rPr>
          <w:rFonts w:ascii="Cambria" w:hAnsi="Cambria" w:cstheme="minorHAnsi"/>
        </w:rPr>
      </w:pPr>
      <w:r w:rsidRPr="00F4035A">
        <w:rPr>
          <w:rFonts w:ascii="Cambria" w:hAnsi="Cambria" w:cstheme="minorHAnsi"/>
        </w:rPr>
        <w:t xml:space="preserve">Randall, S., Coast, E., 2015. Poverty in African Households: </w:t>
      </w:r>
      <w:proofErr w:type="gramStart"/>
      <w:r w:rsidRPr="00F4035A">
        <w:rPr>
          <w:rFonts w:ascii="Cambria" w:hAnsi="Cambria" w:cstheme="minorHAnsi"/>
        </w:rPr>
        <w:t>the</w:t>
      </w:r>
      <w:proofErr w:type="gramEnd"/>
      <w:r w:rsidRPr="00F4035A">
        <w:rPr>
          <w:rFonts w:ascii="Cambria" w:hAnsi="Cambria" w:cstheme="minorHAnsi"/>
        </w:rPr>
        <w:t xml:space="preserve"> Limits of Survey and Census Representations. The Journal of Development Studies 51, 162–177. https://doi.org/10.1080/00220388.2014.968135</w:t>
      </w:r>
    </w:p>
    <w:p w:rsidR="00B63528" w:rsidRPr="005A4DAC" w:rsidRDefault="00B63528" w:rsidP="00972B88">
      <w:pPr>
        <w:spacing w:line="276" w:lineRule="auto"/>
        <w:ind w:firstLine="567"/>
        <w:jc w:val="both"/>
        <w:rPr>
          <w:rFonts w:ascii="Cambria" w:hAnsi="Cambria" w:cstheme="minorHAnsi"/>
        </w:rPr>
      </w:pPr>
      <w:r w:rsidRPr="00133C8B">
        <w:rPr>
          <w:rFonts w:ascii="Cambria" w:hAnsi="Cambria" w:cstheme="minorHAnsi"/>
        </w:rPr>
        <w:t xml:space="preserve">Rizzo, M., </w:t>
      </w:r>
      <w:proofErr w:type="spellStart"/>
      <w:r w:rsidRPr="00133C8B">
        <w:rPr>
          <w:rFonts w:ascii="Cambria" w:hAnsi="Cambria" w:cstheme="minorHAnsi"/>
        </w:rPr>
        <w:t>Kilama</w:t>
      </w:r>
      <w:proofErr w:type="spellEnd"/>
      <w:r w:rsidRPr="00133C8B">
        <w:rPr>
          <w:rFonts w:ascii="Cambria" w:hAnsi="Cambria" w:cstheme="minorHAnsi"/>
        </w:rPr>
        <w:t xml:space="preserve">, B., </w:t>
      </w:r>
      <w:proofErr w:type="spellStart"/>
      <w:r w:rsidRPr="00133C8B">
        <w:rPr>
          <w:rFonts w:ascii="Cambria" w:hAnsi="Cambria" w:cstheme="minorHAnsi"/>
        </w:rPr>
        <w:t>Wuyts</w:t>
      </w:r>
      <w:proofErr w:type="spellEnd"/>
      <w:r w:rsidRPr="00133C8B">
        <w:rPr>
          <w:rFonts w:ascii="Cambria" w:hAnsi="Cambria" w:cstheme="minorHAnsi"/>
        </w:rPr>
        <w:t>, M., 2015. The Invisibility of Wage Employment in Statistics on the Informal Economy in Africa: Causes and Consequences. The Journal of Development Studies 51, 149–161. https://doi.org/10.1080/00220388.2014.968136</w:t>
      </w:r>
    </w:p>
    <w:p w:rsidR="00B63528" w:rsidRPr="005A4DAC" w:rsidRDefault="00B63528" w:rsidP="00972B88">
      <w:pPr>
        <w:spacing w:line="276" w:lineRule="auto"/>
        <w:ind w:firstLine="567"/>
        <w:jc w:val="both"/>
        <w:rPr>
          <w:rFonts w:ascii="Cambria" w:hAnsi="Cambria" w:cstheme="minorHAnsi"/>
        </w:rPr>
      </w:pPr>
      <w:proofErr w:type="spellStart"/>
      <w:r w:rsidRPr="005A4DAC">
        <w:rPr>
          <w:rFonts w:ascii="Cambria" w:hAnsi="Cambria" w:cstheme="minorHAnsi"/>
        </w:rPr>
        <w:t>Rosero</w:t>
      </w:r>
      <w:proofErr w:type="spellEnd"/>
      <w:r w:rsidRPr="005A4DAC">
        <w:rPr>
          <w:rFonts w:ascii="Cambria" w:hAnsi="Cambria" w:cstheme="minorHAnsi"/>
        </w:rPr>
        <w:t>-Bixby, L., Hidalgo-</w:t>
      </w:r>
      <w:proofErr w:type="spellStart"/>
      <w:r w:rsidRPr="005A4DAC">
        <w:rPr>
          <w:rFonts w:ascii="Cambria" w:hAnsi="Cambria" w:cstheme="minorHAnsi"/>
        </w:rPr>
        <w:t>Céspedes</w:t>
      </w:r>
      <w:proofErr w:type="spellEnd"/>
      <w:r w:rsidRPr="005A4DAC">
        <w:rPr>
          <w:rFonts w:ascii="Cambria" w:hAnsi="Cambria" w:cstheme="minorHAnsi"/>
        </w:rPr>
        <w:t xml:space="preserve">, J., </w:t>
      </w:r>
      <w:proofErr w:type="spellStart"/>
      <w:r w:rsidRPr="005A4DAC">
        <w:rPr>
          <w:rFonts w:ascii="Cambria" w:hAnsi="Cambria" w:cstheme="minorHAnsi"/>
        </w:rPr>
        <w:t>Antich</w:t>
      </w:r>
      <w:proofErr w:type="spellEnd"/>
      <w:r w:rsidRPr="005A4DAC">
        <w:rPr>
          <w:rFonts w:ascii="Cambria" w:hAnsi="Cambria" w:cstheme="minorHAnsi"/>
        </w:rPr>
        <w:t xml:space="preserve">-Montero, D., </w:t>
      </w:r>
      <w:proofErr w:type="spellStart"/>
      <w:r w:rsidRPr="005A4DAC">
        <w:rPr>
          <w:rFonts w:ascii="Cambria" w:hAnsi="Cambria" w:cstheme="minorHAnsi"/>
        </w:rPr>
        <w:t>Seligson</w:t>
      </w:r>
      <w:proofErr w:type="spellEnd"/>
      <w:r w:rsidRPr="005A4DAC">
        <w:rPr>
          <w:rFonts w:ascii="Cambria" w:hAnsi="Cambria" w:cstheme="minorHAnsi"/>
        </w:rPr>
        <w:t>, M.A., 2005. Improving the quality and lowering costs of household survey data using Personal Digital Assistants (PDAs). An application for Costa Rica, in: Meeting of the Population Association of America Philadelphia, PA, March.</w:t>
      </w:r>
    </w:p>
    <w:p w:rsidR="00B63528" w:rsidRDefault="00B63528" w:rsidP="00972B88">
      <w:pPr>
        <w:spacing w:line="276" w:lineRule="auto"/>
        <w:ind w:firstLine="567"/>
        <w:jc w:val="both"/>
        <w:rPr>
          <w:rFonts w:ascii="Cambria" w:hAnsi="Cambria" w:cstheme="minorHAnsi"/>
        </w:rPr>
      </w:pPr>
      <w:proofErr w:type="spellStart"/>
      <w:r w:rsidRPr="005A4DAC">
        <w:rPr>
          <w:rFonts w:ascii="Cambria" w:hAnsi="Cambria" w:cstheme="minorHAnsi"/>
        </w:rPr>
        <w:t>Sandefur</w:t>
      </w:r>
      <w:proofErr w:type="spellEnd"/>
      <w:r w:rsidRPr="005A4DAC">
        <w:rPr>
          <w:rFonts w:ascii="Cambria" w:hAnsi="Cambria" w:cstheme="minorHAnsi"/>
        </w:rPr>
        <w:t>, J., Glassman, A., 2015. The Political Economy of Bad Data: Evidence from African Survey and Administrative Statistics. The Journal of Development Studies 51, 116–132. doi:10.1080/00220388.2014.968138</w:t>
      </w:r>
    </w:p>
    <w:p w:rsidR="00B63528" w:rsidRDefault="00B63528" w:rsidP="00972B88">
      <w:pPr>
        <w:spacing w:line="276" w:lineRule="auto"/>
        <w:ind w:firstLine="567"/>
        <w:jc w:val="both"/>
        <w:rPr>
          <w:rFonts w:ascii="Cambria" w:hAnsi="Cambria" w:cstheme="minorHAnsi"/>
        </w:rPr>
      </w:pPr>
      <w:proofErr w:type="spellStart"/>
      <w:r w:rsidRPr="006F71DE">
        <w:rPr>
          <w:rFonts w:ascii="Cambria" w:hAnsi="Cambria" w:cstheme="minorHAnsi"/>
        </w:rPr>
        <w:t>Tasciotti</w:t>
      </w:r>
      <w:proofErr w:type="spellEnd"/>
      <w:r w:rsidRPr="006F71DE">
        <w:rPr>
          <w:rFonts w:ascii="Cambria" w:hAnsi="Cambria" w:cstheme="minorHAnsi"/>
        </w:rPr>
        <w:t>, L., Wagner, N., 2017. How Much Should We Trust Micro-data? A Comparison of the Socio-demographic Profile of Malawian Households Using Census, LSMS and DHS data. Eur J Dev Res 1–25. https://doi.org/10.1057/s41287-017-0083-6</w:t>
      </w:r>
    </w:p>
    <w:p w:rsidR="00B63528" w:rsidRPr="005A4DAC" w:rsidRDefault="00B63528" w:rsidP="00972B88">
      <w:pPr>
        <w:spacing w:line="276" w:lineRule="auto"/>
        <w:ind w:firstLine="567"/>
        <w:jc w:val="both"/>
        <w:rPr>
          <w:rFonts w:ascii="Cambria" w:hAnsi="Cambria" w:cstheme="minorHAnsi"/>
        </w:rPr>
      </w:pPr>
      <w:r w:rsidRPr="003D6490">
        <w:rPr>
          <w:rFonts w:ascii="Cambria" w:hAnsi="Cambria"/>
        </w:rPr>
        <w:t>TDHS</w:t>
      </w:r>
      <w:r>
        <w:rPr>
          <w:rFonts w:ascii="Cambria" w:hAnsi="Cambria"/>
        </w:rPr>
        <w:t xml:space="preserve">, 2016. </w:t>
      </w:r>
      <w:r w:rsidRPr="00006A34">
        <w:rPr>
          <w:rFonts w:ascii="Cambria" w:hAnsi="Cambria"/>
        </w:rPr>
        <w:t xml:space="preserve">Tanzania Demographic and Health Survey and Malaria Indicator Survey (TDHS-MIS) 2015-16. Dar es Salaam/Tanzania: </w:t>
      </w:r>
      <w:proofErr w:type="spellStart"/>
      <w:r w:rsidRPr="00006A34">
        <w:rPr>
          <w:rFonts w:ascii="Cambria" w:hAnsi="Cambria"/>
        </w:rPr>
        <w:t>MoHCDGEC</w:t>
      </w:r>
      <w:proofErr w:type="spellEnd"/>
      <w:r w:rsidRPr="00006A34">
        <w:rPr>
          <w:rFonts w:ascii="Cambria" w:hAnsi="Cambria"/>
        </w:rPr>
        <w:t xml:space="preserve">, </w:t>
      </w:r>
      <w:proofErr w:type="spellStart"/>
      <w:r w:rsidRPr="00006A34">
        <w:rPr>
          <w:rFonts w:ascii="Cambria" w:hAnsi="Cambria"/>
        </w:rPr>
        <w:t>MoH</w:t>
      </w:r>
      <w:proofErr w:type="spellEnd"/>
      <w:r w:rsidRPr="00006A34">
        <w:rPr>
          <w:rFonts w:ascii="Cambria" w:hAnsi="Cambria"/>
        </w:rPr>
        <w:t>, NBS, OCGS, and ICF</w:t>
      </w:r>
      <w:r>
        <w:rPr>
          <w:rFonts w:ascii="Cambria" w:hAnsi="Cambria"/>
        </w:rPr>
        <w:t>.</w:t>
      </w:r>
    </w:p>
    <w:p w:rsidR="00B63528" w:rsidRPr="005A4DAC" w:rsidRDefault="00B63528" w:rsidP="00972B88">
      <w:pPr>
        <w:spacing w:line="276" w:lineRule="auto"/>
        <w:ind w:firstLine="567"/>
        <w:jc w:val="both"/>
        <w:rPr>
          <w:rFonts w:ascii="Cambria" w:hAnsi="Cambria" w:cstheme="minorHAnsi"/>
        </w:rPr>
      </w:pPr>
      <w:r w:rsidRPr="005A4DAC">
        <w:rPr>
          <w:rFonts w:ascii="Cambria" w:hAnsi="Cambria" w:cstheme="minorHAnsi"/>
        </w:rPr>
        <w:t>United Nations. Statistical Division. 2008. Designing household survey samples: practical guidelines (Vol. 98). United Nations Publications.</w:t>
      </w:r>
    </w:p>
    <w:p w:rsidR="00B63528" w:rsidRPr="005A4DAC" w:rsidRDefault="00B63528" w:rsidP="00972B88">
      <w:pPr>
        <w:spacing w:line="276" w:lineRule="auto"/>
        <w:jc w:val="both"/>
        <w:rPr>
          <w:rFonts w:ascii="Cambria" w:hAnsi="Cambria"/>
        </w:rPr>
      </w:pPr>
      <w:r w:rsidRPr="005A4DAC">
        <w:rPr>
          <w:rFonts w:ascii="Cambria" w:hAnsi="Cambria" w:cstheme="minorHAnsi"/>
        </w:rPr>
        <w:t xml:space="preserve">Yan, T., Olson, K., 2013. </w:t>
      </w:r>
      <w:proofErr w:type="spellStart"/>
      <w:r w:rsidRPr="005A4DAC">
        <w:rPr>
          <w:rFonts w:ascii="Cambria" w:hAnsi="Cambria" w:cstheme="minorHAnsi"/>
        </w:rPr>
        <w:t>Analyzing</w:t>
      </w:r>
      <w:proofErr w:type="spellEnd"/>
      <w:r w:rsidRPr="005A4DAC">
        <w:rPr>
          <w:rFonts w:ascii="Cambria" w:hAnsi="Cambria" w:cstheme="minorHAnsi"/>
        </w:rPr>
        <w:t xml:space="preserve"> Paradata to investigate measurement error. Published (as Chapter 4) in Improving Surveys with Paradata: Analytic Uses of Process Information, First Edition, edited by </w:t>
      </w:r>
      <w:proofErr w:type="spellStart"/>
      <w:r w:rsidRPr="005A4DAC">
        <w:rPr>
          <w:rFonts w:ascii="Cambria" w:hAnsi="Cambria" w:cstheme="minorHAnsi"/>
        </w:rPr>
        <w:t>Frauke</w:t>
      </w:r>
      <w:proofErr w:type="spellEnd"/>
      <w:r w:rsidRPr="005A4DAC">
        <w:rPr>
          <w:rFonts w:ascii="Cambria" w:hAnsi="Cambria" w:cstheme="minorHAnsi"/>
        </w:rPr>
        <w:t xml:space="preserve"> </w:t>
      </w:r>
      <w:proofErr w:type="spellStart"/>
      <w:r w:rsidRPr="005A4DAC">
        <w:rPr>
          <w:rFonts w:ascii="Cambria" w:hAnsi="Cambria" w:cstheme="minorHAnsi"/>
        </w:rPr>
        <w:t>Kreuter</w:t>
      </w:r>
      <w:proofErr w:type="spellEnd"/>
      <w:r w:rsidRPr="005A4DAC">
        <w:rPr>
          <w:rFonts w:ascii="Cambria" w:hAnsi="Cambria" w:cstheme="minorHAnsi"/>
        </w:rPr>
        <w:t xml:space="preserve"> (Hoboken, NJ: John Wiley &amp; Sons, 2013), pp. 73–95.</w:t>
      </w:r>
    </w:p>
    <w:p w:rsidR="00EB7036" w:rsidRDefault="00EB7036" w:rsidP="00EB7036">
      <w:pPr>
        <w:pStyle w:val="Caption"/>
        <w:keepNext/>
        <w:spacing w:line="276" w:lineRule="auto"/>
        <w:jc w:val="left"/>
        <w:rPr>
          <w:rFonts w:ascii="Cambria" w:hAnsi="Cambria"/>
        </w:rPr>
        <w:sectPr w:rsidR="00EB7036">
          <w:footerReference w:type="default" r:id="rId20"/>
          <w:endnotePr>
            <w:numFmt w:val="decimal"/>
          </w:endnotePr>
          <w:pgSz w:w="11906" w:h="16838"/>
          <w:pgMar w:top="1440" w:right="1440" w:bottom="1440" w:left="1440" w:header="708" w:footer="708" w:gutter="0"/>
          <w:cols w:space="708"/>
          <w:docGrid w:linePitch="360"/>
        </w:sectPr>
      </w:pPr>
      <w:bookmarkStart w:id="19" w:name="_Ref503427227"/>
      <w:bookmarkStart w:id="20" w:name="_Ref503877978"/>
    </w:p>
    <w:p w:rsidR="001E2731" w:rsidRPr="005A4DAC" w:rsidRDefault="00D15A06" w:rsidP="00BF4E18">
      <w:pPr>
        <w:pStyle w:val="Caption"/>
        <w:keepNext/>
        <w:spacing w:line="276" w:lineRule="auto"/>
        <w:rPr>
          <w:rFonts w:ascii="Cambria" w:hAnsi="Cambria"/>
        </w:rPr>
      </w:pPr>
      <w:r>
        <w:rPr>
          <w:rFonts w:ascii="Cambria" w:hAnsi="Cambria"/>
        </w:rPr>
        <w:lastRenderedPageBreak/>
        <w:t xml:space="preserve">Appendix </w:t>
      </w:r>
      <w:r w:rsidR="001E2731">
        <w:rPr>
          <w:rFonts w:ascii="Cambria" w:hAnsi="Cambria"/>
        </w:rPr>
        <w:t>1</w:t>
      </w:r>
      <w:r w:rsidR="001E2731" w:rsidRPr="005A4DAC">
        <w:rPr>
          <w:rFonts w:ascii="Cambria" w:hAnsi="Cambria"/>
        </w:rPr>
        <w:t>. Average time per interview section</w:t>
      </w:r>
      <w:bookmarkEnd w:id="19"/>
      <w:bookmarkEnd w:id="20"/>
    </w:p>
    <w:tbl>
      <w:tblPr>
        <w:tblW w:w="15034" w:type="dxa"/>
        <w:tblLook w:val="04A0" w:firstRow="1" w:lastRow="0" w:firstColumn="1" w:lastColumn="0" w:noHBand="0" w:noVBand="1"/>
      </w:tblPr>
      <w:tblGrid>
        <w:gridCol w:w="2152"/>
        <w:gridCol w:w="3520"/>
        <w:gridCol w:w="1841"/>
        <w:gridCol w:w="1376"/>
        <w:gridCol w:w="1236"/>
        <w:gridCol w:w="1276"/>
        <w:gridCol w:w="992"/>
        <w:gridCol w:w="1357"/>
        <w:gridCol w:w="1284"/>
      </w:tblGrid>
      <w:tr w:rsidR="009D3259" w:rsidRPr="00BF4E18" w:rsidTr="00BF4E18">
        <w:trPr>
          <w:trHeight w:val="60"/>
        </w:trPr>
        <w:tc>
          <w:tcPr>
            <w:tcW w:w="5672" w:type="dxa"/>
            <w:gridSpan w:val="2"/>
            <w:tcBorders>
              <w:top w:val="nil"/>
              <w:left w:val="nil"/>
              <w:bottom w:val="nil"/>
              <w:right w:val="nil"/>
            </w:tcBorders>
            <w:shd w:val="clear" w:color="auto" w:fill="auto"/>
            <w:noWrap/>
            <w:vAlign w:val="bottom"/>
            <w:hideMark/>
          </w:tcPr>
          <w:p w:rsidR="009D3259" w:rsidRPr="00BF4E18" w:rsidRDefault="009D3259" w:rsidP="00C50168">
            <w:pPr>
              <w:spacing w:after="0" w:line="276" w:lineRule="auto"/>
              <w:rPr>
                <w:rFonts w:ascii="Cambria" w:eastAsia="Times New Roman" w:hAnsi="Cambria" w:cs="Times New Roman"/>
                <w:sz w:val="20"/>
                <w:szCs w:val="20"/>
                <w:lang w:eastAsia="en-GB"/>
              </w:rPr>
            </w:pPr>
          </w:p>
        </w:tc>
        <w:tc>
          <w:tcPr>
            <w:tcW w:w="1841" w:type="dxa"/>
            <w:tcBorders>
              <w:top w:val="single" w:sz="8" w:space="0" w:color="auto"/>
              <w:left w:val="single" w:sz="8" w:space="0" w:color="auto"/>
              <w:bottom w:val="nil"/>
              <w:right w:val="single" w:sz="4" w:space="0" w:color="auto"/>
            </w:tcBorders>
            <w:shd w:val="clear" w:color="auto" w:fill="auto"/>
            <w:vAlign w:val="center"/>
            <w:hideMark/>
          </w:tcPr>
          <w:p w:rsidR="009D3259" w:rsidRPr="00BF4E18" w:rsidRDefault="009D3259"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Pilot (preparation phase)</w:t>
            </w:r>
          </w:p>
        </w:tc>
        <w:tc>
          <w:tcPr>
            <w:tcW w:w="6237" w:type="dxa"/>
            <w:gridSpan w:val="5"/>
            <w:tcBorders>
              <w:top w:val="single" w:sz="8" w:space="0" w:color="auto"/>
              <w:left w:val="nil"/>
              <w:bottom w:val="nil"/>
              <w:right w:val="single" w:sz="8" w:space="0" w:color="000000"/>
            </w:tcBorders>
            <w:shd w:val="clear" w:color="auto" w:fill="auto"/>
            <w:noWrap/>
            <w:vAlign w:val="center"/>
            <w:hideMark/>
          </w:tcPr>
          <w:p w:rsidR="009D3259" w:rsidRPr="00BF4E18" w:rsidRDefault="009D3259"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Fieldwork (fieldwork phase)</w:t>
            </w:r>
          </w:p>
        </w:tc>
        <w:tc>
          <w:tcPr>
            <w:tcW w:w="1284" w:type="dxa"/>
            <w:vMerge w:val="restart"/>
            <w:tcBorders>
              <w:top w:val="single" w:sz="8" w:space="0" w:color="auto"/>
              <w:left w:val="nil"/>
              <w:right w:val="single" w:sz="8" w:space="0" w:color="000000"/>
            </w:tcBorders>
          </w:tcPr>
          <w:p w:rsidR="009D3259" w:rsidRPr="00BF4E18" w:rsidRDefault="009D3259"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Final sample</w:t>
            </w:r>
          </w:p>
          <w:p w:rsidR="009D3259" w:rsidRPr="00BF4E18" w:rsidRDefault="009D3259"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(21</w:t>
            </w:r>
            <w:r w:rsidRPr="00BF4E18">
              <w:rPr>
                <w:rFonts w:ascii="Cambria" w:eastAsia="Times New Roman" w:hAnsi="Cambria" w:cs="Calibri"/>
                <w:color w:val="000000"/>
                <w:sz w:val="20"/>
                <w:szCs w:val="20"/>
                <w:vertAlign w:val="superscript"/>
                <w:lang w:eastAsia="en-GB"/>
              </w:rPr>
              <w:t>st</w:t>
            </w:r>
            <w:r w:rsidRPr="00BF4E18">
              <w:rPr>
                <w:rFonts w:ascii="Cambria" w:eastAsia="Times New Roman" w:hAnsi="Cambria" w:cs="Calibri"/>
                <w:color w:val="000000"/>
                <w:sz w:val="20"/>
                <w:szCs w:val="20"/>
                <w:lang w:eastAsia="en-GB"/>
              </w:rPr>
              <w:t xml:space="preserve"> Nov to 3</w:t>
            </w:r>
            <w:r w:rsidRPr="00BF4E18">
              <w:rPr>
                <w:rFonts w:ascii="Cambria" w:eastAsia="Times New Roman" w:hAnsi="Cambria" w:cs="Calibri"/>
                <w:color w:val="000000"/>
                <w:sz w:val="20"/>
                <w:szCs w:val="20"/>
                <w:vertAlign w:val="superscript"/>
                <w:lang w:eastAsia="en-GB"/>
              </w:rPr>
              <w:t>rd</w:t>
            </w:r>
            <w:r w:rsidRPr="00BF4E18">
              <w:rPr>
                <w:rFonts w:ascii="Cambria" w:eastAsia="Times New Roman" w:hAnsi="Cambria" w:cs="Calibri"/>
                <w:color w:val="000000"/>
                <w:sz w:val="20"/>
                <w:szCs w:val="20"/>
                <w:lang w:eastAsia="en-GB"/>
              </w:rPr>
              <w:t xml:space="preserve"> Dec -prevailing number of questions) </w:t>
            </w:r>
          </w:p>
        </w:tc>
      </w:tr>
      <w:tr w:rsidR="001E2731" w:rsidRPr="00BF4E18" w:rsidTr="00BF4E18">
        <w:trPr>
          <w:trHeight w:val="60"/>
        </w:trPr>
        <w:tc>
          <w:tcPr>
            <w:tcW w:w="2152"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Section</w:t>
            </w:r>
          </w:p>
        </w:tc>
        <w:tc>
          <w:tcPr>
            <w:tcW w:w="3520" w:type="dxa"/>
            <w:tcBorders>
              <w:top w:val="single" w:sz="8" w:space="0" w:color="auto"/>
              <w:left w:val="nil"/>
              <w:bottom w:val="double" w:sz="6" w:space="0" w:color="auto"/>
              <w:right w:val="single" w:sz="8" w:space="0" w:color="auto"/>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Date</w:t>
            </w:r>
          </w:p>
        </w:tc>
        <w:tc>
          <w:tcPr>
            <w:tcW w:w="1841" w:type="dxa"/>
            <w:tcBorders>
              <w:top w:val="nil"/>
              <w:left w:val="nil"/>
              <w:bottom w:val="double" w:sz="6" w:space="0" w:color="auto"/>
              <w:right w:val="single" w:sz="4" w:space="0" w:color="auto"/>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19th Nov</w:t>
            </w:r>
          </w:p>
        </w:tc>
        <w:tc>
          <w:tcPr>
            <w:tcW w:w="1376" w:type="dxa"/>
            <w:tcBorders>
              <w:top w:val="nil"/>
              <w:left w:val="nil"/>
              <w:bottom w:val="double" w:sz="6"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21st Nov</w:t>
            </w:r>
          </w:p>
        </w:tc>
        <w:tc>
          <w:tcPr>
            <w:tcW w:w="1236" w:type="dxa"/>
            <w:tcBorders>
              <w:top w:val="nil"/>
              <w:left w:val="nil"/>
              <w:bottom w:val="double" w:sz="6"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22nd Nov</w:t>
            </w:r>
          </w:p>
        </w:tc>
        <w:tc>
          <w:tcPr>
            <w:tcW w:w="1276" w:type="dxa"/>
            <w:tcBorders>
              <w:top w:val="nil"/>
              <w:left w:val="nil"/>
              <w:bottom w:val="double" w:sz="6"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23rd Nov</w:t>
            </w:r>
          </w:p>
        </w:tc>
        <w:tc>
          <w:tcPr>
            <w:tcW w:w="992" w:type="dxa"/>
            <w:tcBorders>
              <w:top w:val="nil"/>
              <w:left w:val="nil"/>
              <w:bottom w:val="double" w:sz="6"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24th Nov</w:t>
            </w:r>
          </w:p>
        </w:tc>
        <w:tc>
          <w:tcPr>
            <w:tcW w:w="1357" w:type="dxa"/>
            <w:tcBorders>
              <w:top w:val="nil"/>
              <w:left w:val="nil"/>
              <w:bottom w:val="double" w:sz="6" w:space="0" w:color="auto"/>
              <w:right w:val="single" w:sz="8" w:space="0" w:color="auto"/>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25th Nov - end</w:t>
            </w:r>
          </w:p>
        </w:tc>
        <w:tc>
          <w:tcPr>
            <w:tcW w:w="1284" w:type="dxa"/>
            <w:vMerge/>
            <w:tcBorders>
              <w:left w:val="nil"/>
              <w:bottom w:val="double" w:sz="6" w:space="0" w:color="auto"/>
              <w:right w:val="single" w:sz="8" w:space="0" w:color="000000"/>
            </w:tcBorders>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p>
        </w:tc>
      </w:tr>
      <w:tr w:rsidR="001E2731" w:rsidRPr="00BF4E18" w:rsidTr="00BF4E18">
        <w:trPr>
          <w:trHeight w:val="35"/>
        </w:trPr>
        <w:tc>
          <w:tcPr>
            <w:tcW w:w="2152"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b/>
                <w:bCs/>
                <w:color w:val="000000"/>
                <w:sz w:val="20"/>
                <w:szCs w:val="20"/>
                <w:lang w:eastAsia="en-GB"/>
              </w:rPr>
            </w:pPr>
            <w:r w:rsidRPr="00BF4E18">
              <w:rPr>
                <w:rFonts w:ascii="Cambria" w:eastAsia="Times New Roman" w:hAnsi="Cambria" w:cs="Calibri"/>
                <w:b/>
                <w:bCs/>
                <w:color w:val="000000"/>
                <w:sz w:val="20"/>
                <w:szCs w:val="20"/>
                <w:lang w:eastAsia="en-GB"/>
              </w:rPr>
              <w:t>All</w:t>
            </w:r>
          </w:p>
        </w:tc>
        <w:tc>
          <w:tcPr>
            <w:tcW w:w="3520" w:type="dxa"/>
            <w:tcBorders>
              <w:top w:val="nil"/>
              <w:left w:val="nil"/>
              <w:bottom w:val="nil"/>
              <w:right w:val="single" w:sz="8" w:space="0" w:color="auto"/>
            </w:tcBorders>
            <w:shd w:val="clear" w:color="auto" w:fill="auto"/>
            <w:noWrap/>
            <w:vAlign w:val="bottom"/>
            <w:hideMark/>
          </w:tcPr>
          <w:p w:rsidR="001E2731" w:rsidRPr="00BF4E18" w:rsidRDefault="001E2731" w:rsidP="00C50168">
            <w:pPr>
              <w:spacing w:after="0" w:line="276" w:lineRule="auto"/>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Number of questions</w:t>
            </w:r>
          </w:p>
        </w:tc>
        <w:tc>
          <w:tcPr>
            <w:tcW w:w="1841" w:type="dxa"/>
            <w:tcBorders>
              <w:top w:val="nil"/>
              <w:left w:val="nil"/>
              <w:bottom w:val="nil"/>
              <w:right w:val="single" w:sz="4"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348</w:t>
            </w:r>
          </w:p>
        </w:tc>
        <w:tc>
          <w:tcPr>
            <w:tcW w:w="137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308</w:t>
            </w:r>
          </w:p>
        </w:tc>
        <w:tc>
          <w:tcPr>
            <w:tcW w:w="123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249</w:t>
            </w:r>
          </w:p>
        </w:tc>
        <w:tc>
          <w:tcPr>
            <w:tcW w:w="127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222</w:t>
            </w:r>
          </w:p>
        </w:tc>
        <w:tc>
          <w:tcPr>
            <w:tcW w:w="992"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210</w:t>
            </w:r>
          </w:p>
        </w:tc>
        <w:tc>
          <w:tcPr>
            <w:tcW w:w="1357" w:type="dxa"/>
            <w:tcBorders>
              <w:top w:val="nil"/>
              <w:left w:val="nil"/>
              <w:bottom w:val="nil"/>
              <w:right w:val="single" w:sz="8"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210</w:t>
            </w:r>
          </w:p>
        </w:tc>
        <w:tc>
          <w:tcPr>
            <w:tcW w:w="1284" w:type="dxa"/>
            <w:tcBorders>
              <w:top w:val="nil"/>
              <w:left w:val="nil"/>
              <w:bottom w:val="nil"/>
              <w:right w:val="single" w:sz="8" w:space="0" w:color="auto"/>
            </w:tcBorders>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210</w:t>
            </w:r>
          </w:p>
        </w:tc>
      </w:tr>
      <w:tr w:rsidR="001E2731" w:rsidRPr="00BF4E18" w:rsidTr="00BF4E18">
        <w:trPr>
          <w:trHeight w:val="60"/>
        </w:trPr>
        <w:tc>
          <w:tcPr>
            <w:tcW w:w="2152" w:type="dxa"/>
            <w:vMerge/>
            <w:tcBorders>
              <w:top w:val="nil"/>
              <w:left w:val="single" w:sz="8" w:space="0" w:color="auto"/>
              <w:bottom w:val="single" w:sz="8" w:space="0" w:color="000000"/>
              <w:right w:val="single" w:sz="4" w:space="0" w:color="auto"/>
            </w:tcBorders>
            <w:vAlign w:val="center"/>
            <w:hideMark/>
          </w:tcPr>
          <w:p w:rsidR="001E2731" w:rsidRPr="00BF4E18" w:rsidRDefault="001E2731" w:rsidP="00C50168">
            <w:pPr>
              <w:spacing w:after="0" w:line="276" w:lineRule="auto"/>
              <w:rPr>
                <w:rFonts w:ascii="Cambria" w:eastAsia="Times New Roman" w:hAnsi="Cambria" w:cs="Calibri"/>
                <w:b/>
                <w:bCs/>
                <w:color w:val="000000"/>
                <w:sz w:val="20"/>
                <w:szCs w:val="20"/>
                <w:lang w:eastAsia="en-GB"/>
              </w:rPr>
            </w:pPr>
          </w:p>
        </w:tc>
        <w:tc>
          <w:tcPr>
            <w:tcW w:w="3520" w:type="dxa"/>
            <w:tcBorders>
              <w:top w:val="nil"/>
              <w:left w:val="nil"/>
              <w:bottom w:val="nil"/>
              <w:right w:val="single" w:sz="8" w:space="0" w:color="auto"/>
            </w:tcBorders>
            <w:shd w:val="clear" w:color="auto" w:fill="auto"/>
            <w:noWrap/>
            <w:vAlign w:val="bottom"/>
            <w:hideMark/>
          </w:tcPr>
          <w:p w:rsidR="001E2731" w:rsidRPr="00BF4E18" w:rsidRDefault="001E2731" w:rsidP="00C50168">
            <w:pPr>
              <w:spacing w:after="0" w:line="276" w:lineRule="auto"/>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Average interview length (mins)</w:t>
            </w:r>
          </w:p>
        </w:tc>
        <w:tc>
          <w:tcPr>
            <w:tcW w:w="1841" w:type="dxa"/>
            <w:tcBorders>
              <w:top w:val="nil"/>
              <w:left w:val="nil"/>
              <w:bottom w:val="nil"/>
              <w:right w:val="single" w:sz="4"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113</w:t>
            </w:r>
            <w:r w:rsidRPr="00BF4E18">
              <w:rPr>
                <w:rFonts w:ascii="Cambria" w:eastAsia="Times New Roman" w:hAnsi="Cambria" w:cs="Calibri"/>
                <w:color w:val="000000"/>
                <w:sz w:val="20"/>
                <w:szCs w:val="20"/>
                <w:vertAlign w:val="superscript"/>
                <w:lang w:eastAsia="en-GB"/>
              </w:rPr>
              <w:t xml:space="preserve"> </w:t>
            </w:r>
            <w:r w:rsidRPr="00BF4E18">
              <w:rPr>
                <w:rFonts w:ascii="Cambria" w:eastAsia="Times New Roman" w:hAnsi="Cambria" w:cs="Calibri"/>
                <w:color w:val="000000"/>
                <w:sz w:val="20"/>
                <w:szCs w:val="20"/>
                <w:vertAlign w:val="superscript"/>
                <w:lang w:eastAsia="en-GB"/>
              </w:rPr>
              <w:sym w:font="Symbol" w:char="F061"/>
            </w:r>
          </w:p>
        </w:tc>
        <w:tc>
          <w:tcPr>
            <w:tcW w:w="137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97.02</w:t>
            </w:r>
          </w:p>
        </w:tc>
        <w:tc>
          <w:tcPr>
            <w:tcW w:w="123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85.79</w:t>
            </w:r>
          </w:p>
        </w:tc>
        <w:tc>
          <w:tcPr>
            <w:tcW w:w="127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74.39</w:t>
            </w:r>
          </w:p>
        </w:tc>
        <w:tc>
          <w:tcPr>
            <w:tcW w:w="992"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64.49</w:t>
            </w:r>
          </w:p>
        </w:tc>
        <w:tc>
          <w:tcPr>
            <w:tcW w:w="1357" w:type="dxa"/>
            <w:tcBorders>
              <w:top w:val="nil"/>
              <w:left w:val="nil"/>
              <w:bottom w:val="nil"/>
              <w:right w:val="single" w:sz="8"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51.26</w:t>
            </w:r>
          </w:p>
        </w:tc>
        <w:tc>
          <w:tcPr>
            <w:tcW w:w="1284" w:type="dxa"/>
            <w:tcBorders>
              <w:top w:val="nil"/>
              <w:left w:val="nil"/>
              <w:bottom w:val="nil"/>
              <w:right w:val="single" w:sz="8" w:space="0" w:color="auto"/>
            </w:tcBorders>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58.84</w:t>
            </w:r>
          </w:p>
        </w:tc>
      </w:tr>
      <w:tr w:rsidR="001E2731" w:rsidRPr="00BF4E18" w:rsidTr="00BF4E18">
        <w:trPr>
          <w:trHeight w:val="60"/>
        </w:trPr>
        <w:tc>
          <w:tcPr>
            <w:tcW w:w="2152" w:type="dxa"/>
            <w:vMerge/>
            <w:tcBorders>
              <w:top w:val="nil"/>
              <w:left w:val="single" w:sz="8" w:space="0" w:color="auto"/>
              <w:bottom w:val="single" w:sz="8" w:space="0" w:color="000000"/>
              <w:right w:val="single" w:sz="4" w:space="0" w:color="auto"/>
            </w:tcBorders>
            <w:vAlign w:val="center"/>
            <w:hideMark/>
          </w:tcPr>
          <w:p w:rsidR="001E2731" w:rsidRPr="00BF4E18" w:rsidRDefault="001E2731" w:rsidP="00C50168">
            <w:pPr>
              <w:spacing w:after="0" w:line="276" w:lineRule="auto"/>
              <w:rPr>
                <w:rFonts w:ascii="Cambria" w:eastAsia="Times New Roman" w:hAnsi="Cambria" w:cs="Calibri"/>
                <w:b/>
                <w:bCs/>
                <w:color w:val="000000"/>
                <w:sz w:val="20"/>
                <w:szCs w:val="20"/>
                <w:lang w:eastAsia="en-GB"/>
              </w:rPr>
            </w:pPr>
          </w:p>
        </w:tc>
        <w:tc>
          <w:tcPr>
            <w:tcW w:w="3520" w:type="dxa"/>
            <w:tcBorders>
              <w:top w:val="nil"/>
              <w:left w:val="nil"/>
              <w:bottom w:val="single" w:sz="8" w:space="0" w:color="auto"/>
              <w:right w:val="single" w:sz="8" w:space="0" w:color="auto"/>
            </w:tcBorders>
            <w:shd w:val="clear" w:color="auto" w:fill="auto"/>
            <w:noWrap/>
            <w:vAlign w:val="bottom"/>
            <w:hideMark/>
          </w:tcPr>
          <w:p w:rsidR="001E2731" w:rsidRPr="00BF4E18" w:rsidRDefault="001E2731" w:rsidP="00C50168">
            <w:pPr>
              <w:spacing w:after="0" w:line="276" w:lineRule="auto"/>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Average time per question (seconds)</w:t>
            </w:r>
          </w:p>
        </w:tc>
        <w:tc>
          <w:tcPr>
            <w:tcW w:w="1841" w:type="dxa"/>
            <w:tcBorders>
              <w:top w:val="nil"/>
              <w:left w:val="nil"/>
              <w:bottom w:val="single" w:sz="8" w:space="0" w:color="auto"/>
              <w:right w:val="single" w:sz="4"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19.53</w:t>
            </w:r>
            <w:r w:rsidRPr="00BF4E18">
              <w:rPr>
                <w:rFonts w:ascii="Cambria" w:eastAsia="Times New Roman" w:hAnsi="Cambria" w:cs="Calibri"/>
                <w:color w:val="000000"/>
                <w:sz w:val="20"/>
                <w:szCs w:val="20"/>
                <w:vertAlign w:val="superscript"/>
                <w:lang w:eastAsia="en-GB"/>
              </w:rPr>
              <w:sym w:font="Symbol" w:char="F061"/>
            </w:r>
          </w:p>
        </w:tc>
        <w:tc>
          <w:tcPr>
            <w:tcW w:w="1376" w:type="dxa"/>
            <w:tcBorders>
              <w:top w:val="nil"/>
              <w:left w:val="nil"/>
              <w:bottom w:val="single" w:sz="8"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18.90</w:t>
            </w:r>
          </w:p>
        </w:tc>
        <w:tc>
          <w:tcPr>
            <w:tcW w:w="1236" w:type="dxa"/>
            <w:tcBorders>
              <w:top w:val="nil"/>
              <w:left w:val="nil"/>
              <w:bottom w:val="single" w:sz="8"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20.67</w:t>
            </w:r>
          </w:p>
        </w:tc>
        <w:tc>
          <w:tcPr>
            <w:tcW w:w="1276" w:type="dxa"/>
            <w:tcBorders>
              <w:top w:val="nil"/>
              <w:left w:val="nil"/>
              <w:bottom w:val="single" w:sz="8"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20.11</w:t>
            </w:r>
          </w:p>
        </w:tc>
        <w:tc>
          <w:tcPr>
            <w:tcW w:w="992" w:type="dxa"/>
            <w:tcBorders>
              <w:top w:val="nil"/>
              <w:left w:val="nil"/>
              <w:bottom w:val="single" w:sz="8"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18.43</w:t>
            </w:r>
          </w:p>
        </w:tc>
        <w:tc>
          <w:tcPr>
            <w:tcW w:w="1357" w:type="dxa"/>
            <w:tcBorders>
              <w:top w:val="nil"/>
              <w:left w:val="nil"/>
              <w:bottom w:val="single" w:sz="8" w:space="0" w:color="auto"/>
              <w:right w:val="single" w:sz="8"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14.65</w:t>
            </w:r>
          </w:p>
        </w:tc>
        <w:tc>
          <w:tcPr>
            <w:tcW w:w="1284" w:type="dxa"/>
            <w:tcBorders>
              <w:top w:val="nil"/>
              <w:left w:val="nil"/>
              <w:bottom w:val="single" w:sz="8" w:space="0" w:color="auto"/>
              <w:right w:val="single" w:sz="8" w:space="0" w:color="auto"/>
            </w:tcBorders>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15.84</w:t>
            </w:r>
          </w:p>
        </w:tc>
      </w:tr>
      <w:tr w:rsidR="001E2731" w:rsidRPr="00BF4E18" w:rsidTr="00BF4E18">
        <w:trPr>
          <w:trHeight w:val="60"/>
        </w:trPr>
        <w:tc>
          <w:tcPr>
            <w:tcW w:w="2152"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b/>
                <w:bCs/>
                <w:color w:val="000000"/>
                <w:sz w:val="20"/>
                <w:szCs w:val="20"/>
                <w:lang w:eastAsia="en-GB"/>
              </w:rPr>
            </w:pPr>
            <w:r w:rsidRPr="00BF4E18">
              <w:rPr>
                <w:rFonts w:ascii="Cambria" w:eastAsia="Times New Roman" w:hAnsi="Cambria" w:cs="Calibri"/>
                <w:b/>
                <w:bCs/>
                <w:color w:val="000000"/>
                <w:sz w:val="20"/>
                <w:szCs w:val="20"/>
                <w:lang w:eastAsia="en-GB"/>
              </w:rPr>
              <w:t>1</w:t>
            </w:r>
            <w:r w:rsidR="006234F2" w:rsidRPr="00BF4E18">
              <w:rPr>
                <w:rFonts w:ascii="Cambria" w:eastAsia="Times New Roman" w:hAnsi="Cambria" w:cs="Calibri"/>
                <w:b/>
                <w:bCs/>
                <w:color w:val="000000"/>
                <w:sz w:val="20"/>
                <w:szCs w:val="20"/>
                <w:lang w:eastAsia="en-GB"/>
              </w:rPr>
              <w:t xml:space="preserve"> – Selection of the respondent </w:t>
            </w:r>
          </w:p>
        </w:tc>
        <w:tc>
          <w:tcPr>
            <w:tcW w:w="3520" w:type="dxa"/>
            <w:tcBorders>
              <w:top w:val="nil"/>
              <w:left w:val="nil"/>
              <w:bottom w:val="nil"/>
              <w:right w:val="single" w:sz="8" w:space="0" w:color="auto"/>
            </w:tcBorders>
            <w:shd w:val="clear" w:color="auto" w:fill="auto"/>
            <w:noWrap/>
            <w:vAlign w:val="bottom"/>
            <w:hideMark/>
          </w:tcPr>
          <w:p w:rsidR="001E2731" w:rsidRPr="00BF4E18" w:rsidRDefault="001E2731" w:rsidP="00C50168">
            <w:pPr>
              <w:spacing w:after="0" w:line="276" w:lineRule="auto"/>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Number of questions</w:t>
            </w:r>
          </w:p>
        </w:tc>
        <w:tc>
          <w:tcPr>
            <w:tcW w:w="1841" w:type="dxa"/>
            <w:tcBorders>
              <w:top w:val="nil"/>
              <w:left w:val="nil"/>
              <w:bottom w:val="nil"/>
              <w:right w:val="single" w:sz="4"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12</w:t>
            </w:r>
          </w:p>
        </w:tc>
        <w:tc>
          <w:tcPr>
            <w:tcW w:w="137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12</w:t>
            </w:r>
          </w:p>
        </w:tc>
        <w:tc>
          <w:tcPr>
            <w:tcW w:w="123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13</w:t>
            </w:r>
          </w:p>
        </w:tc>
        <w:tc>
          <w:tcPr>
            <w:tcW w:w="127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13</w:t>
            </w:r>
          </w:p>
        </w:tc>
        <w:tc>
          <w:tcPr>
            <w:tcW w:w="992"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13</w:t>
            </w:r>
          </w:p>
        </w:tc>
        <w:tc>
          <w:tcPr>
            <w:tcW w:w="1357" w:type="dxa"/>
            <w:tcBorders>
              <w:top w:val="nil"/>
              <w:left w:val="nil"/>
              <w:bottom w:val="nil"/>
              <w:right w:val="single" w:sz="8"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13</w:t>
            </w:r>
          </w:p>
        </w:tc>
        <w:tc>
          <w:tcPr>
            <w:tcW w:w="1284" w:type="dxa"/>
            <w:tcBorders>
              <w:top w:val="nil"/>
              <w:left w:val="nil"/>
              <w:bottom w:val="nil"/>
              <w:right w:val="single" w:sz="8" w:space="0" w:color="auto"/>
            </w:tcBorders>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13</w:t>
            </w:r>
          </w:p>
        </w:tc>
      </w:tr>
      <w:tr w:rsidR="001E2731" w:rsidRPr="00BF4E18" w:rsidTr="00BF4E18">
        <w:trPr>
          <w:trHeight w:val="70"/>
        </w:trPr>
        <w:tc>
          <w:tcPr>
            <w:tcW w:w="2152" w:type="dxa"/>
            <w:vMerge/>
            <w:tcBorders>
              <w:top w:val="nil"/>
              <w:left w:val="single" w:sz="8" w:space="0" w:color="auto"/>
              <w:bottom w:val="single" w:sz="4" w:space="0" w:color="000000"/>
              <w:right w:val="single" w:sz="4" w:space="0" w:color="auto"/>
            </w:tcBorders>
            <w:vAlign w:val="center"/>
            <w:hideMark/>
          </w:tcPr>
          <w:p w:rsidR="001E2731" w:rsidRPr="00BF4E18" w:rsidRDefault="001E2731" w:rsidP="00C50168">
            <w:pPr>
              <w:spacing w:after="0" w:line="276" w:lineRule="auto"/>
              <w:rPr>
                <w:rFonts w:ascii="Cambria" w:eastAsia="Times New Roman" w:hAnsi="Cambria" w:cs="Calibri"/>
                <w:b/>
                <w:bCs/>
                <w:color w:val="000000"/>
                <w:sz w:val="20"/>
                <w:szCs w:val="20"/>
                <w:lang w:eastAsia="en-GB"/>
              </w:rPr>
            </w:pPr>
          </w:p>
        </w:tc>
        <w:tc>
          <w:tcPr>
            <w:tcW w:w="3520" w:type="dxa"/>
            <w:tcBorders>
              <w:top w:val="nil"/>
              <w:left w:val="nil"/>
              <w:bottom w:val="nil"/>
              <w:right w:val="single" w:sz="8" w:space="0" w:color="auto"/>
            </w:tcBorders>
            <w:shd w:val="clear" w:color="auto" w:fill="auto"/>
            <w:noWrap/>
            <w:vAlign w:val="bottom"/>
            <w:hideMark/>
          </w:tcPr>
          <w:p w:rsidR="001E2731" w:rsidRPr="00BF4E18" w:rsidRDefault="001E2731" w:rsidP="00C50168">
            <w:pPr>
              <w:spacing w:after="0" w:line="276" w:lineRule="auto"/>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Average time taken (mins)</w:t>
            </w:r>
          </w:p>
        </w:tc>
        <w:tc>
          <w:tcPr>
            <w:tcW w:w="1841" w:type="dxa"/>
            <w:tcBorders>
              <w:top w:val="nil"/>
              <w:left w:val="nil"/>
              <w:bottom w:val="nil"/>
              <w:right w:val="single" w:sz="4"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9.18</w:t>
            </w:r>
          </w:p>
        </w:tc>
        <w:tc>
          <w:tcPr>
            <w:tcW w:w="137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8.21</w:t>
            </w:r>
          </w:p>
        </w:tc>
        <w:tc>
          <w:tcPr>
            <w:tcW w:w="123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8.75</w:t>
            </w:r>
          </w:p>
        </w:tc>
        <w:tc>
          <w:tcPr>
            <w:tcW w:w="127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7.23</w:t>
            </w:r>
          </w:p>
        </w:tc>
        <w:tc>
          <w:tcPr>
            <w:tcW w:w="992"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5.64</w:t>
            </w:r>
          </w:p>
        </w:tc>
        <w:tc>
          <w:tcPr>
            <w:tcW w:w="1357" w:type="dxa"/>
            <w:tcBorders>
              <w:top w:val="nil"/>
              <w:left w:val="nil"/>
              <w:bottom w:val="nil"/>
              <w:right w:val="single" w:sz="8"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5.63</w:t>
            </w:r>
          </w:p>
        </w:tc>
        <w:tc>
          <w:tcPr>
            <w:tcW w:w="1284" w:type="dxa"/>
            <w:tcBorders>
              <w:top w:val="nil"/>
              <w:left w:val="nil"/>
              <w:bottom w:val="nil"/>
              <w:right w:val="single" w:sz="8" w:space="0" w:color="auto"/>
            </w:tcBorders>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6.10</w:t>
            </w:r>
          </w:p>
        </w:tc>
      </w:tr>
      <w:tr w:rsidR="001E2731" w:rsidRPr="00BF4E18" w:rsidTr="00BF4E18">
        <w:trPr>
          <w:trHeight w:val="70"/>
        </w:trPr>
        <w:tc>
          <w:tcPr>
            <w:tcW w:w="2152" w:type="dxa"/>
            <w:vMerge/>
            <w:tcBorders>
              <w:top w:val="nil"/>
              <w:left w:val="single" w:sz="8" w:space="0" w:color="auto"/>
              <w:bottom w:val="single" w:sz="4" w:space="0" w:color="000000"/>
              <w:right w:val="single" w:sz="4" w:space="0" w:color="auto"/>
            </w:tcBorders>
            <w:vAlign w:val="center"/>
            <w:hideMark/>
          </w:tcPr>
          <w:p w:rsidR="001E2731" w:rsidRPr="00BF4E18" w:rsidRDefault="001E2731" w:rsidP="00C50168">
            <w:pPr>
              <w:spacing w:after="0" w:line="276" w:lineRule="auto"/>
              <w:rPr>
                <w:rFonts w:ascii="Cambria" w:eastAsia="Times New Roman" w:hAnsi="Cambria" w:cs="Calibri"/>
                <w:b/>
                <w:bCs/>
                <w:color w:val="000000"/>
                <w:sz w:val="20"/>
                <w:szCs w:val="20"/>
                <w:lang w:eastAsia="en-GB"/>
              </w:rPr>
            </w:pPr>
          </w:p>
        </w:tc>
        <w:tc>
          <w:tcPr>
            <w:tcW w:w="3520" w:type="dxa"/>
            <w:tcBorders>
              <w:top w:val="nil"/>
              <w:left w:val="nil"/>
              <w:bottom w:val="single" w:sz="4" w:space="0" w:color="auto"/>
              <w:right w:val="single" w:sz="8" w:space="0" w:color="auto"/>
            </w:tcBorders>
            <w:shd w:val="clear" w:color="auto" w:fill="auto"/>
            <w:noWrap/>
            <w:vAlign w:val="bottom"/>
            <w:hideMark/>
          </w:tcPr>
          <w:p w:rsidR="001E2731" w:rsidRPr="00BF4E18" w:rsidRDefault="001E2731" w:rsidP="00C50168">
            <w:pPr>
              <w:spacing w:after="0" w:line="276" w:lineRule="auto"/>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Average time per question (seconds)</w:t>
            </w:r>
          </w:p>
        </w:tc>
        <w:tc>
          <w:tcPr>
            <w:tcW w:w="1841" w:type="dxa"/>
            <w:tcBorders>
              <w:top w:val="nil"/>
              <w:left w:val="nil"/>
              <w:bottom w:val="single" w:sz="4" w:space="0" w:color="auto"/>
              <w:right w:val="single" w:sz="4"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45.90</w:t>
            </w:r>
          </w:p>
        </w:tc>
        <w:tc>
          <w:tcPr>
            <w:tcW w:w="1376" w:type="dxa"/>
            <w:tcBorders>
              <w:top w:val="nil"/>
              <w:left w:val="nil"/>
              <w:bottom w:val="single" w:sz="4"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41.05</w:t>
            </w:r>
          </w:p>
        </w:tc>
        <w:tc>
          <w:tcPr>
            <w:tcW w:w="1236" w:type="dxa"/>
            <w:tcBorders>
              <w:top w:val="nil"/>
              <w:left w:val="nil"/>
              <w:bottom w:val="single" w:sz="4"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40.38</w:t>
            </w:r>
          </w:p>
        </w:tc>
        <w:tc>
          <w:tcPr>
            <w:tcW w:w="1276" w:type="dxa"/>
            <w:tcBorders>
              <w:top w:val="nil"/>
              <w:left w:val="nil"/>
              <w:bottom w:val="single" w:sz="4"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33.37</w:t>
            </w:r>
          </w:p>
        </w:tc>
        <w:tc>
          <w:tcPr>
            <w:tcW w:w="992" w:type="dxa"/>
            <w:tcBorders>
              <w:top w:val="nil"/>
              <w:left w:val="nil"/>
              <w:bottom w:val="single" w:sz="4"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26.03</w:t>
            </w:r>
          </w:p>
        </w:tc>
        <w:tc>
          <w:tcPr>
            <w:tcW w:w="1357" w:type="dxa"/>
            <w:tcBorders>
              <w:top w:val="nil"/>
              <w:left w:val="nil"/>
              <w:bottom w:val="single" w:sz="4" w:space="0" w:color="auto"/>
              <w:right w:val="single" w:sz="8"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25.98</w:t>
            </w:r>
          </w:p>
        </w:tc>
        <w:tc>
          <w:tcPr>
            <w:tcW w:w="1284" w:type="dxa"/>
            <w:tcBorders>
              <w:top w:val="nil"/>
              <w:left w:val="nil"/>
              <w:bottom w:val="single" w:sz="4" w:space="0" w:color="auto"/>
              <w:right w:val="single" w:sz="8" w:space="0" w:color="auto"/>
            </w:tcBorders>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28.34</w:t>
            </w:r>
          </w:p>
        </w:tc>
      </w:tr>
      <w:tr w:rsidR="001E2731" w:rsidRPr="00BF4E18" w:rsidTr="00BF4E18">
        <w:trPr>
          <w:trHeight w:val="70"/>
        </w:trPr>
        <w:tc>
          <w:tcPr>
            <w:tcW w:w="2152"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b/>
                <w:bCs/>
                <w:color w:val="000000"/>
                <w:sz w:val="20"/>
                <w:szCs w:val="20"/>
                <w:lang w:eastAsia="en-GB"/>
              </w:rPr>
            </w:pPr>
            <w:r w:rsidRPr="00BF4E18">
              <w:rPr>
                <w:rFonts w:ascii="Cambria" w:eastAsia="Times New Roman" w:hAnsi="Cambria" w:cs="Calibri"/>
                <w:b/>
                <w:bCs/>
                <w:color w:val="000000"/>
                <w:sz w:val="20"/>
                <w:szCs w:val="20"/>
                <w:lang w:eastAsia="en-GB"/>
              </w:rPr>
              <w:t>2</w:t>
            </w:r>
            <w:r w:rsidR="006234F2" w:rsidRPr="00BF4E18">
              <w:rPr>
                <w:rFonts w:ascii="Cambria" w:eastAsia="Times New Roman" w:hAnsi="Cambria" w:cs="Calibri"/>
                <w:b/>
                <w:bCs/>
                <w:color w:val="000000"/>
                <w:sz w:val="20"/>
                <w:szCs w:val="20"/>
                <w:lang w:eastAsia="en-GB"/>
              </w:rPr>
              <w:t xml:space="preserve"> –Household roster</w:t>
            </w:r>
          </w:p>
        </w:tc>
        <w:tc>
          <w:tcPr>
            <w:tcW w:w="3520" w:type="dxa"/>
            <w:tcBorders>
              <w:top w:val="nil"/>
              <w:left w:val="nil"/>
              <w:bottom w:val="nil"/>
              <w:right w:val="single" w:sz="8" w:space="0" w:color="auto"/>
            </w:tcBorders>
            <w:shd w:val="clear" w:color="auto" w:fill="auto"/>
            <w:noWrap/>
            <w:vAlign w:val="bottom"/>
            <w:hideMark/>
          </w:tcPr>
          <w:p w:rsidR="001E2731" w:rsidRPr="00BF4E18" w:rsidRDefault="001E2731" w:rsidP="00C50168">
            <w:pPr>
              <w:spacing w:after="0" w:line="276" w:lineRule="auto"/>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Number of questions</w:t>
            </w:r>
          </w:p>
        </w:tc>
        <w:tc>
          <w:tcPr>
            <w:tcW w:w="1841" w:type="dxa"/>
            <w:tcBorders>
              <w:top w:val="nil"/>
              <w:left w:val="nil"/>
              <w:bottom w:val="nil"/>
              <w:right w:val="single" w:sz="4"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20</w:t>
            </w:r>
          </w:p>
        </w:tc>
        <w:tc>
          <w:tcPr>
            <w:tcW w:w="137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13</w:t>
            </w:r>
          </w:p>
        </w:tc>
        <w:tc>
          <w:tcPr>
            <w:tcW w:w="123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15</w:t>
            </w:r>
          </w:p>
        </w:tc>
        <w:tc>
          <w:tcPr>
            <w:tcW w:w="127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17</w:t>
            </w:r>
          </w:p>
        </w:tc>
        <w:tc>
          <w:tcPr>
            <w:tcW w:w="992"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20</w:t>
            </w:r>
          </w:p>
        </w:tc>
        <w:tc>
          <w:tcPr>
            <w:tcW w:w="1357" w:type="dxa"/>
            <w:tcBorders>
              <w:top w:val="nil"/>
              <w:left w:val="nil"/>
              <w:bottom w:val="nil"/>
              <w:right w:val="single" w:sz="8"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20</w:t>
            </w:r>
          </w:p>
        </w:tc>
        <w:tc>
          <w:tcPr>
            <w:tcW w:w="1284" w:type="dxa"/>
            <w:tcBorders>
              <w:top w:val="nil"/>
              <w:left w:val="nil"/>
              <w:bottom w:val="nil"/>
              <w:right w:val="single" w:sz="8" w:space="0" w:color="auto"/>
            </w:tcBorders>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19</w:t>
            </w:r>
          </w:p>
        </w:tc>
      </w:tr>
      <w:tr w:rsidR="001E2731" w:rsidRPr="00BF4E18" w:rsidTr="00BF4E18">
        <w:trPr>
          <w:trHeight w:val="70"/>
        </w:trPr>
        <w:tc>
          <w:tcPr>
            <w:tcW w:w="2152" w:type="dxa"/>
            <w:vMerge/>
            <w:tcBorders>
              <w:top w:val="nil"/>
              <w:left w:val="single" w:sz="8" w:space="0" w:color="auto"/>
              <w:bottom w:val="single" w:sz="4" w:space="0" w:color="000000"/>
              <w:right w:val="single" w:sz="4" w:space="0" w:color="auto"/>
            </w:tcBorders>
            <w:vAlign w:val="center"/>
            <w:hideMark/>
          </w:tcPr>
          <w:p w:rsidR="001E2731" w:rsidRPr="00BF4E18" w:rsidRDefault="001E2731" w:rsidP="00C50168">
            <w:pPr>
              <w:spacing w:after="0" w:line="276" w:lineRule="auto"/>
              <w:rPr>
                <w:rFonts w:ascii="Cambria" w:eastAsia="Times New Roman" w:hAnsi="Cambria" w:cs="Calibri"/>
                <w:b/>
                <w:bCs/>
                <w:color w:val="000000"/>
                <w:sz w:val="20"/>
                <w:szCs w:val="20"/>
                <w:lang w:eastAsia="en-GB"/>
              </w:rPr>
            </w:pPr>
          </w:p>
        </w:tc>
        <w:tc>
          <w:tcPr>
            <w:tcW w:w="3520" w:type="dxa"/>
            <w:tcBorders>
              <w:top w:val="nil"/>
              <w:left w:val="nil"/>
              <w:bottom w:val="nil"/>
              <w:right w:val="single" w:sz="8" w:space="0" w:color="auto"/>
            </w:tcBorders>
            <w:shd w:val="clear" w:color="auto" w:fill="auto"/>
            <w:noWrap/>
            <w:vAlign w:val="bottom"/>
            <w:hideMark/>
          </w:tcPr>
          <w:p w:rsidR="001E2731" w:rsidRPr="00BF4E18" w:rsidRDefault="001E2731" w:rsidP="00C50168">
            <w:pPr>
              <w:spacing w:after="0" w:line="276" w:lineRule="auto"/>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Average time taken (mins)</w:t>
            </w:r>
          </w:p>
        </w:tc>
        <w:tc>
          <w:tcPr>
            <w:tcW w:w="1841" w:type="dxa"/>
            <w:tcBorders>
              <w:top w:val="nil"/>
              <w:left w:val="nil"/>
              <w:bottom w:val="nil"/>
              <w:right w:val="single" w:sz="4"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 xml:space="preserve">9.77 </w:t>
            </w:r>
          </w:p>
        </w:tc>
        <w:tc>
          <w:tcPr>
            <w:tcW w:w="137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4.89</w:t>
            </w:r>
          </w:p>
        </w:tc>
        <w:tc>
          <w:tcPr>
            <w:tcW w:w="123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4.52</w:t>
            </w:r>
          </w:p>
        </w:tc>
        <w:tc>
          <w:tcPr>
            <w:tcW w:w="127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6.03</w:t>
            </w:r>
          </w:p>
        </w:tc>
        <w:tc>
          <w:tcPr>
            <w:tcW w:w="992"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4.33</w:t>
            </w:r>
          </w:p>
        </w:tc>
        <w:tc>
          <w:tcPr>
            <w:tcW w:w="1357" w:type="dxa"/>
            <w:tcBorders>
              <w:top w:val="nil"/>
              <w:left w:val="nil"/>
              <w:bottom w:val="nil"/>
              <w:right w:val="single" w:sz="8"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4.07</w:t>
            </w:r>
          </w:p>
        </w:tc>
        <w:tc>
          <w:tcPr>
            <w:tcW w:w="1284" w:type="dxa"/>
            <w:tcBorders>
              <w:top w:val="nil"/>
              <w:left w:val="nil"/>
              <w:bottom w:val="nil"/>
              <w:right w:val="single" w:sz="8" w:space="0" w:color="auto"/>
            </w:tcBorders>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4.33</w:t>
            </w:r>
          </w:p>
        </w:tc>
      </w:tr>
      <w:tr w:rsidR="001E2731" w:rsidRPr="00BF4E18" w:rsidTr="00BF4E18">
        <w:trPr>
          <w:trHeight w:val="70"/>
        </w:trPr>
        <w:tc>
          <w:tcPr>
            <w:tcW w:w="2152" w:type="dxa"/>
            <w:vMerge/>
            <w:tcBorders>
              <w:top w:val="nil"/>
              <w:left w:val="single" w:sz="8" w:space="0" w:color="auto"/>
              <w:bottom w:val="single" w:sz="4" w:space="0" w:color="000000"/>
              <w:right w:val="single" w:sz="4" w:space="0" w:color="auto"/>
            </w:tcBorders>
            <w:vAlign w:val="center"/>
            <w:hideMark/>
          </w:tcPr>
          <w:p w:rsidR="001E2731" w:rsidRPr="00BF4E18" w:rsidRDefault="001E2731" w:rsidP="00C50168">
            <w:pPr>
              <w:spacing w:after="0" w:line="276" w:lineRule="auto"/>
              <w:rPr>
                <w:rFonts w:ascii="Cambria" w:eastAsia="Times New Roman" w:hAnsi="Cambria" w:cs="Calibri"/>
                <w:b/>
                <w:bCs/>
                <w:color w:val="000000"/>
                <w:sz w:val="20"/>
                <w:szCs w:val="20"/>
                <w:lang w:eastAsia="en-GB"/>
              </w:rPr>
            </w:pPr>
          </w:p>
        </w:tc>
        <w:tc>
          <w:tcPr>
            <w:tcW w:w="3520" w:type="dxa"/>
            <w:tcBorders>
              <w:top w:val="nil"/>
              <w:left w:val="nil"/>
              <w:bottom w:val="single" w:sz="4" w:space="0" w:color="auto"/>
              <w:right w:val="single" w:sz="8" w:space="0" w:color="auto"/>
            </w:tcBorders>
            <w:shd w:val="clear" w:color="auto" w:fill="auto"/>
            <w:noWrap/>
            <w:vAlign w:val="bottom"/>
            <w:hideMark/>
          </w:tcPr>
          <w:p w:rsidR="001E2731" w:rsidRPr="00BF4E18" w:rsidRDefault="001E2731" w:rsidP="00C50168">
            <w:pPr>
              <w:spacing w:after="0" w:line="276" w:lineRule="auto"/>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Average time per question (seconds)</w:t>
            </w:r>
          </w:p>
        </w:tc>
        <w:tc>
          <w:tcPr>
            <w:tcW w:w="1841" w:type="dxa"/>
            <w:tcBorders>
              <w:top w:val="nil"/>
              <w:left w:val="nil"/>
              <w:bottom w:val="single" w:sz="4" w:space="0" w:color="auto"/>
              <w:right w:val="single" w:sz="4"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29.31</w:t>
            </w:r>
          </w:p>
        </w:tc>
        <w:tc>
          <w:tcPr>
            <w:tcW w:w="1376" w:type="dxa"/>
            <w:tcBorders>
              <w:top w:val="nil"/>
              <w:left w:val="nil"/>
              <w:bottom w:val="single" w:sz="4"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22.57</w:t>
            </w:r>
          </w:p>
        </w:tc>
        <w:tc>
          <w:tcPr>
            <w:tcW w:w="1236" w:type="dxa"/>
            <w:tcBorders>
              <w:top w:val="nil"/>
              <w:left w:val="nil"/>
              <w:bottom w:val="single" w:sz="4"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18.08</w:t>
            </w:r>
          </w:p>
        </w:tc>
        <w:tc>
          <w:tcPr>
            <w:tcW w:w="1276" w:type="dxa"/>
            <w:tcBorders>
              <w:top w:val="nil"/>
              <w:left w:val="nil"/>
              <w:bottom w:val="single" w:sz="4"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21.28</w:t>
            </w:r>
          </w:p>
        </w:tc>
        <w:tc>
          <w:tcPr>
            <w:tcW w:w="992" w:type="dxa"/>
            <w:tcBorders>
              <w:top w:val="nil"/>
              <w:left w:val="nil"/>
              <w:bottom w:val="single" w:sz="4"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12.99</w:t>
            </w:r>
          </w:p>
        </w:tc>
        <w:tc>
          <w:tcPr>
            <w:tcW w:w="1357" w:type="dxa"/>
            <w:tcBorders>
              <w:top w:val="nil"/>
              <w:left w:val="nil"/>
              <w:bottom w:val="single" w:sz="4" w:space="0" w:color="auto"/>
              <w:right w:val="single" w:sz="8"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12.21</w:t>
            </w:r>
          </w:p>
        </w:tc>
        <w:tc>
          <w:tcPr>
            <w:tcW w:w="1284" w:type="dxa"/>
            <w:tcBorders>
              <w:top w:val="nil"/>
              <w:left w:val="nil"/>
              <w:bottom w:val="single" w:sz="4" w:space="0" w:color="auto"/>
              <w:right w:val="single" w:sz="8" w:space="0" w:color="auto"/>
            </w:tcBorders>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13.95</w:t>
            </w:r>
          </w:p>
        </w:tc>
      </w:tr>
      <w:tr w:rsidR="001E2731" w:rsidRPr="00BF4E18" w:rsidTr="00BF4E18">
        <w:trPr>
          <w:trHeight w:val="70"/>
        </w:trPr>
        <w:tc>
          <w:tcPr>
            <w:tcW w:w="2152"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b/>
                <w:bCs/>
                <w:color w:val="000000"/>
                <w:sz w:val="20"/>
                <w:szCs w:val="20"/>
                <w:lang w:eastAsia="en-GB"/>
              </w:rPr>
            </w:pPr>
            <w:r w:rsidRPr="00BF4E18">
              <w:rPr>
                <w:rFonts w:ascii="Cambria" w:eastAsia="Times New Roman" w:hAnsi="Cambria" w:cs="Calibri"/>
                <w:b/>
                <w:bCs/>
                <w:color w:val="000000"/>
                <w:sz w:val="20"/>
                <w:szCs w:val="20"/>
                <w:lang w:eastAsia="en-GB"/>
              </w:rPr>
              <w:t>3</w:t>
            </w:r>
            <w:r w:rsidR="00ED3636" w:rsidRPr="00BF4E18">
              <w:rPr>
                <w:rFonts w:ascii="Cambria" w:eastAsia="Times New Roman" w:hAnsi="Cambria" w:cs="Calibri"/>
                <w:b/>
                <w:bCs/>
                <w:color w:val="000000"/>
                <w:sz w:val="20"/>
                <w:szCs w:val="20"/>
                <w:lang w:eastAsia="en-GB"/>
              </w:rPr>
              <w:t xml:space="preserve"> – Household characteristics</w:t>
            </w:r>
          </w:p>
        </w:tc>
        <w:tc>
          <w:tcPr>
            <w:tcW w:w="3520" w:type="dxa"/>
            <w:tcBorders>
              <w:top w:val="nil"/>
              <w:left w:val="nil"/>
              <w:bottom w:val="nil"/>
              <w:right w:val="single" w:sz="8" w:space="0" w:color="auto"/>
            </w:tcBorders>
            <w:shd w:val="clear" w:color="auto" w:fill="auto"/>
            <w:noWrap/>
            <w:vAlign w:val="bottom"/>
            <w:hideMark/>
          </w:tcPr>
          <w:p w:rsidR="001E2731" w:rsidRPr="00BF4E18" w:rsidRDefault="001E2731" w:rsidP="00C50168">
            <w:pPr>
              <w:spacing w:after="0" w:line="276" w:lineRule="auto"/>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Number of questions</w:t>
            </w:r>
          </w:p>
        </w:tc>
        <w:tc>
          <w:tcPr>
            <w:tcW w:w="1841" w:type="dxa"/>
            <w:tcBorders>
              <w:top w:val="nil"/>
              <w:left w:val="nil"/>
              <w:bottom w:val="nil"/>
              <w:right w:val="single" w:sz="4"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105</w:t>
            </w:r>
          </w:p>
        </w:tc>
        <w:tc>
          <w:tcPr>
            <w:tcW w:w="137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97</w:t>
            </w:r>
          </w:p>
        </w:tc>
        <w:tc>
          <w:tcPr>
            <w:tcW w:w="123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84</w:t>
            </w:r>
          </w:p>
        </w:tc>
        <w:tc>
          <w:tcPr>
            <w:tcW w:w="127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80</w:t>
            </w:r>
          </w:p>
        </w:tc>
        <w:tc>
          <w:tcPr>
            <w:tcW w:w="992"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65</w:t>
            </w:r>
          </w:p>
        </w:tc>
        <w:tc>
          <w:tcPr>
            <w:tcW w:w="1357" w:type="dxa"/>
            <w:tcBorders>
              <w:top w:val="nil"/>
              <w:left w:val="nil"/>
              <w:bottom w:val="nil"/>
              <w:right w:val="single" w:sz="8"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65</w:t>
            </w:r>
          </w:p>
        </w:tc>
        <w:tc>
          <w:tcPr>
            <w:tcW w:w="1284" w:type="dxa"/>
            <w:tcBorders>
              <w:top w:val="nil"/>
              <w:left w:val="nil"/>
              <w:bottom w:val="nil"/>
              <w:right w:val="single" w:sz="8" w:space="0" w:color="auto"/>
            </w:tcBorders>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69</w:t>
            </w:r>
          </w:p>
        </w:tc>
      </w:tr>
      <w:tr w:rsidR="001E2731" w:rsidRPr="00BF4E18" w:rsidTr="00BF4E18">
        <w:trPr>
          <w:trHeight w:val="70"/>
        </w:trPr>
        <w:tc>
          <w:tcPr>
            <w:tcW w:w="2152" w:type="dxa"/>
            <w:vMerge/>
            <w:tcBorders>
              <w:top w:val="nil"/>
              <w:left w:val="single" w:sz="8" w:space="0" w:color="auto"/>
              <w:bottom w:val="single" w:sz="4" w:space="0" w:color="000000"/>
              <w:right w:val="single" w:sz="4" w:space="0" w:color="auto"/>
            </w:tcBorders>
            <w:vAlign w:val="center"/>
            <w:hideMark/>
          </w:tcPr>
          <w:p w:rsidR="001E2731" w:rsidRPr="00BF4E18" w:rsidRDefault="001E2731" w:rsidP="00C50168">
            <w:pPr>
              <w:spacing w:after="0" w:line="276" w:lineRule="auto"/>
              <w:rPr>
                <w:rFonts w:ascii="Cambria" w:eastAsia="Times New Roman" w:hAnsi="Cambria" w:cs="Calibri"/>
                <w:b/>
                <w:bCs/>
                <w:color w:val="000000"/>
                <w:sz w:val="20"/>
                <w:szCs w:val="20"/>
                <w:lang w:eastAsia="en-GB"/>
              </w:rPr>
            </w:pPr>
          </w:p>
        </w:tc>
        <w:tc>
          <w:tcPr>
            <w:tcW w:w="3520" w:type="dxa"/>
            <w:tcBorders>
              <w:top w:val="nil"/>
              <w:left w:val="nil"/>
              <w:bottom w:val="nil"/>
              <w:right w:val="single" w:sz="8" w:space="0" w:color="auto"/>
            </w:tcBorders>
            <w:shd w:val="clear" w:color="auto" w:fill="auto"/>
            <w:noWrap/>
            <w:vAlign w:val="bottom"/>
            <w:hideMark/>
          </w:tcPr>
          <w:p w:rsidR="001E2731" w:rsidRPr="00BF4E18" w:rsidRDefault="001E2731" w:rsidP="00C50168">
            <w:pPr>
              <w:spacing w:after="0" w:line="276" w:lineRule="auto"/>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Average time taken (mins)</w:t>
            </w:r>
          </w:p>
        </w:tc>
        <w:tc>
          <w:tcPr>
            <w:tcW w:w="1841" w:type="dxa"/>
            <w:tcBorders>
              <w:top w:val="nil"/>
              <w:left w:val="nil"/>
              <w:bottom w:val="nil"/>
              <w:right w:val="single" w:sz="4"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28.4</w:t>
            </w:r>
          </w:p>
        </w:tc>
        <w:tc>
          <w:tcPr>
            <w:tcW w:w="137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21.68</w:t>
            </w:r>
          </w:p>
        </w:tc>
        <w:tc>
          <w:tcPr>
            <w:tcW w:w="123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18.6</w:t>
            </w:r>
          </w:p>
        </w:tc>
        <w:tc>
          <w:tcPr>
            <w:tcW w:w="127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15.18</w:t>
            </w:r>
          </w:p>
        </w:tc>
        <w:tc>
          <w:tcPr>
            <w:tcW w:w="992"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14.27</w:t>
            </w:r>
          </w:p>
        </w:tc>
        <w:tc>
          <w:tcPr>
            <w:tcW w:w="1357" w:type="dxa"/>
            <w:tcBorders>
              <w:top w:val="nil"/>
              <w:left w:val="nil"/>
              <w:bottom w:val="nil"/>
              <w:right w:val="single" w:sz="8"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8.42</w:t>
            </w:r>
          </w:p>
        </w:tc>
        <w:tc>
          <w:tcPr>
            <w:tcW w:w="1284" w:type="dxa"/>
            <w:tcBorders>
              <w:top w:val="nil"/>
              <w:left w:val="nil"/>
              <w:bottom w:val="nil"/>
              <w:right w:val="single" w:sz="8" w:space="0" w:color="auto"/>
            </w:tcBorders>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10.85</w:t>
            </w:r>
          </w:p>
        </w:tc>
      </w:tr>
      <w:tr w:rsidR="001E2731" w:rsidRPr="00BF4E18" w:rsidTr="00BF4E18">
        <w:trPr>
          <w:trHeight w:val="70"/>
        </w:trPr>
        <w:tc>
          <w:tcPr>
            <w:tcW w:w="2152" w:type="dxa"/>
            <w:vMerge/>
            <w:tcBorders>
              <w:top w:val="nil"/>
              <w:left w:val="single" w:sz="8" w:space="0" w:color="auto"/>
              <w:bottom w:val="single" w:sz="4" w:space="0" w:color="000000"/>
              <w:right w:val="single" w:sz="4" w:space="0" w:color="auto"/>
            </w:tcBorders>
            <w:vAlign w:val="center"/>
            <w:hideMark/>
          </w:tcPr>
          <w:p w:rsidR="001E2731" w:rsidRPr="00BF4E18" w:rsidRDefault="001E2731" w:rsidP="00C50168">
            <w:pPr>
              <w:spacing w:after="0" w:line="276" w:lineRule="auto"/>
              <w:rPr>
                <w:rFonts w:ascii="Cambria" w:eastAsia="Times New Roman" w:hAnsi="Cambria" w:cs="Calibri"/>
                <w:b/>
                <w:bCs/>
                <w:color w:val="000000"/>
                <w:sz w:val="20"/>
                <w:szCs w:val="20"/>
                <w:lang w:eastAsia="en-GB"/>
              </w:rPr>
            </w:pPr>
          </w:p>
        </w:tc>
        <w:tc>
          <w:tcPr>
            <w:tcW w:w="3520" w:type="dxa"/>
            <w:tcBorders>
              <w:top w:val="nil"/>
              <w:left w:val="nil"/>
              <w:bottom w:val="single" w:sz="4" w:space="0" w:color="auto"/>
              <w:right w:val="single" w:sz="8" w:space="0" w:color="auto"/>
            </w:tcBorders>
            <w:shd w:val="clear" w:color="auto" w:fill="auto"/>
            <w:noWrap/>
            <w:vAlign w:val="bottom"/>
            <w:hideMark/>
          </w:tcPr>
          <w:p w:rsidR="001E2731" w:rsidRPr="00BF4E18" w:rsidRDefault="001E2731" w:rsidP="00C50168">
            <w:pPr>
              <w:spacing w:after="0" w:line="276" w:lineRule="auto"/>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Average time per question (seconds)</w:t>
            </w:r>
          </w:p>
        </w:tc>
        <w:tc>
          <w:tcPr>
            <w:tcW w:w="1841" w:type="dxa"/>
            <w:tcBorders>
              <w:top w:val="nil"/>
              <w:left w:val="nil"/>
              <w:bottom w:val="single" w:sz="4" w:space="0" w:color="auto"/>
              <w:right w:val="single" w:sz="4"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16.23</w:t>
            </w:r>
          </w:p>
        </w:tc>
        <w:tc>
          <w:tcPr>
            <w:tcW w:w="1376" w:type="dxa"/>
            <w:tcBorders>
              <w:top w:val="nil"/>
              <w:left w:val="nil"/>
              <w:bottom w:val="single" w:sz="4"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13.41</w:t>
            </w:r>
          </w:p>
        </w:tc>
        <w:tc>
          <w:tcPr>
            <w:tcW w:w="1236" w:type="dxa"/>
            <w:tcBorders>
              <w:top w:val="nil"/>
              <w:left w:val="nil"/>
              <w:bottom w:val="single" w:sz="4"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13.29</w:t>
            </w:r>
          </w:p>
        </w:tc>
        <w:tc>
          <w:tcPr>
            <w:tcW w:w="1276" w:type="dxa"/>
            <w:tcBorders>
              <w:top w:val="nil"/>
              <w:left w:val="nil"/>
              <w:bottom w:val="single" w:sz="4"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11.39</w:t>
            </w:r>
          </w:p>
        </w:tc>
        <w:tc>
          <w:tcPr>
            <w:tcW w:w="992" w:type="dxa"/>
            <w:tcBorders>
              <w:top w:val="nil"/>
              <w:left w:val="nil"/>
              <w:bottom w:val="single" w:sz="4"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13.17</w:t>
            </w:r>
          </w:p>
        </w:tc>
        <w:tc>
          <w:tcPr>
            <w:tcW w:w="1357" w:type="dxa"/>
            <w:tcBorders>
              <w:top w:val="nil"/>
              <w:left w:val="nil"/>
              <w:bottom w:val="single" w:sz="4" w:space="0" w:color="auto"/>
              <w:right w:val="single" w:sz="8"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7.77</w:t>
            </w:r>
          </w:p>
        </w:tc>
        <w:tc>
          <w:tcPr>
            <w:tcW w:w="1284" w:type="dxa"/>
            <w:tcBorders>
              <w:top w:val="nil"/>
              <w:left w:val="nil"/>
              <w:bottom w:val="single" w:sz="4" w:space="0" w:color="auto"/>
              <w:right w:val="single" w:sz="8" w:space="0" w:color="auto"/>
            </w:tcBorders>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9.22</w:t>
            </w:r>
          </w:p>
        </w:tc>
      </w:tr>
      <w:tr w:rsidR="001E2731" w:rsidRPr="00BF4E18" w:rsidTr="00BF4E18">
        <w:trPr>
          <w:trHeight w:val="70"/>
        </w:trPr>
        <w:tc>
          <w:tcPr>
            <w:tcW w:w="2152"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b/>
                <w:bCs/>
                <w:color w:val="000000"/>
                <w:sz w:val="20"/>
                <w:szCs w:val="20"/>
                <w:lang w:eastAsia="en-GB"/>
              </w:rPr>
            </w:pPr>
            <w:r w:rsidRPr="00BF4E18">
              <w:rPr>
                <w:rFonts w:ascii="Cambria" w:eastAsia="Times New Roman" w:hAnsi="Cambria" w:cs="Calibri"/>
                <w:b/>
                <w:bCs/>
                <w:color w:val="000000"/>
                <w:sz w:val="20"/>
                <w:szCs w:val="20"/>
                <w:lang w:eastAsia="en-GB"/>
              </w:rPr>
              <w:t>4</w:t>
            </w:r>
            <w:r w:rsidR="00486274" w:rsidRPr="00BF4E18">
              <w:rPr>
                <w:rFonts w:ascii="Cambria" w:eastAsia="Times New Roman" w:hAnsi="Cambria" w:cs="Calibri"/>
                <w:b/>
                <w:bCs/>
                <w:color w:val="000000"/>
                <w:sz w:val="20"/>
                <w:szCs w:val="20"/>
                <w:lang w:eastAsia="en-GB"/>
              </w:rPr>
              <w:t xml:space="preserve"> – Community life</w:t>
            </w:r>
          </w:p>
        </w:tc>
        <w:tc>
          <w:tcPr>
            <w:tcW w:w="3520" w:type="dxa"/>
            <w:tcBorders>
              <w:top w:val="nil"/>
              <w:left w:val="nil"/>
              <w:bottom w:val="nil"/>
              <w:right w:val="single" w:sz="8" w:space="0" w:color="auto"/>
            </w:tcBorders>
            <w:shd w:val="clear" w:color="auto" w:fill="auto"/>
            <w:noWrap/>
            <w:vAlign w:val="bottom"/>
            <w:hideMark/>
          </w:tcPr>
          <w:p w:rsidR="001E2731" w:rsidRPr="00BF4E18" w:rsidRDefault="001E2731" w:rsidP="00C50168">
            <w:pPr>
              <w:spacing w:after="0" w:line="276" w:lineRule="auto"/>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Number of questions</w:t>
            </w:r>
          </w:p>
        </w:tc>
        <w:tc>
          <w:tcPr>
            <w:tcW w:w="1841" w:type="dxa"/>
            <w:tcBorders>
              <w:top w:val="nil"/>
              <w:left w:val="nil"/>
              <w:bottom w:val="nil"/>
              <w:right w:val="single" w:sz="4"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12</w:t>
            </w:r>
          </w:p>
        </w:tc>
        <w:tc>
          <w:tcPr>
            <w:tcW w:w="137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12</w:t>
            </w:r>
          </w:p>
        </w:tc>
        <w:tc>
          <w:tcPr>
            <w:tcW w:w="123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10</w:t>
            </w:r>
          </w:p>
        </w:tc>
        <w:tc>
          <w:tcPr>
            <w:tcW w:w="127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9</w:t>
            </w:r>
          </w:p>
        </w:tc>
        <w:tc>
          <w:tcPr>
            <w:tcW w:w="992"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7</w:t>
            </w:r>
          </w:p>
        </w:tc>
        <w:tc>
          <w:tcPr>
            <w:tcW w:w="1357" w:type="dxa"/>
            <w:tcBorders>
              <w:top w:val="nil"/>
              <w:left w:val="nil"/>
              <w:bottom w:val="nil"/>
              <w:right w:val="single" w:sz="8"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7</w:t>
            </w:r>
          </w:p>
        </w:tc>
        <w:tc>
          <w:tcPr>
            <w:tcW w:w="1284" w:type="dxa"/>
            <w:tcBorders>
              <w:top w:val="nil"/>
              <w:left w:val="nil"/>
              <w:bottom w:val="nil"/>
              <w:right w:val="single" w:sz="8" w:space="0" w:color="auto"/>
            </w:tcBorders>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8</w:t>
            </w:r>
          </w:p>
        </w:tc>
      </w:tr>
      <w:tr w:rsidR="001E2731" w:rsidRPr="00BF4E18" w:rsidTr="00BF4E18">
        <w:trPr>
          <w:trHeight w:val="70"/>
        </w:trPr>
        <w:tc>
          <w:tcPr>
            <w:tcW w:w="2152" w:type="dxa"/>
            <w:vMerge/>
            <w:tcBorders>
              <w:top w:val="nil"/>
              <w:left w:val="single" w:sz="8" w:space="0" w:color="auto"/>
              <w:bottom w:val="single" w:sz="4" w:space="0" w:color="000000"/>
              <w:right w:val="single" w:sz="4" w:space="0" w:color="auto"/>
            </w:tcBorders>
            <w:vAlign w:val="center"/>
            <w:hideMark/>
          </w:tcPr>
          <w:p w:rsidR="001E2731" w:rsidRPr="00BF4E18" w:rsidRDefault="001E2731" w:rsidP="00C50168">
            <w:pPr>
              <w:spacing w:after="0" w:line="276" w:lineRule="auto"/>
              <w:rPr>
                <w:rFonts w:ascii="Cambria" w:eastAsia="Times New Roman" w:hAnsi="Cambria" w:cs="Calibri"/>
                <w:b/>
                <w:bCs/>
                <w:color w:val="000000"/>
                <w:sz w:val="20"/>
                <w:szCs w:val="20"/>
                <w:lang w:eastAsia="en-GB"/>
              </w:rPr>
            </w:pPr>
          </w:p>
        </w:tc>
        <w:tc>
          <w:tcPr>
            <w:tcW w:w="3520" w:type="dxa"/>
            <w:tcBorders>
              <w:top w:val="nil"/>
              <w:left w:val="nil"/>
              <w:bottom w:val="nil"/>
              <w:right w:val="single" w:sz="8" w:space="0" w:color="auto"/>
            </w:tcBorders>
            <w:shd w:val="clear" w:color="auto" w:fill="auto"/>
            <w:noWrap/>
            <w:vAlign w:val="bottom"/>
            <w:hideMark/>
          </w:tcPr>
          <w:p w:rsidR="001E2731" w:rsidRPr="00BF4E18" w:rsidRDefault="001E2731" w:rsidP="00C50168">
            <w:pPr>
              <w:spacing w:after="0" w:line="276" w:lineRule="auto"/>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Average time taken (mins)</w:t>
            </w:r>
          </w:p>
        </w:tc>
        <w:tc>
          <w:tcPr>
            <w:tcW w:w="1841" w:type="dxa"/>
            <w:tcBorders>
              <w:top w:val="nil"/>
              <w:left w:val="nil"/>
              <w:bottom w:val="nil"/>
              <w:right w:val="single" w:sz="4"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5.51</w:t>
            </w:r>
          </w:p>
        </w:tc>
        <w:tc>
          <w:tcPr>
            <w:tcW w:w="137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5.11</w:t>
            </w:r>
          </w:p>
        </w:tc>
        <w:tc>
          <w:tcPr>
            <w:tcW w:w="123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4.83</w:t>
            </w:r>
          </w:p>
        </w:tc>
        <w:tc>
          <w:tcPr>
            <w:tcW w:w="127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4.17</w:t>
            </w:r>
          </w:p>
        </w:tc>
        <w:tc>
          <w:tcPr>
            <w:tcW w:w="992"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3.85</w:t>
            </w:r>
          </w:p>
        </w:tc>
        <w:tc>
          <w:tcPr>
            <w:tcW w:w="1357" w:type="dxa"/>
            <w:tcBorders>
              <w:top w:val="nil"/>
              <w:left w:val="nil"/>
              <w:bottom w:val="nil"/>
              <w:right w:val="single" w:sz="8"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2.77</w:t>
            </w:r>
          </w:p>
        </w:tc>
        <w:tc>
          <w:tcPr>
            <w:tcW w:w="1284" w:type="dxa"/>
            <w:tcBorders>
              <w:top w:val="nil"/>
              <w:left w:val="nil"/>
              <w:bottom w:val="nil"/>
              <w:right w:val="single" w:sz="8" w:space="0" w:color="auto"/>
            </w:tcBorders>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3.23</w:t>
            </w:r>
          </w:p>
        </w:tc>
      </w:tr>
      <w:tr w:rsidR="001E2731" w:rsidRPr="00BF4E18" w:rsidTr="00BF4E18">
        <w:trPr>
          <w:trHeight w:val="70"/>
        </w:trPr>
        <w:tc>
          <w:tcPr>
            <w:tcW w:w="2152" w:type="dxa"/>
            <w:vMerge/>
            <w:tcBorders>
              <w:top w:val="nil"/>
              <w:left w:val="single" w:sz="8" w:space="0" w:color="auto"/>
              <w:bottom w:val="single" w:sz="4" w:space="0" w:color="000000"/>
              <w:right w:val="single" w:sz="4" w:space="0" w:color="auto"/>
            </w:tcBorders>
            <w:vAlign w:val="center"/>
            <w:hideMark/>
          </w:tcPr>
          <w:p w:rsidR="001E2731" w:rsidRPr="00BF4E18" w:rsidRDefault="001E2731" w:rsidP="00C50168">
            <w:pPr>
              <w:spacing w:after="0" w:line="276" w:lineRule="auto"/>
              <w:rPr>
                <w:rFonts w:ascii="Cambria" w:eastAsia="Times New Roman" w:hAnsi="Cambria" w:cs="Calibri"/>
                <w:b/>
                <w:bCs/>
                <w:color w:val="000000"/>
                <w:sz w:val="20"/>
                <w:szCs w:val="20"/>
                <w:lang w:eastAsia="en-GB"/>
              </w:rPr>
            </w:pPr>
          </w:p>
        </w:tc>
        <w:tc>
          <w:tcPr>
            <w:tcW w:w="3520" w:type="dxa"/>
            <w:tcBorders>
              <w:top w:val="nil"/>
              <w:left w:val="nil"/>
              <w:bottom w:val="single" w:sz="4" w:space="0" w:color="auto"/>
              <w:right w:val="single" w:sz="8" w:space="0" w:color="auto"/>
            </w:tcBorders>
            <w:shd w:val="clear" w:color="auto" w:fill="auto"/>
            <w:noWrap/>
            <w:vAlign w:val="bottom"/>
            <w:hideMark/>
          </w:tcPr>
          <w:p w:rsidR="001E2731" w:rsidRPr="00BF4E18" w:rsidRDefault="001E2731" w:rsidP="00C50168">
            <w:pPr>
              <w:spacing w:after="0" w:line="276" w:lineRule="auto"/>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Average time per question (seconds)</w:t>
            </w:r>
          </w:p>
        </w:tc>
        <w:tc>
          <w:tcPr>
            <w:tcW w:w="1841" w:type="dxa"/>
            <w:tcBorders>
              <w:top w:val="nil"/>
              <w:left w:val="nil"/>
              <w:bottom w:val="single" w:sz="4" w:space="0" w:color="auto"/>
              <w:right w:val="single" w:sz="4"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27.55</w:t>
            </w:r>
          </w:p>
        </w:tc>
        <w:tc>
          <w:tcPr>
            <w:tcW w:w="1376" w:type="dxa"/>
            <w:tcBorders>
              <w:top w:val="nil"/>
              <w:left w:val="nil"/>
              <w:bottom w:val="single" w:sz="4"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25.55</w:t>
            </w:r>
          </w:p>
        </w:tc>
        <w:tc>
          <w:tcPr>
            <w:tcW w:w="1236" w:type="dxa"/>
            <w:tcBorders>
              <w:top w:val="nil"/>
              <w:left w:val="nil"/>
              <w:bottom w:val="single" w:sz="4"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28.98</w:t>
            </w:r>
          </w:p>
        </w:tc>
        <w:tc>
          <w:tcPr>
            <w:tcW w:w="1276" w:type="dxa"/>
            <w:tcBorders>
              <w:top w:val="nil"/>
              <w:left w:val="nil"/>
              <w:bottom w:val="single" w:sz="4"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27.80</w:t>
            </w:r>
          </w:p>
        </w:tc>
        <w:tc>
          <w:tcPr>
            <w:tcW w:w="992" w:type="dxa"/>
            <w:tcBorders>
              <w:top w:val="nil"/>
              <w:left w:val="nil"/>
              <w:bottom w:val="single" w:sz="4"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33.00</w:t>
            </w:r>
          </w:p>
        </w:tc>
        <w:tc>
          <w:tcPr>
            <w:tcW w:w="1357" w:type="dxa"/>
            <w:tcBorders>
              <w:top w:val="nil"/>
              <w:left w:val="nil"/>
              <w:bottom w:val="single" w:sz="4" w:space="0" w:color="auto"/>
              <w:right w:val="single" w:sz="8"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23.74</w:t>
            </w:r>
          </w:p>
        </w:tc>
        <w:tc>
          <w:tcPr>
            <w:tcW w:w="1284" w:type="dxa"/>
            <w:tcBorders>
              <w:top w:val="nil"/>
              <w:left w:val="nil"/>
              <w:bottom w:val="single" w:sz="4" w:space="0" w:color="auto"/>
              <w:right w:val="single" w:sz="8" w:space="0" w:color="auto"/>
            </w:tcBorders>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25.37</w:t>
            </w:r>
          </w:p>
        </w:tc>
      </w:tr>
      <w:tr w:rsidR="001E2731" w:rsidRPr="00BF4E18" w:rsidTr="00BF4E18">
        <w:trPr>
          <w:trHeight w:val="70"/>
        </w:trPr>
        <w:tc>
          <w:tcPr>
            <w:tcW w:w="2152"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b/>
                <w:bCs/>
                <w:color w:val="000000"/>
                <w:sz w:val="20"/>
                <w:szCs w:val="20"/>
                <w:lang w:eastAsia="en-GB"/>
              </w:rPr>
            </w:pPr>
            <w:r w:rsidRPr="00BF4E18">
              <w:rPr>
                <w:rFonts w:ascii="Cambria" w:eastAsia="Times New Roman" w:hAnsi="Cambria" w:cs="Calibri"/>
                <w:b/>
                <w:bCs/>
                <w:color w:val="000000"/>
                <w:sz w:val="20"/>
                <w:szCs w:val="20"/>
                <w:lang w:eastAsia="en-GB"/>
              </w:rPr>
              <w:t>5</w:t>
            </w:r>
            <w:r w:rsidR="00486274" w:rsidRPr="00BF4E18">
              <w:rPr>
                <w:rFonts w:ascii="Cambria" w:eastAsia="Times New Roman" w:hAnsi="Cambria" w:cs="Calibri"/>
                <w:b/>
                <w:bCs/>
                <w:color w:val="000000"/>
                <w:sz w:val="20"/>
                <w:szCs w:val="20"/>
                <w:lang w:eastAsia="en-GB"/>
              </w:rPr>
              <w:t xml:space="preserve"> – Perceptions of natural gas activities</w:t>
            </w:r>
          </w:p>
        </w:tc>
        <w:tc>
          <w:tcPr>
            <w:tcW w:w="3520" w:type="dxa"/>
            <w:tcBorders>
              <w:top w:val="nil"/>
              <w:left w:val="nil"/>
              <w:bottom w:val="nil"/>
              <w:right w:val="single" w:sz="8" w:space="0" w:color="auto"/>
            </w:tcBorders>
            <w:shd w:val="clear" w:color="auto" w:fill="auto"/>
            <w:noWrap/>
            <w:vAlign w:val="bottom"/>
            <w:hideMark/>
          </w:tcPr>
          <w:p w:rsidR="001E2731" w:rsidRPr="00BF4E18" w:rsidRDefault="001E2731" w:rsidP="00C50168">
            <w:pPr>
              <w:spacing w:after="0" w:line="276" w:lineRule="auto"/>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Number of questions</w:t>
            </w:r>
          </w:p>
        </w:tc>
        <w:tc>
          <w:tcPr>
            <w:tcW w:w="1841" w:type="dxa"/>
            <w:tcBorders>
              <w:top w:val="nil"/>
              <w:left w:val="nil"/>
              <w:bottom w:val="nil"/>
              <w:right w:val="single" w:sz="4"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75</w:t>
            </w:r>
          </w:p>
        </w:tc>
        <w:tc>
          <w:tcPr>
            <w:tcW w:w="137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74</w:t>
            </w:r>
          </w:p>
        </w:tc>
        <w:tc>
          <w:tcPr>
            <w:tcW w:w="123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55</w:t>
            </w:r>
          </w:p>
        </w:tc>
        <w:tc>
          <w:tcPr>
            <w:tcW w:w="127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48</w:t>
            </w:r>
          </w:p>
        </w:tc>
        <w:tc>
          <w:tcPr>
            <w:tcW w:w="992"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48</w:t>
            </w:r>
          </w:p>
        </w:tc>
        <w:tc>
          <w:tcPr>
            <w:tcW w:w="1357" w:type="dxa"/>
            <w:tcBorders>
              <w:top w:val="nil"/>
              <w:left w:val="nil"/>
              <w:bottom w:val="nil"/>
              <w:right w:val="single" w:sz="8"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48</w:t>
            </w:r>
          </w:p>
        </w:tc>
        <w:tc>
          <w:tcPr>
            <w:tcW w:w="1284" w:type="dxa"/>
            <w:tcBorders>
              <w:top w:val="nil"/>
              <w:left w:val="nil"/>
              <w:bottom w:val="nil"/>
              <w:right w:val="single" w:sz="8" w:space="0" w:color="auto"/>
            </w:tcBorders>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50</w:t>
            </w:r>
          </w:p>
        </w:tc>
      </w:tr>
      <w:tr w:rsidR="001E2731" w:rsidRPr="00BF4E18" w:rsidTr="00BF4E18">
        <w:trPr>
          <w:trHeight w:val="70"/>
        </w:trPr>
        <w:tc>
          <w:tcPr>
            <w:tcW w:w="2152" w:type="dxa"/>
            <w:vMerge/>
            <w:tcBorders>
              <w:top w:val="nil"/>
              <w:left w:val="single" w:sz="8" w:space="0" w:color="auto"/>
              <w:bottom w:val="single" w:sz="4" w:space="0" w:color="000000"/>
              <w:right w:val="single" w:sz="4" w:space="0" w:color="auto"/>
            </w:tcBorders>
            <w:vAlign w:val="center"/>
            <w:hideMark/>
          </w:tcPr>
          <w:p w:rsidR="001E2731" w:rsidRPr="00BF4E18" w:rsidRDefault="001E2731" w:rsidP="00C50168">
            <w:pPr>
              <w:spacing w:after="0" w:line="276" w:lineRule="auto"/>
              <w:rPr>
                <w:rFonts w:ascii="Cambria" w:eastAsia="Times New Roman" w:hAnsi="Cambria" w:cs="Calibri"/>
                <w:b/>
                <w:bCs/>
                <w:color w:val="000000"/>
                <w:sz w:val="20"/>
                <w:szCs w:val="20"/>
                <w:lang w:eastAsia="en-GB"/>
              </w:rPr>
            </w:pPr>
          </w:p>
        </w:tc>
        <w:tc>
          <w:tcPr>
            <w:tcW w:w="3520" w:type="dxa"/>
            <w:tcBorders>
              <w:top w:val="nil"/>
              <w:left w:val="nil"/>
              <w:bottom w:val="nil"/>
              <w:right w:val="single" w:sz="8" w:space="0" w:color="auto"/>
            </w:tcBorders>
            <w:shd w:val="clear" w:color="auto" w:fill="auto"/>
            <w:noWrap/>
            <w:vAlign w:val="bottom"/>
            <w:hideMark/>
          </w:tcPr>
          <w:p w:rsidR="001E2731" w:rsidRPr="00BF4E18" w:rsidRDefault="001E2731" w:rsidP="00C50168">
            <w:pPr>
              <w:spacing w:after="0" w:line="276" w:lineRule="auto"/>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Average time taken (mins)</w:t>
            </w:r>
          </w:p>
        </w:tc>
        <w:tc>
          <w:tcPr>
            <w:tcW w:w="1841" w:type="dxa"/>
            <w:tcBorders>
              <w:top w:val="nil"/>
              <w:left w:val="nil"/>
              <w:bottom w:val="nil"/>
              <w:right w:val="single" w:sz="4"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20.53</w:t>
            </w:r>
          </w:p>
        </w:tc>
        <w:tc>
          <w:tcPr>
            <w:tcW w:w="137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23.96</w:t>
            </w:r>
          </w:p>
        </w:tc>
        <w:tc>
          <w:tcPr>
            <w:tcW w:w="123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15.69</w:t>
            </w:r>
          </w:p>
        </w:tc>
        <w:tc>
          <w:tcPr>
            <w:tcW w:w="127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12.25</w:t>
            </w:r>
          </w:p>
        </w:tc>
        <w:tc>
          <w:tcPr>
            <w:tcW w:w="992"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11.25</w:t>
            </w:r>
          </w:p>
        </w:tc>
        <w:tc>
          <w:tcPr>
            <w:tcW w:w="1357" w:type="dxa"/>
            <w:tcBorders>
              <w:top w:val="nil"/>
              <w:left w:val="nil"/>
              <w:bottom w:val="nil"/>
              <w:right w:val="single" w:sz="8"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7.05</w:t>
            </w:r>
          </w:p>
        </w:tc>
        <w:tc>
          <w:tcPr>
            <w:tcW w:w="1284" w:type="dxa"/>
            <w:tcBorders>
              <w:top w:val="nil"/>
              <w:left w:val="nil"/>
              <w:bottom w:val="nil"/>
              <w:right w:val="single" w:sz="8" w:space="0" w:color="auto"/>
            </w:tcBorders>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9.33</w:t>
            </w:r>
          </w:p>
        </w:tc>
      </w:tr>
      <w:tr w:rsidR="001E2731" w:rsidRPr="00BF4E18" w:rsidTr="00BF4E18">
        <w:trPr>
          <w:trHeight w:val="70"/>
        </w:trPr>
        <w:tc>
          <w:tcPr>
            <w:tcW w:w="2152" w:type="dxa"/>
            <w:vMerge/>
            <w:tcBorders>
              <w:top w:val="nil"/>
              <w:left w:val="single" w:sz="8" w:space="0" w:color="auto"/>
              <w:bottom w:val="single" w:sz="4" w:space="0" w:color="000000"/>
              <w:right w:val="single" w:sz="4" w:space="0" w:color="auto"/>
            </w:tcBorders>
            <w:vAlign w:val="center"/>
            <w:hideMark/>
          </w:tcPr>
          <w:p w:rsidR="001E2731" w:rsidRPr="00BF4E18" w:rsidRDefault="001E2731" w:rsidP="00C50168">
            <w:pPr>
              <w:spacing w:after="0" w:line="276" w:lineRule="auto"/>
              <w:rPr>
                <w:rFonts w:ascii="Cambria" w:eastAsia="Times New Roman" w:hAnsi="Cambria" w:cs="Calibri"/>
                <w:b/>
                <w:bCs/>
                <w:color w:val="000000"/>
                <w:sz w:val="20"/>
                <w:szCs w:val="20"/>
                <w:lang w:eastAsia="en-GB"/>
              </w:rPr>
            </w:pPr>
          </w:p>
        </w:tc>
        <w:tc>
          <w:tcPr>
            <w:tcW w:w="3520" w:type="dxa"/>
            <w:tcBorders>
              <w:top w:val="nil"/>
              <w:left w:val="nil"/>
              <w:bottom w:val="single" w:sz="4" w:space="0" w:color="auto"/>
              <w:right w:val="single" w:sz="8" w:space="0" w:color="auto"/>
            </w:tcBorders>
            <w:shd w:val="clear" w:color="auto" w:fill="auto"/>
            <w:noWrap/>
            <w:vAlign w:val="bottom"/>
            <w:hideMark/>
          </w:tcPr>
          <w:p w:rsidR="001E2731" w:rsidRPr="00BF4E18" w:rsidRDefault="001E2731" w:rsidP="00C50168">
            <w:pPr>
              <w:spacing w:after="0" w:line="276" w:lineRule="auto"/>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Average time per question (seconds)</w:t>
            </w:r>
          </w:p>
        </w:tc>
        <w:tc>
          <w:tcPr>
            <w:tcW w:w="1841" w:type="dxa"/>
            <w:tcBorders>
              <w:top w:val="nil"/>
              <w:left w:val="nil"/>
              <w:bottom w:val="single" w:sz="4" w:space="0" w:color="auto"/>
              <w:right w:val="single" w:sz="4"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16.42</w:t>
            </w:r>
          </w:p>
        </w:tc>
        <w:tc>
          <w:tcPr>
            <w:tcW w:w="1376" w:type="dxa"/>
            <w:tcBorders>
              <w:top w:val="nil"/>
              <w:left w:val="nil"/>
              <w:bottom w:val="single" w:sz="4"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19.43</w:t>
            </w:r>
          </w:p>
        </w:tc>
        <w:tc>
          <w:tcPr>
            <w:tcW w:w="1236" w:type="dxa"/>
            <w:tcBorders>
              <w:top w:val="nil"/>
              <w:left w:val="nil"/>
              <w:bottom w:val="single" w:sz="4"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17.12</w:t>
            </w:r>
          </w:p>
        </w:tc>
        <w:tc>
          <w:tcPr>
            <w:tcW w:w="1276" w:type="dxa"/>
            <w:tcBorders>
              <w:top w:val="nil"/>
              <w:left w:val="nil"/>
              <w:bottom w:val="single" w:sz="4"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15.31</w:t>
            </w:r>
          </w:p>
        </w:tc>
        <w:tc>
          <w:tcPr>
            <w:tcW w:w="992" w:type="dxa"/>
            <w:tcBorders>
              <w:top w:val="nil"/>
              <w:left w:val="nil"/>
              <w:bottom w:val="single" w:sz="4"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14.06</w:t>
            </w:r>
          </w:p>
        </w:tc>
        <w:tc>
          <w:tcPr>
            <w:tcW w:w="1357" w:type="dxa"/>
            <w:tcBorders>
              <w:top w:val="nil"/>
              <w:left w:val="nil"/>
              <w:bottom w:val="single" w:sz="4" w:space="0" w:color="auto"/>
              <w:right w:val="single" w:sz="8"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8.81</w:t>
            </w:r>
          </w:p>
        </w:tc>
        <w:tc>
          <w:tcPr>
            <w:tcW w:w="1284" w:type="dxa"/>
            <w:tcBorders>
              <w:top w:val="nil"/>
              <w:left w:val="nil"/>
              <w:bottom w:val="single" w:sz="4" w:space="0" w:color="auto"/>
              <w:right w:val="single" w:sz="8" w:space="0" w:color="auto"/>
            </w:tcBorders>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10.91</w:t>
            </w:r>
          </w:p>
        </w:tc>
      </w:tr>
      <w:tr w:rsidR="001E2731" w:rsidRPr="00BF4E18" w:rsidTr="00BF4E18">
        <w:trPr>
          <w:trHeight w:val="70"/>
        </w:trPr>
        <w:tc>
          <w:tcPr>
            <w:tcW w:w="2152"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b/>
                <w:bCs/>
                <w:color w:val="000000"/>
                <w:sz w:val="20"/>
                <w:szCs w:val="20"/>
                <w:lang w:eastAsia="en-GB"/>
              </w:rPr>
            </w:pPr>
            <w:r w:rsidRPr="00BF4E18">
              <w:rPr>
                <w:rFonts w:ascii="Cambria" w:eastAsia="Times New Roman" w:hAnsi="Cambria" w:cs="Calibri"/>
                <w:b/>
                <w:bCs/>
                <w:color w:val="000000"/>
                <w:sz w:val="20"/>
                <w:szCs w:val="20"/>
                <w:lang w:eastAsia="en-GB"/>
              </w:rPr>
              <w:t>6</w:t>
            </w:r>
            <w:r w:rsidR="00EC1127" w:rsidRPr="00BF4E18">
              <w:rPr>
                <w:rFonts w:ascii="Cambria" w:eastAsia="Times New Roman" w:hAnsi="Cambria" w:cs="Calibri"/>
                <w:b/>
                <w:bCs/>
                <w:color w:val="000000"/>
                <w:sz w:val="20"/>
                <w:szCs w:val="20"/>
                <w:lang w:eastAsia="en-GB"/>
              </w:rPr>
              <w:t xml:space="preserve"> – Social licence to operate</w:t>
            </w:r>
          </w:p>
        </w:tc>
        <w:tc>
          <w:tcPr>
            <w:tcW w:w="3520" w:type="dxa"/>
            <w:tcBorders>
              <w:top w:val="nil"/>
              <w:left w:val="nil"/>
              <w:bottom w:val="nil"/>
              <w:right w:val="single" w:sz="8" w:space="0" w:color="auto"/>
            </w:tcBorders>
            <w:shd w:val="clear" w:color="auto" w:fill="auto"/>
            <w:noWrap/>
            <w:vAlign w:val="bottom"/>
            <w:hideMark/>
          </w:tcPr>
          <w:p w:rsidR="001E2731" w:rsidRPr="00BF4E18" w:rsidRDefault="001E2731" w:rsidP="00C50168">
            <w:pPr>
              <w:spacing w:after="0" w:line="276" w:lineRule="auto"/>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Number of questions</w:t>
            </w:r>
          </w:p>
        </w:tc>
        <w:tc>
          <w:tcPr>
            <w:tcW w:w="1841" w:type="dxa"/>
            <w:tcBorders>
              <w:top w:val="nil"/>
              <w:left w:val="nil"/>
              <w:bottom w:val="nil"/>
              <w:right w:val="single" w:sz="4"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15</w:t>
            </w:r>
          </w:p>
        </w:tc>
        <w:tc>
          <w:tcPr>
            <w:tcW w:w="137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15</w:t>
            </w:r>
          </w:p>
        </w:tc>
        <w:tc>
          <w:tcPr>
            <w:tcW w:w="123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11</w:t>
            </w:r>
          </w:p>
        </w:tc>
        <w:tc>
          <w:tcPr>
            <w:tcW w:w="127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11</w:t>
            </w:r>
          </w:p>
        </w:tc>
        <w:tc>
          <w:tcPr>
            <w:tcW w:w="992"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7</w:t>
            </w:r>
          </w:p>
        </w:tc>
        <w:tc>
          <w:tcPr>
            <w:tcW w:w="1357" w:type="dxa"/>
            <w:tcBorders>
              <w:top w:val="nil"/>
              <w:left w:val="nil"/>
              <w:bottom w:val="nil"/>
              <w:right w:val="single" w:sz="8"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7</w:t>
            </w:r>
          </w:p>
        </w:tc>
        <w:tc>
          <w:tcPr>
            <w:tcW w:w="1284" w:type="dxa"/>
            <w:tcBorders>
              <w:top w:val="nil"/>
              <w:left w:val="nil"/>
              <w:bottom w:val="nil"/>
              <w:right w:val="single" w:sz="8" w:space="0" w:color="auto"/>
            </w:tcBorders>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8</w:t>
            </w:r>
          </w:p>
        </w:tc>
      </w:tr>
      <w:tr w:rsidR="001E2731" w:rsidRPr="00BF4E18" w:rsidTr="00BF4E18">
        <w:trPr>
          <w:trHeight w:val="70"/>
        </w:trPr>
        <w:tc>
          <w:tcPr>
            <w:tcW w:w="2152" w:type="dxa"/>
            <w:vMerge/>
            <w:tcBorders>
              <w:top w:val="nil"/>
              <w:left w:val="single" w:sz="8" w:space="0" w:color="auto"/>
              <w:bottom w:val="single" w:sz="4" w:space="0" w:color="000000"/>
              <w:right w:val="single" w:sz="4" w:space="0" w:color="auto"/>
            </w:tcBorders>
            <w:vAlign w:val="center"/>
            <w:hideMark/>
          </w:tcPr>
          <w:p w:rsidR="001E2731" w:rsidRPr="00BF4E18" w:rsidRDefault="001E2731" w:rsidP="00C50168">
            <w:pPr>
              <w:spacing w:after="0" w:line="276" w:lineRule="auto"/>
              <w:rPr>
                <w:rFonts w:ascii="Cambria" w:eastAsia="Times New Roman" w:hAnsi="Cambria" w:cs="Calibri"/>
                <w:b/>
                <w:bCs/>
                <w:color w:val="000000"/>
                <w:sz w:val="20"/>
                <w:szCs w:val="20"/>
                <w:lang w:eastAsia="en-GB"/>
              </w:rPr>
            </w:pPr>
          </w:p>
        </w:tc>
        <w:tc>
          <w:tcPr>
            <w:tcW w:w="3520" w:type="dxa"/>
            <w:tcBorders>
              <w:top w:val="nil"/>
              <w:left w:val="nil"/>
              <w:bottom w:val="nil"/>
              <w:right w:val="single" w:sz="8" w:space="0" w:color="auto"/>
            </w:tcBorders>
            <w:shd w:val="clear" w:color="auto" w:fill="auto"/>
            <w:noWrap/>
            <w:vAlign w:val="bottom"/>
            <w:hideMark/>
          </w:tcPr>
          <w:p w:rsidR="001E2731" w:rsidRPr="00BF4E18" w:rsidRDefault="001E2731" w:rsidP="00C50168">
            <w:pPr>
              <w:spacing w:after="0" w:line="276" w:lineRule="auto"/>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Average time taken (mins)</w:t>
            </w:r>
          </w:p>
        </w:tc>
        <w:tc>
          <w:tcPr>
            <w:tcW w:w="1841" w:type="dxa"/>
            <w:tcBorders>
              <w:top w:val="nil"/>
              <w:left w:val="nil"/>
              <w:bottom w:val="nil"/>
              <w:right w:val="single" w:sz="4"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4.64</w:t>
            </w:r>
          </w:p>
        </w:tc>
        <w:tc>
          <w:tcPr>
            <w:tcW w:w="137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3.93</w:t>
            </w:r>
          </w:p>
        </w:tc>
        <w:tc>
          <w:tcPr>
            <w:tcW w:w="123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3.49</w:t>
            </w:r>
          </w:p>
        </w:tc>
        <w:tc>
          <w:tcPr>
            <w:tcW w:w="127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3.24</w:t>
            </w:r>
          </w:p>
        </w:tc>
        <w:tc>
          <w:tcPr>
            <w:tcW w:w="992"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3.2</w:t>
            </w:r>
          </w:p>
        </w:tc>
        <w:tc>
          <w:tcPr>
            <w:tcW w:w="1357" w:type="dxa"/>
            <w:tcBorders>
              <w:top w:val="nil"/>
              <w:left w:val="nil"/>
              <w:bottom w:val="nil"/>
              <w:right w:val="single" w:sz="8"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1.74</w:t>
            </w:r>
          </w:p>
        </w:tc>
        <w:tc>
          <w:tcPr>
            <w:tcW w:w="1284" w:type="dxa"/>
            <w:tcBorders>
              <w:top w:val="nil"/>
              <w:left w:val="nil"/>
              <w:bottom w:val="nil"/>
              <w:right w:val="single" w:sz="8" w:space="0" w:color="auto"/>
            </w:tcBorders>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2.50</w:t>
            </w:r>
          </w:p>
        </w:tc>
      </w:tr>
      <w:tr w:rsidR="001E2731" w:rsidRPr="00BF4E18" w:rsidTr="00BF4E18">
        <w:trPr>
          <w:trHeight w:val="70"/>
        </w:trPr>
        <w:tc>
          <w:tcPr>
            <w:tcW w:w="2152" w:type="dxa"/>
            <w:vMerge/>
            <w:tcBorders>
              <w:top w:val="nil"/>
              <w:left w:val="single" w:sz="8" w:space="0" w:color="auto"/>
              <w:bottom w:val="single" w:sz="4" w:space="0" w:color="000000"/>
              <w:right w:val="single" w:sz="4" w:space="0" w:color="auto"/>
            </w:tcBorders>
            <w:vAlign w:val="center"/>
            <w:hideMark/>
          </w:tcPr>
          <w:p w:rsidR="001E2731" w:rsidRPr="00BF4E18" w:rsidRDefault="001E2731" w:rsidP="00C50168">
            <w:pPr>
              <w:spacing w:after="0" w:line="276" w:lineRule="auto"/>
              <w:rPr>
                <w:rFonts w:ascii="Cambria" w:eastAsia="Times New Roman" w:hAnsi="Cambria" w:cs="Calibri"/>
                <w:b/>
                <w:bCs/>
                <w:color w:val="000000"/>
                <w:sz w:val="20"/>
                <w:szCs w:val="20"/>
                <w:lang w:eastAsia="en-GB"/>
              </w:rPr>
            </w:pPr>
          </w:p>
        </w:tc>
        <w:tc>
          <w:tcPr>
            <w:tcW w:w="3520" w:type="dxa"/>
            <w:tcBorders>
              <w:top w:val="nil"/>
              <w:left w:val="nil"/>
              <w:bottom w:val="single" w:sz="4" w:space="0" w:color="auto"/>
              <w:right w:val="single" w:sz="8" w:space="0" w:color="auto"/>
            </w:tcBorders>
            <w:shd w:val="clear" w:color="auto" w:fill="auto"/>
            <w:noWrap/>
            <w:vAlign w:val="bottom"/>
            <w:hideMark/>
          </w:tcPr>
          <w:p w:rsidR="001E2731" w:rsidRPr="00BF4E18" w:rsidRDefault="001E2731" w:rsidP="00C50168">
            <w:pPr>
              <w:spacing w:after="0" w:line="276" w:lineRule="auto"/>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Average time per question (seconds)</w:t>
            </w:r>
          </w:p>
        </w:tc>
        <w:tc>
          <w:tcPr>
            <w:tcW w:w="1841" w:type="dxa"/>
            <w:tcBorders>
              <w:top w:val="nil"/>
              <w:left w:val="nil"/>
              <w:bottom w:val="single" w:sz="4" w:space="0" w:color="auto"/>
              <w:right w:val="single" w:sz="4"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18.56</w:t>
            </w:r>
          </w:p>
        </w:tc>
        <w:tc>
          <w:tcPr>
            <w:tcW w:w="1376" w:type="dxa"/>
            <w:tcBorders>
              <w:top w:val="nil"/>
              <w:left w:val="nil"/>
              <w:bottom w:val="single" w:sz="4"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15.72</w:t>
            </w:r>
          </w:p>
        </w:tc>
        <w:tc>
          <w:tcPr>
            <w:tcW w:w="1236" w:type="dxa"/>
            <w:tcBorders>
              <w:top w:val="nil"/>
              <w:left w:val="nil"/>
              <w:bottom w:val="single" w:sz="4"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19.04</w:t>
            </w:r>
          </w:p>
        </w:tc>
        <w:tc>
          <w:tcPr>
            <w:tcW w:w="1276" w:type="dxa"/>
            <w:tcBorders>
              <w:top w:val="nil"/>
              <w:left w:val="nil"/>
              <w:bottom w:val="single" w:sz="4"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17.67</w:t>
            </w:r>
          </w:p>
        </w:tc>
        <w:tc>
          <w:tcPr>
            <w:tcW w:w="992" w:type="dxa"/>
            <w:tcBorders>
              <w:top w:val="nil"/>
              <w:left w:val="nil"/>
              <w:bottom w:val="single" w:sz="4"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27.43</w:t>
            </w:r>
          </w:p>
        </w:tc>
        <w:tc>
          <w:tcPr>
            <w:tcW w:w="1357" w:type="dxa"/>
            <w:tcBorders>
              <w:top w:val="nil"/>
              <w:left w:val="nil"/>
              <w:bottom w:val="single" w:sz="4" w:space="0" w:color="auto"/>
              <w:right w:val="single" w:sz="8"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14.91</w:t>
            </w:r>
          </w:p>
        </w:tc>
        <w:tc>
          <w:tcPr>
            <w:tcW w:w="1284" w:type="dxa"/>
            <w:tcBorders>
              <w:top w:val="nil"/>
              <w:left w:val="nil"/>
              <w:bottom w:val="single" w:sz="4" w:space="0" w:color="auto"/>
              <w:right w:val="single" w:sz="8" w:space="0" w:color="auto"/>
            </w:tcBorders>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19.00</w:t>
            </w:r>
          </w:p>
        </w:tc>
      </w:tr>
    </w:tbl>
    <w:p w:rsidR="00BF4E18" w:rsidRDefault="00BF4E18">
      <w:r>
        <w:br w:type="page"/>
      </w:r>
    </w:p>
    <w:tbl>
      <w:tblPr>
        <w:tblW w:w="15034" w:type="dxa"/>
        <w:tblInd w:w="-10" w:type="dxa"/>
        <w:tblLook w:val="04A0" w:firstRow="1" w:lastRow="0" w:firstColumn="1" w:lastColumn="0" w:noHBand="0" w:noVBand="1"/>
      </w:tblPr>
      <w:tblGrid>
        <w:gridCol w:w="2152"/>
        <w:gridCol w:w="3520"/>
        <w:gridCol w:w="1841"/>
        <w:gridCol w:w="641"/>
        <w:gridCol w:w="1236"/>
        <w:gridCol w:w="1276"/>
        <w:gridCol w:w="992"/>
        <w:gridCol w:w="2092"/>
        <w:gridCol w:w="1284"/>
      </w:tblGrid>
      <w:tr w:rsidR="001E2731" w:rsidRPr="00BF4E18" w:rsidTr="00BF4E18">
        <w:trPr>
          <w:trHeight w:val="70"/>
        </w:trPr>
        <w:tc>
          <w:tcPr>
            <w:tcW w:w="2152"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b/>
                <w:bCs/>
                <w:color w:val="000000"/>
                <w:sz w:val="20"/>
                <w:szCs w:val="20"/>
                <w:lang w:eastAsia="en-GB"/>
              </w:rPr>
            </w:pPr>
            <w:r w:rsidRPr="00BF4E18">
              <w:rPr>
                <w:rFonts w:ascii="Cambria" w:eastAsia="Times New Roman" w:hAnsi="Cambria" w:cs="Calibri"/>
                <w:b/>
                <w:bCs/>
                <w:color w:val="000000"/>
                <w:sz w:val="20"/>
                <w:szCs w:val="20"/>
                <w:lang w:eastAsia="en-GB"/>
              </w:rPr>
              <w:lastRenderedPageBreak/>
              <w:t>7</w:t>
            </w:r>
            <w:r w:rsidR="00EC1127" w:rsidRPr="00BF4E18">
              <w:rPr>
                <w:rFonts w:ascii="Cambria" w:eastAsia="Times New Roman" w:hAnsi="Cambria" w:cs="Calibri"/>
                <w:b/>
                <w:bCs/>
                <w:color w:val="000000"/>
                <w:sz w:val="20"/>
                <w:szCs w:val="20"/>
                <w:lang w:eastAsia="en-GB"/>
              </w:rPr>
              <w:t xml:space="preserve"> – Energy use</w:t>
            </w:r>
          </w:p>
        </w:tc>
        <w:tc>
          <w:tcPr>
            <w:tcW w:w="3520" w:type="dxa"/>
            <w:tcBorders>
              <w:top w:val="single" w:sz="4" w:space="0" w:color="auto"/>
              <w:left w:val="nil"/>
              <w:bottom w:val="nil"/>
              <w:right w:val="single" w:sz="8" w:space="0" w:color="auto"/>
            </w:tcBorders>
            <w:shd w:val="clear" w:color="auto" w:fill="auto"/>
            <w:noWrap/>
            <w:vAlign w:val="bottom"/>
            <w:hideMark/>
          </w:tcPr>
          <w:p w:rsidR="001E2731" w:rsidRPr="00BF4E18" w:rsidRDefault="001E2731" w:rsidP="00C50168">
            <w:pPr>
              <w:spacing w:after="0" w:line="276" w:lineRule="auto"/>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Number of questions</w:t>
            </w:r>
          </w:p>
        </w:tc>
        <w:tc>
          <w:tcPr>
            <w:tcW w:w="1841" w:type="dxa"/>
            <w:tcBorders>
              <w:top w:val="single" w:sz="4" w:space="0" w:color="auto"/>
              <w:left w:val="nil"/>
              <w:bottom w:val="nil"/>
              <w:right w:val="single" w:sz="4"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15</w:t>
            </w:r>
          </w:p>
        </w:tc>
        <w:tc>
          <w:tcPr>
            <w:tcW w:w="641" w:type="dxa"/>
            <w:tcBorders>
              <w:top w:val="single" w:sz="4" w:space="0" w:color="auto"/>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12</w:t>
            </w:r>
          </w:p>
        </w:tc>
        <w:tc>
          <w:tcPr>
            <w:tcW w:w="1236" w:type="dxa"/>
            <w:tcBorders>
              <w:top w:val="single" w:sz="4" w:space="0" w:color="auto"/>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9</w:t>
            </w:r>
          </w:p>
        </w:tc>
        <w:tc>
          <w:tcPr>
            <w:tcW w:w="1276" w:type="dxa"/>
            <w:tcBorders>
              <w:top w:val="single" w:sz="4" w:space="0" w:color="auto"/>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6</w:t>
            </w:r>
          </w:p>
        </w:tc>
        <w:tc>
          <w:tcPr>
            <w:tcW w:w="992" w:type="dxa"/>
            <w:tcBorders>
              <w:top w:val="single" w:sz="4" w:space="0" w:color="auto"/>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4</w:t>
            </w:r>
          </w:p>
        </w:tc>
        <w:tc>
          <w:tcPr>
            <w:tcW w:w="2092" w:type="dxa"/>
            <w:tcBorders>
              <w:top w:val="single" w:sz="4" w:space="0" w:color="auto"/>
              <w:left w:val="nil"/>
              <w:bottom w:val="nil"/>
              <w:right w:val="single" w:sz="8"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4</w:t>
            </w:r>
          </w:p>
        </w:tc>
        <w:tc>
          <w:tcPr>
            <w:tcW w:w="1284" w:type="dxa"/>
            <w:tcBorders>
              <w:top w:val="single" w:sz="4" w:space="0" w:color="auto"/>
              <w:left w:val="nil"/>
              <w:bottom w:val="nil"/>
              <w:right w:val="single" w:sz="8" w:space="0" w:color="auto"/>
            </w:tcBorders>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5</w:t>
            </w:r>
          </w:p>
        </w:tc>
      </w:tr>
      <w:tr w:rsidR="001E2731" w:rsidRPr="00BF4E18" w:rsidTr="00BF4E18">
        <w:trPr>
          <w:trHeight w:val="70"/>
        </w:trPr>
        <w:tc>
          <w:tcPr>
            <w:tcW w:w="2152" w:type="dxa"/>
            <w:vMerge/>
            <w:tcBorders>
              <w:top w:val="nil"/>
              <w:left w:val="single" w:sz="8" w:space="0" w:color="auto"/>
              <w:bottom w:val="single" w:sz="4" w:space="0" w:color="000000"/>
              <w:right w:val="single" w:sz="4" w:space="0" w:color="auto"/>
            </w:tcBorders>
            <w:vAlign w:val="center"/>
            <w:hideMark/>
          </w:tcPr>
          <w:p w:rsidR="001E2731" w:rsidRPr="00BF4E18" w:rsidRDefault="001E2731" w:rsidP="00C50168">
            <w:pPr>
              <w:spacing w:after="0" w:line="276" w:lineRule="auto"/>
              <w:rPr>
                <w:rFonts w:ascii="Cambria" w:eastAsia="Times New Roman" w:hAnsi="Cambria" w:cs="Calibri"/>
                <w:b/>
                <w:bCs/>
                <w:color w:val="000000"/>
                <w:sz w:val="20"/>
                <w:szCs w:val="20"/>
                <w:lang w:eastAsia="en-GB"/>
              </w:rPr>
            </w:pPr>
          </w:p>
        </w:tc>
        <w:tc>
          <w:tcPr>
            <w:tcW w:w="3520" w:type="dxa"/>
            <w:tcBorders>
              <w:top w:val="nil"/>
              <w:left w:val="nil"/>
              <w:bottom w:val="nil"/>
              <w:right w:val="single" w:sz="8" w:space="0" w:color="auto"/>
            </w:tcBorders>
            <w:shd w:val="clear" w:color="auto" w:fill="auto"/>
            <w:noWrap/>
            <w:vAlign w:val="bottom"/>
            <w:hideMark/>
          </w:tcPr>
          <w:p w:rsidR="001E2731" w:rsidRPr="00BF4E18" w:rsidRDefault="001E2731" w:rsidP="00C50168">
            <w:pPr>
              <w:spacing w:after="0" w:line="276" w:lineRule="auto"/>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Average time taken (mins)</w:t>
            </w:r>
          </w:p>
        </w:tc>
        <w:tc>
          <w:tcPr>
            <w:tcW w:w="1841" w:type="dxa"/>
            <w:tcBorders>
              <w:top w:val="nil"/>
              <w:left w:val="nil"/>
              <w:bottom w:val="nil"/>
              <w:right w:val="single" w:sz="4"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7.43</w:t>
            </w:r>
          </w:p>
        </w:tc>
        <w:tc>
          <w:tcPr>
            <w:tcW w:w="641"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w:t>
            </w:r>
          </w:p>
        </w:tc>
        <w:tc>
          <w:tcPr>
            <w:tcW w:w="123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4.3</w:t>
            </w:r>
          </w:p>
        </w:tc>
        <w:tc>
          <w:tcPr>
            <w:tcW w:w="127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3.38</w:t>
            </w:r>
          </w:p>
        </w:tc>
        <w:tc>
          <w:tcPr>
            <w:tcW w:w="992"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3.2</w:t>
            </w:r>
          </w:p>
        </w:tc>
        <w:tc>
          <w:tcPr>
            <w:tcW w:w="2092" w:type="dxa"/>
            <w:tcBorders>
              <w:top w:val="nil"/>
              <w:left w:val="nil"/>
              <w:bottom w:val="nil"/>
              <w:right w:val="single" w:sz="8"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2.06</w:t>
            </w:r>
          </w:p>
        </w:tc>
        <w:tc>
          <w:tcPr>
            <w:tcW w:w="1284" w:type="dxa"/>
            <w:tcBorders>
              <w:top w:val="nil"/>
              <w:left w:val="nil"/>
              <w:bottom w:val="nil"/>
              <w:right w:val="single" w:sz="8" w:space="0" w:color="auto"/>
            </w:tcBorders>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 xml:space="preserve">2.41 </w:t>
            </w:r>
            <w:r w:rsidRPr="00BF4E18">
              <w:rPr>
                <w:rFonts w:ascii="Cambria" w:eastAsia="Times New Roman" w:hAnsi="Cambria" w:cs="Calibri"/>
                <w:color w:val="000000"/>
                <w:sz w:val="20"/>
                <w:szCs w:val="20"/>
                <w:vertAlign w:val="superscript"/>
                <w:lang w:eastAsia="en-GB"/>
              </w:rPr>
              <w:sym w:font="Symbol" w:char="F062"/>
            </w:r>
          </w:p>
        </w:tc>
      </w:tr>
      <w:tr w:rsidR="001E2731" w:rsidRPr="00BF4E18" w:rsidTr="00BF4E18">
        <w:trPr>
          <w:trHeight w:val="70"/>
        </w:trPr>
        <w:tc>
          <w:tcPr>
            <w:tcW w:w="2152" w:type="dxa"/>
            <w:vMerge/>
            <w:tcBorders>
              <w:top w:val="nil"/>
              <w:left w:val="single" w:sz="8" w:space="0" w:color="auto"/>
              <w:bottom w:val="single" w:sz="4" w:space="0" w:color="000000"/>
              <w:right w:val="single" w:sz="4" w:space="0" w:color="auto"/>
            </w:tcBorders>
            <w:vAlign w:val="center"/>
            <w:hideMark/>
          </w:tcPr>
          <w:p w:rsidR="001E2731" w:rsidRPr="00BF4E18" w:rsidRDefault="001E2731" w:rsidP="00C50168">
            <w:pPr>
              <w:spacing w:after="0" w:line="276" w:lineRule="auto"/>
              <w:rPr>
                <w:rFonts w:ascii="Cambria" w:eastAsia="Times New Roman" w:hAnsi="Cambria" w:cs="Calibri"/>
                <w:b/>
                <w:bCs/>
                <w:color w:val="000000"/>
                <w:sz w:val="20"/>
                <w:szCs w:val="20"/>
                <w:lang w:eastAsia="en-GB"/>
              </w:rPr>
            </w:pPr>
          </w:p>
        </w:tc>
        <w:tc>
          <w:tcPr>
            <w:tcW w:w="3520" w:type="dxa"/>
            <w:tcBorders>
              <w:top w:val="nil"/>
              <w:left w:val="nil"/>
              <w:bottom w:val="single" w:sz="4" w:space="0" w:color="auto"/>
              <w:right w:val="single" w:sz="8" w:space="0" w:color="auto"/>
            </w:tcBorders>
            <w:shd w:val="clear" w:color="auto" w:fill="auto"/>
            <w:noWrap/>
            <w:vAlign w:val="bottom"/>
            <w:hideMark/>
          </w:tcPr>
          <w:p w:rsidR="001E2731" w:rsidRPr="00BF4E18" w:rsidRDefault="001E2731" w:rsidP="00C50168">
            <w:pPr>
              <w:spacing w:after="0" w:line="276" w:lineRule="auto"/>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Average time per question (seconds)</w:t>
            </w:r>
          </w:p>
        </w:tc>
        <w:tc>
          <w:tcPr>
            <w:tcW w:w="1841" w:type="dxa"/>
            <w:tcBorders>
              <w:top w:val="nil"/>
              <w:left w:val="nil"/>
              <w:bottom w:val="single" w:sz="4" w:space="0" w:color="auto"/>
              <w:right w:val="single" w:sz="4"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29.72</w:t>
            </w:r>
          </w:p>
        </w:tc>
        <w:tc>
          <w:tcPr>
            <w:tcW w:w="641" w:type="dxa"/>
            <w:tcBorders>
              <w:top w:val="nil"/>
              <w:left w:val="nil"/>
              <w:bottom w:val="single" w:sz="4"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w:t>
            </w:r>
          </w:p>
        </w:tc>
        <w:tc>
          <w:tcPr>
            <w:tcW w:w="1236" w:type="dxa"/>
            <w:tcBorders>
              <w:top w:val="nil"/>
              <w:left w:val="nil"/>
              <w:bottom w:val="single" w:sz="4"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28.67</w:t>
            </w:r>
          </w:p>
        </w:tc>
        <w:tc>
          <w:tcPr>
            <w:tcW w:w="1276" w:type="dxa"/>
            <w:tcBorders>
              <w:top w:val="nil"/>
              <w:left w:val="nil"/>
              <w:bottom w:val="single" w:sz="4"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33.80</w:t>
            </w:r>
          </w:p>
        </w:tc>
        <w:tc>
          <w:tcPr>
            <w:tcW w:w="992" w:type="dxa"/>
            <w:tcBorders>
              <w:top w:val="nil"/>
              <w:left w:val="nil"/>
              <w:bottom w:val="single" w:sz="4"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48.00</w:t>
            </w:r>
          </w:p>
        </w:tc>
        <w:tc>
          <w:tcPr>
            <w:tcW w:w="2092" w:type="dxa"/>
            <w:tcBorders>
              <w:top w:val="nil"/>
              <w:left w:val="nil"/>
              <w:bottom w:val="single" w:sz="4" w:space="0" w:color="auto"/>
              <w:right w:val="single" w:sz="8"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30.90</w:t>
            </w:r>
          </w:p>
        </w:tc>
        <w:tc>
          <w:tcPr>
            <w:tcW w:w="1284" w:type="dxa"/>
            <w:tcBorders>
              <w:top w:val="nil"/>
              <w:left w:val="nil"/>
              <w:bottom w:val="single" w:sz="4" w:space="0" w:color="auto"/>
              <w:right w:val="single" w:sz="8" w:space="0" w:color="auto"/>
            </w:tcBorders>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 xml:space="preserve">32.93 </w:t>
            </w:r>
            <w:r w:rsidRPr="00BF4E18">
              <w:rPr>
                <w:rFonts w:ascii="Cambria" w:eastAsia="Times New Roman" w:hAnsi="Cambria" w:cs="Calibri"/>
                <w:color w:val="000000"/>
                <w:sz w:val="20"/>
                <w:szCs w:val="20"/>
                <w:vertAlign w:val="superscript"/>
                <w:lang w:eastAsia="en-GB"/>
              </w:rPr>
              <w:sym w:font="Symbol" w:char="F062"/>
            </w:r>
          </w:p>
        </w:tc>
      </w:tr>
      <w:tr w:rsidR="001E2731" w:rsidRPr="00BF4E18" w:rsidTr="00BF4E18">
        <w:trPr>
          <w:trHeight w:val="70"/>
        </w:trPr>
        <w:tc>
          <w:tcPr>
            <w:tcW w:w="2152"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b/>
                <w:bCs/>
                <w:color w:val="000000"/>
                <w:sz w:val="20"/>
                <w:szCs w:val="20"/>
                <w:lang w:eastAsia="en-GB"/>
              </w:rPr>
            </w:pPr>
            <w:r w:rsidRPr="00BF4E18">
              <w:rPr>
                <w:rFonts w:ascii="Cambria" w:eastAsia="Times New Roman" w:hAnsi="Cambria" w:cs="Calibri"/>
                <w:b/>
                <w:bCs/>
                <w:color w:val="000000"/>
                <w:sz w:val="20"/>
                <w:szCs w:val="20"/>
                <w:lang w:eastAsia="en-GB"/>
              </w:rPr>
              <w:t>8</w:t>
            </w:r>
            <w:r w:rsidR="00EC1127" w:rsidRPr="00BF4E18">
              <w:rPr>
                <w:rFonts w:ascii="Cambria" w:eastAsia="Times New Roman" w:hAnsi="Cambria" w:cs="Calibri"/>
                <w:b/>
                <w:bCs/>
                <w:color w:val="000000"/>
                <w:sz w:val="20"/>
                <w:szCs w:val="20"/>
                <w:lang w:eastAsia="en-GB"/>
              </w:rPr>
              <w:t xml:space="preserve"> – Use of fiscal revenues</w:t>
            </w:r>
          </w:p>
        </w:tc>
        <w:tc>
          <w:tcPr>
            <w:tcW w:w="3520" w:type="dxa"/>
            <w:tcBorders>
              <w:top w:val="nil"/>
              <w:left w:val="nil"/>
              <w:bottom w:val="nil"/>
              <w:right w:val="single" w:sz="8" w:space="0" w:color="auto"/>
            </w:tcBorders>
            <w:shd w:val="clear" w:color="auto" w:fill="auto"/>
            <w:noWrap/>
            <w:vAlign w:val="bottom"/>
            <w:hideMark/>
          </w:tcPr>
          <w:p w:rsidR="001E2731" w:rsidRPr="00BF4E18" w:rsidRDefault="001E2731" w:rsidP="00C50168">
            <w:pPr>
              <w:spacing w:after="0" w:line="276" w:lineRule="auto"/>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Number of questions</w:t>
            </w:r>
          </w:p>
        </w:tc>
        <w:tc>
          <w:tcPr>
            <w:tcW w:w="1841" w:type="dxa"/>
            <w:tcBorders>
              <w:top w:val="nil"/>
              <w:left w:val="nil"/>
              <w:bottom w:val="nil"/>
              <w:right w:val="single" w:sz="4"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13</w:t>
            </w:r>
          </w:p>
        </w:tc>
        <w:tc>
          <w:tcPr>
            <w:tcW w:w="641"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13</w:t>
            </w:r>
          </w:p>
        </w:tc>
        <w:tc>
          <w:tcPr>
            <w:tcW w:w="123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13</w:t>
            </w:r>
          </w:p>
        </w:tc>
        <w:tc>
          <w:tcPr>
            <w:tcW w:w="127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11</w:t>
            </w:r>
          </w:p>
        </w:tc>
        <w:tc>
          <w:tcPr>
            <w:tcW w:w="992"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11</w:t>
            </w:r>
          </w:p>
        </w:tc>
        <w:tc>
          <w:tcPr>
            <w:tcW w:w="2092" w:type="dxa"/>
            <w:tcBorders>
              <w:top w:val="nil"/>
              <w:left w:val="nil"/>
              <w:bottom w:val="nil"/>
              <w:right w:val="single" w:sz="8"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11</w:t>
            </w:r>
          </w:p>
        </w:tc>
        <w:tc>
          <w:tcPr>
            <w:tcW w:w="1284" w:type="dxa"/>
            <w:tcBorders>
              <w:top w:val="nil"/>
              <w:left w:val="nil"/>
              <w:bottom w:val="nil"/>
              <w:right w:val="single" w:sz="8" w:space="0" w:color="auto"/>
            </w:tcBorders>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11</w:t>
            </w:r>
          </w:p>
        </w:tc>
      </w:tr>
      <w:tr w:rsidR="001E2731" w:rsidRPr="00BF4E18" w:rsidTr="00BF4E18">
        <w:trPr>
          <w:trHeight w:val="70"/>
        </w:trPr>
        <w:tc>
          <w:tcPr>
            <w:tcW w:w="2152" w:type="dxa"/>
            <w:vMerge/>
            <w:tcBorders>
              <w:top w:val="nil"/>
              <w:left w:val="single" w:sz="8" w:space="0" w:color="auto"/>
              <w:bottom w:val="single" w:sz="4" w:space="0" w:color="000000"/>
              <w:right w:val="single" w:sz="4" w:space="0" w:color="auto"/>
            </w:tcBorders>
            <w:vAlign w:val="center"/>
            <w:hideMark/>
          </w:tcPr>
          <w:p w:rsidR="001E2731" w:rsidRPr="00BF4E18" w:rsidRDefault="001E2731" w:rsidP="00C50168">
            <w:pPr>
              <w:spacing w:after="0" w:line="276" w:lineRule="auto"/>
              <w:rPr>
                <w:rFonts w:ascii="Cambria" w:eastAsia="Times New Roman" w:hAnsi="Cambria" w:cs="Calibri"/>
                <w:b/>
                <w:bCs/>
                <w:color w:val="000000"/>
                <w:sz w:val="20"/>
                <w:szCs w:val="20"/>
                <w:lang w:eastAsia="en-GB"/>
              </w:rPr>
            </w:pPr>
          </w:p>
        </w:tc>
        <w:tc>
          <w:tcPr>
            <w:tcW w:w="3520" w:type="dxa"/>
            <w:tcBorders>
              <w:top w:val="nil"/>
              <w:left w:val="nil"/>
              <w:bottom w:val="nil"/>
              <w:right w:val="single" w:sz="8" w:space="0" w:color="auto"/>
            </w:tcBorders>
            <w:shd w:val="clear" w:color="auto" w:fill="auto"/>
            <w:noWrap/>
            <w:vAlign w:val="bottom"/>
            <w:hideMark/>
          </w:tcPr>
          <w:p w:rsidR="001E2731" w:rsidRPr="00BF4E18" w:rsidRDefault="001E2731" w:rsidP="00C50168">
            <w:pPr>
              <w:spacing w:after="0" w:line="276" w:lineRule="auto"/>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Average time taken (mins)</w:t>
            </w:r>
          </w:p>
        </w:tc>
        <w:tc>
          <w:tcPr>
            <w:tcW w:w="1841" w:type="dxa"/>
            <w:tcBorders>
              <w:top w:val="nil"/>
              <w:left w:val="nil"/>
              <w:bottom w:val="nil"/>
              <w:right w:val="single" w:sz="4"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5.54</w:t>
            </w:r>
          </w:p>
        </w:tc>
        <w:tc>
          <w:tcPr>
            <w:tcW w:w="641"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w:t>
            </w:r>
          </w:p>
        </w:tc>
        <w:tc>
          <w:tcPr>
            <w:tcW w:w="123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4.87</w:t>
            </w:r>
          </w:p>
        </w:tc>
        <w:tc>
          <w:tcPr>
            <w:tcW w:w="127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4.28</w:t>
            </w:r>
          </w:p>
        </w:tc>
        <w:tc>
          <w:tcPr>
            <w:tcW w:w="992"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3.8</w:t>
            </w:r>
          </w:p>
        </w:tc>
        <w:tc>
          <w:tcPr>
            <w:tcW w:w="2092" w:type="dxa"/>
            <w:tcBorders>
              <w:top w:val="nil"/>
              <w:left w:val="nil"/>
              <w:bottom w:val="nil"/>
              <w:right w:val="single" w:sz="8"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3.06</w:t>
            </w:r>
          </w:p>
        </w:tc>
        <w:tc>
          <w:tcPr>
            <w:tcW w:w="1284" w:type="dxa"/>
            <w:tcBorders>
              <w:top w:val="nil"/>
              <w:left w:val="nil"/>
              <w:bottom w:val="nil"/>
              <w:right w:val="single" w:sz="8" w:space="0" w:color="auto"/>
            </w:tcBorders>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 xml:space="preserve">3.33 </w:t>
            </w:r>
            <w:r w:rsidRPr="00BF4E18">
              <w:rPr>
                <w:rFonts w:ascii="Cambria" w:eastAsia="Times New Roman" w:hAnsi="Cambria" w:cs="Calibri"/>
                <w:color w:val="000000"/>
                <w:sz w:val="20"/>
                <w:szCs w:val="20"/>
                <w:vertAlign w:val="superscript"/>
                <w:lang w:eastAsia="en-GB"/>
              </w:rPr>
              <w:sym w:font="Symbol" w:char="F062"/>
            </w:r>
          </w:p>
        </w:tc>
      </w:tr>
      <w:tr w:rsidR="001E2731" w:rsidRPr="00BF4E18" w:rsidTr="00BF4E18">
        <w:trPr>
          <w:trHeight w:val="70"/>
        </w:trPr>
        <w:tc>
          <w:tcPr>
            <w:tcW w:w="2152" w:type="dxa"/>
            <w:vMerge/>
            <w:tcBorders>
              <w:top w:val="nil"/>
              <w:left w:val="single" w:sz="8" w:space="0" w:color="auto"/>
              <w:bottom w:val="single" w:sz="4" w:space="0" w:color="000000"/>
              <w:right w:val="single" w:sz="4" w:space="0" w:color="auto"/>
            </w:tcBorders>
            <w:vAlign w:val="center"/>
            <w:hideMark/>
          </w:tcPr>
          <w:p w:rsidR="001E2731" w:rsidRPr="00BF4E18" w:rsidRDefault="001E2731" w:rsidP="00C50168">
            <w:pPr>
              <w:spacing w:after="0" w:line="276" w:lineRule="auto"/>
              <w:rPr>
                <w:rFonts w:ascii="Cambria" w:eastAsia="Times New Roman" w:hAnsi="Cambria" w:cs="Calibri"/>
                <w:b/>
                <w:bCs/>
                <w:color w:val="000000"/>
                <w:sz w:val="20"/>
                <w:szCs w:val="20"/>
                <w:lang w:eastAsia="en-GB"/>
              </w:rPr>
            </w:pPr>
          </w:p>
        </w:tc>
        <w:tc>
          <w:tcPr>
            <w:tcW w:w="3520" w:type="dxa"/>
            <w:tcBorders>
              <w:top w:val="nil"/>
              <w:left w:val="nil"/>
              <w:bottom w:val="single" w:sz="4" w:space="0" w:color="auto"/>
              <w:right w:val="single" w:sz="8" w:space="0" w:color="auto"/>
            </w:tcBorders>
            <w:shd w:val="clear" w:color="auto" w:fill="auto"/>
            <w:noWrap/>
            <w:vAlign w:val="bottom"/>
            <w:hideMark/>
          </w:tcPr>
          <w:p w:rsidR="001E2731" w:rsidRPr="00BF4E18" w:rsidRDefault="001E2731" w:rsidP="00C50168">
            <w:pPr>
              <w:spacing w:after="0" w:line="276" w:lineRule="auto"/>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Average time per question (seconds)</w:t>
            </w:r>
          </w:p>
        </w:tc>
        <w:tc>
          <w:tcPr>
            <w:tcW w:w="1841" w:type="dxa"/>
            <w:tcBorders>
              <w:top w:val="nil"/>
              <w:left w:val="nil"/>
              <w:bottom w:val="single" w:sz="4" w:space="0" w:color="auto"/>
              <w:right w:val="single" w:sz="4"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25.57</w:t>
            </w:r>
          </w:p>
        </w:tc>
        <w:tc>
          <w:tcPr>
            <w:tcW w:w="641" w:type="dxa"/>
            <w:tcBorders>
              <w:top w:val="nil"/>
              <w:left w:val="nil"/>
              <w:bottom w:val="single" w:sz="4"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w:t>
            </w:r>
          </w:p>
        </w:tc>
        <w:tc>
          <w:tcPr>
            <w:tcW w:w="1236" w:type="dxa"/>
            <w:tcBorders>
              <w:top w:val="nil"/>
              <w:left w:val="nil"/>
              <w:bottom w:val="single" w:sz="4"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22.48</w:t>
            </w:r>
          </w:p>
        </w:tc>
        <w:tc>
          <w:tcPr>
            <w:tcW w:w="1276" w:type="dxa"/>
            <w:tcBorders>
              <w:top w:val="nil"/>
              <w:left w:val="nil"/>
              <w:bottom w:val="single" w:sz="4"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23.35</w:t>
            </w:r>
          </w:p>
        </w:tc>
        <w:tc>
          <w:tcPr>
            <w:tcW w:w="992" w:type="dxa"/>
            <w:tcBorders>
              <w:top w:val="nil"/>
              <w:left w:val="nil"/>
              <w:bottom w:val="single" w:sz="4"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20.73</w:t>
            </w:r>
          </w:p>
        </w:tc>
        <w:tc>
          <w:tcPr>
            <w:tcW w:w="2092" w:type="dxa"/>
            <w:tcBorders>
              <w:top w:val="nil"/>
              <w:left w:val="nil"/>
              <w:bottom w:val="single" w:sz="4" w:space="0" w:color="auto"/>
              <w:right w:val="single" w:sz="8"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16.69</w:t>
            </w:r>
          </w:p>
        </w:tc>
        <w:tc>
          <w:tcPr>
            <w:tcW w:w="1284" w:type="dxa"/>
            <w:tcBorders>
              <w:top w:val="nil"/>
              <w:left w:val="nil"/>
              <w:bottom w:val="single" w:sz="4" w:space="0" w:color="auto"/>
              <w:right w:val="single" w:sz="8" w:space="0" w:color="auto"/>
            </w:tcBorders>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 xml:space="preserve">17.99 </w:t>
            </w:r>
            <w:r w:rsidRPr="00BF4E18">
              <w:rPr>
                <w:rFonts w:ascii="Cambria" w:eastAsia="Times New Roman" w:hAnsi="Cambria" w:cs="Calibri"/>
                <w:color w:val="000000"/>
                <w:sz w:val="20"/>
                <w:szCs w:val="20"/>
                <w:vertAlign w:val="superscript"/>
                <w:lang w:eastAsia="en-GB"/>
              </w:rPr>
              <w:sym w:font="Symbol" w:char="F062"/>
            </w:r>
          </w:p>
        </w:tc>
      </w:tr>
      <w:tr w:rsidR="001E2731" w:rsidRPr="00BF4E18" w:rsidTr="00BF4E18">
        <w:trPr>
          <w:trHeight w:val="70"/>
        </w:trPr>
        <w:tc>
          <w:tcPr>
            <w:tcW w:w="2152" w:type="dxa"/>
            <w:vMerge w:val="restart"/>
            <w:tcBorders>
              <w:top w:val="nil"/>
              <w:left w:val="single" w:sz="8" w:space="0" w:color="auto"/>
              <w:bottom w:val="double" w:sz="6" w:space="0" w:color="000000"/>
              <w:right w:val="single" w:sz="4" w:space="0" w:color="auto"/>
            </w:tcBorders>
            <w:shd w:val="clear" w:color="auto" w:fill="auto"/>
            <w:noWrap/>
            <w:vAlign w:val="center"/>
            <w:hideMark/>
          </w:tcPr>
          <w:p w:rsidR="00EC1127" w:rsidRPr="00BF4E18" w:rsidRDefault="001E2731" w:rsidP="00C50168">
            <w:pPr>
              <w:spacing w:after="0" w:line="276" w:lineRule="auto"/>
              <w:jc w:val="center"/>
              <w:rPr>
                <w:rFonts w:ascii="Cambria" w:eastAsia="Times New Roman" w:hAnsi="Cambria" w:cs="Calibri"/>
                <w:b/>
                <w:bCs/>
                <w:color w:val="000000"/>
                <w:sz w:val="20"/>
                <w:szCs w:val="20"/>
                <w:lang w:eastAsia="en-GB"/>
              </w:rPr>
            </w:pPr>
            <w:r w:rsidRPr="00BF4E18">
              <w:rPr>
                <w:rFonts w:ascii="Cambria" w:eastAsia="Times New Roman" w:hAnsi="Cambria" w:cs="Calibri"/>
                <w:b/>
                <w:bCs/>
                <w:color w:val="000000"/>
                <w:sz w:val="20"/>
                <w:szCs w:val="20"/>
                <w:lang w:eastAsia="en-GB"/>
              </w:rPr>
              <w:t>9</w:t>
            </w:r>
            <w:r w:rsidR="00EC1127" w:rsidRPr="00BF4E18">
              <w:rPr>
                <w:rFonts w:ascii="Cambria" w:eastAsia="Times New Roman" w:hAnsi="Cambria" w:cs="Calibri"/>
                <w:b/>
                <w:bCs/>
                <w:color w:val="000000"/>
                <w:sz w:val="20"/>
                <w:szCs w:val="20"/>
                <w:lang w:eastAsia="en-GB"/>
              </w:rPr>
              <w:t xml:space="preserve"> </w:t>
            </w:r>
            <w:r w:rsidR="003D4A31" w:rsidRPr="00BF4E18">
              <w:rPr>
                <w:rFonts w:ascii="Cambria" w:eastAsia="Times New Roman" w:hAnsi="Cambria" w:cs="Calibri"/>
                <w:b/>
                <w:bCs/>
                <w:color w:val="000000"/>
                <w:sz w:val="20"/>
                <w:szCs w:val="20"/>
                <w:lang w:eastAsia="en-GB"/>
              </w:rPr>
              <w:t>–</w:t>
            </w:r>
            <w:r w:rsidR="00EC1127" w:rsidRPr="00BF4E18">
              <w:rPr>
                <w:rFonts w:ascii="Cambria" w:eastAsia="Times New Roman" w:hAnsi="Cambria" w:cs="Calibri"/>
                <w:b/>
                <w:bCs/>
                <w:color w:val="000000"/>
                <w:sz w:val="20"/>
                <w:szCs w:val="20"/>
                <w:lang w:eastAsia="en-GB"/>
              </w:rPr>
              <w:t xml:space="preserve"> </w:t>
            </w:r>
            <w:r w:rsidR="003D4A31" w:rsidRPr="00BF4E18">
              <w:rPr>
                <w:rFonts w:ascii="Cambria" w:eastAsia="Times New Roman" w:hAnsi="Cambria" w:cs="Calibri"/>
                <w:b/>
                <w:bCs/>
                <w:color w:val="000000"/>
                <w:sz w:val="20"/>
                <w:szCs w:val="20"/>
                <w:lang w:eastAsia="en-GB"/>
              </w:rPr>
              <w:t>Knowledge of natural gas, environment and networks</w:t>
            </w:r>
          </w:p>
          <w:p w:rsidR="001E2731" w:rsidRPr="00BF4E18" w:rsidRDefault="001E2731" w:rsidP="00C50168">
            <w:pPr>
              <w:spacing w:after="0" w:line="276" w:lineRule="auto"/>
              <w:jc w:val="center"/>
              <w:rPr>
                <w:rFonts w:ascii="Cambria" w:eastAsia="Times New Roman" w:hAnsi="Cambria" w:cs="Calibri"/>
                <w:b/>
                <w:bCs/>
                <w:color w:val="000000"/>
                <w:sz w:val="20"/>
                <w:szCs w:val="20"/>
                <w:lang w:eastAsia="en-GB"/>
              </w:rPr>
            </w:pPr>
          </w:p>
        </w:tc>
        <w:tc>
          <w:tcPr>
            <w:tcW w:w="3520" w:type="dxa"/>
            <w:tcBorders>
              <w:top w:val="nil"/>
              <w:left w:val="nil"/>
              <w:bottom w:val="nil"/>
              <w:right w:val="single" w:sz="8" w:space="0" w:color="auto"/>
            </w:tcBorders>
            <w:shd w:val="clear" w:color="auto" w:fill="auto"/>
            <w:noWrap/>
            <w:vAlign w:val="bottom"/>
            <w:hideMark/>
          </w:tcPr>
          <w:p w:rsidR="001E2731" w:rsidRPr="00BF4E18" w:rsidRDefault="001E2731" w:rsidP="00C50168">
            <w:pPr>
              <w:spacing w:after="0" w:line="276" w:lineRule="auto"/>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Number of questions</w:t>
            </w:r>
          </w:p>
        </w:tc>
        <w:tc>
          <w:tcPr>
            <w:tcW w:w="1841" w:type="dxa"/>
            <w:tcBorders>
              <w:top w:val="nil"/>
              <w:left w:val="nil"/>
              <w:bottom w:val="nil"/>
              <w:right w:val="single" w:sz="4"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81</w:t>
            </w:r>
          </w:p>
        </w:tc>
        <w:tc>
          <w:tcPr>
            <w:tcW w:w="641"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60</w:t>
            </w:r>
          </w:p>
        </w:tc>
        <w:tc>
          <w:tcPr>
            <w:tcW w:w="123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52</w:t>
            </w:r>
          </w:p>
        </w:tc>
        <w:tc>
          <w:tcPr>
            <w:tcW w:w="127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44</w:t>
            </w:r>
          </w:p>
        </w:tc>
        <w:tc>
          <w:tcPr>
            <w:tcW w:w="992"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35</w:t>
            </w:r>
          </w:p>
        </w:tc>
        <w:tc>
          <w:tcPr>
            <w:tcW w:w="2092" w:type="dxa"/>
            <w:tcBorders>
              <w:top w:val="nil"/>
              <w:left w:val="nil"/>
              <w:bottom w:val="nil"/>
              <w:right w:val="single" w:sz="8"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35</w:t>
            </w:r>
          </w:p>
        </w:tc>
        <w:tc>
          <w:tcPr>
            <w:tcW w:w="1284" w:type="dxa"/>
            <w:tcBorders>
              <w:top w:val="nil"/>
              <w:left w:val="nil"/>
              <w:bottom w:val="nil"/>
              <w:right w:val="single" w:sz="8" w:space="0" w:color="auto"/>
            </w:tcBorders>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38</w:t>
            </w:r>
          </w:p>
        </w:tc>
      </w:tr>
      <w:tr w:rsidR="001E2731" w:rsidRPr="00BF4E18" w:rsidTr="00BF4E18">
        <w:trPr>
          <w:trHeight w:val="35"/>
        </w:trPr>
        <w:tc>
          <w:tcPr>
            <w:tcW w:w="2152" w:type="dxa"/>
            <w:vMerge/>
            <w:tcBorders>
              <w:top w:val="nil"/>
              <w:left w:val="single" w:sz="8" w:space="0" w:color="auto"/>
              <w:bottom w:val="double" w:sz="6" w:space="0" w:color="000000"/>
              <w:right w:val="single" w:sz="4" w:space="0" w:color="auto"/>
            </w:tcBorders>
            <w:vAlign w:val="center"/>
            <w:hideMark/>
          </w:tcPr>
          <w:p w:rsidR="001E2731" w:rsidRPr="00BF4E18" w:rsidRDefault="001E2731" w:rsidP="00C50168">
            <w:pPr>
              <w:spacing w:after="0" w:line="276" w:lineRule="auto"/>
              <w:rPr>
                <w:rFonts w:ascii="Cambria" w:eastAsia="Times New Roman" w:hAnsi="Cambria" w:cs="Calibri"/>
                <w:b/>
                <w:bCs/>
                <w:color w:val="000000"/>
                <w:sz w:val="20"/>
                <w:szCs w:val="20"/>
                <w:lang w:eastAsia="en-GB"/>
              </w:rPr>
            </w:pPr>
          </w:p>
        </w:tc>
        <w:tc>
          <w:tcPr>
            <w:tcW w:w="3520" w:type="dxa"/>
            <w:tcBorders>
              <w:top w:val="nil"/>
              <w:left w:val="nil"/>
              <w:bottom w:val="nil"/>
              <w:right w:val="single" w:sz="8" w:space="0" w:color="auto"/>
            </w:tcBorders>
            <w:shd w:val="clear" w:color="auto" w:fill="auto"/>
            <w:noWrap/>
            <w:vAlign w:val="bottom"/>
            <w:hideMark/>
          </w:tcPr>
          <w:p w:rsidR="001E2731" w:rsidRPr="00BF4E18" w:rsidRDefault="001E2731" w:rsidP="00C50168">
            <w:pPr>
              <w:spacing w:after="0" w:line="276" w:lineRule="auto"/>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Average time taken (mins)</w:t>
            </w:r>
          </w:p>
        </w:tc>
        <w:tc>
          <w:tcPr>
            <w:tcW w:w="1841" w:type="dxa"/>
            <w:tcBorders>
              <w:top w:val="nil"/>
              <w:left w:val="nil"/>
              <w:bottom w:val="nil"/>
              <w:right w:val="single" w:sz="4"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 xml:space="preserve">21.99 </w:t>
            </w:r>
            <w:r w:rsidRPr="00BF4E18">
              <w:rPr>
                <w:rFonts w:ascii="Cambria" w:eastAsia="Times New Roman" w:hAnsi="Cambria" w:cs="Calibri"/>
                <w:color w:val="000000"/>
                <w:sz w:val="20"/>
                <w:szCs w:val="20"/>
                <w:vertAlign w:val="superscript"/>
                <w:lang w:eastAsia="en-GB"/>
              </w:rPr>
              <w:sym w:font="Symbol" w:char="F061"/>
            </w:r>
          </w:p>
        </w:tc>
        <w:tc>
          <w:tcPr>
            <w:tcW w:w="641"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w:t>
            </w:r>
          </w:p>
        </w:tc>
        <w:tc>
          <w:tcPr>
            <w:tcW w:w="123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20.4</w:t>
            </w:r>
          </w:p>
        </w:tc>
        <w:tc>
          <w:tcPr>
            <w:tcW w:w="1276"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18.15</w:t>
            </w:r>
          </w:p>
        </w:tc>
        <w:tc>
          <w:tcPr>
            <w:tcW w:w="992" w:type="dxa"/>
            <w:tcBorders>
              <w:top w:val="nil"/>
              <w:left w:val="nil"/>
              <w:bottom w:val="nil"/>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14.58</w:t>
            </w:r>
          </w:p>
        </w:tc>
        <w:tc>
          <w:tcPr>
            <w:tcW w:w="2092" w:type="dxa"/>
            <w:tcBorders>
              <w:top w:val="nil"/>
              <w:left w:val="nil"/>
              <w:bottom w:val="nil"/>
              <w:right w:val="single" w:sz="8"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15.61</w:t>
            </w:r>
          </w:p>
        </w:tc>
        <w:tc>
          <w:tcPr>
            <w:tcW w:w="1284" w:type="dxa"/>
            <w:tcBorders>
              <w:top w:val="nil"/>
              <w:left w:val="nil"/>
              <w:bottom w:val="nil"/>
              <w:right w:val="single" w:sz="8" w:space="0" w:color="auto"/>
            </w:tcBorders>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 xml:space="preserve">16.23 </w:t>
            </w:r>
            <w:r w:rsidRPr="00BF4E18">
              <w:rPr>
                <w:rFonts w:ascii="Cambria" w:eastAsia="Times New Roman" w:hAnsi="Cambria" w:cs="Calibri"/>
                <w:color w:val="000000"/>
                <w:sz w:val="20"/>
                <w:szCs w:val="20"/>
                <w:vertAlign w:val="superscript"/>
                <w:lang w:eastAsia="en-GB"/>
              </w:rPr>
              <w:sym w:font="Symbol" w:char="F062"/>
            </w:r>
          </w:p>
        </w:tc>
      </w:tr>
      <w:tr w:rsidR="001E2731" w:rsidRPr="00BF4E18" w:rsidTr="00BF4E18">
        <w:trPr>
          <w:trHeight w:val="35"/>
        </w:trPr>
        <w:tc>
          <w:tcPr>
            <w:tcW w:w="2152" w:type="dxa"/>
            <w:vMerge/>
            <w:tcBorders>
              <w:top w:val="nil"/>
              <w:left w:val="single" w:sz="8" w:space="0" w:color="auto"/>
              <w:bottom w:val="double" w:sz="6" w:space="0" w:color="000000"/>
              <w:right w:val="single" w:sz="4" w:space="0" w:color="auto"/>
            </w:tcBorders>
            <w:vAlign w:val="center"/>
            <w:hideMark/>
          </w:tcPr>
          <w:p w:rsidR="001E2731" w:rsidRPr="00BF4E18" w:rsidRDefault="001E2731" w:rsidP="00C50168">
            <w:pPr>
              <w:spacing w:after="0" w:line="276" w:lineRule="auto"/>
              <w:rPr>
                <w:rFonts w:ascii="Cambria" w:eastAsia="Times New Roman" w:hAnsi="Cambria" w:cs="Calibri"/>
                <w:b/>
                <w:bCs/>
                <w:color w:val="000000"/>
                <w:sz w:val="20"/>
                <w:szCs w:val="20"/>
                <w:lang w:eastAsia="en-GB"/>
              </w:rPr>
            </w:pPr>
          </w:p>
        </w:tc>
        <w:tc>
          <w:tcPr>
            <w:tcW w:w="3520" w:type="dxa"/>
            <w:tcBorders>
              <w:top w:val="nil"/>
              <w:left w:val="nil"/>
              <w:bottom w:val="double" w:sz="6" w:space="0" w:color="auto"/>
              <w:right w:val="single" w:sz="8" w:space="0" w:color="auto"/>
            </w:tcBorders>
            <w:shd w:val="clear" w:color="auto" w:fill="auto"/>
            <w:noWrap/>
            <w:vAlign w:val="bottom"/>
            <w:hideMark/>
          </w:tcPr>
          <w:p w:rsidR="001E2731" w:rsidRPr="00BF4E18" w:rsidRDefault="001E2731" w:rsidP="00C50168">
            <w:pPr>
              <w:spacing w:after="0" w:line="276" w:lineRule="auto"/>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Average time per question (seconds)</w:t>
            </w:r>
          </w:p>
        </w:tc>
        <w:tc>
          <w:tcPr>
            <w:tcW w:w="1841" w:type="dxa"/>
            <w:tcBorders>
              <w:top w:val="nil"/>
              <w:left w:val="nil"/>
              <w:bottom w:val="double" w:sz="6" w:space="0" w:color="auto"/>
              <w:right w:val="single" w:sz="4"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 xml:space="preserve">17.65 </w:t>
            </w:r>
            <w:r w:rsidRPr="00BF4E18">
              <w:rPr>
                <w:rFonts w:ascii="Cambria" w:eastAsia="Times New Roman" w:hAnsi="Cambria" w:cs="Calibri"/>
                <w:color w:val="000000"/>
                <w:sz w:val="20"/>
                <w:szCs w:val="20"/>
                <w:vertAlign w:val="superscript"/>
                <w:lang w:eastAsia="en-GB"/>
              </w:rPr>
              <w:sym w:font="Symbol" w:char="F061"/>
            </w:r>
          </w:p>
        </w:tc>
        <w:tc>
          <w:tcPr>
            <w:tcW w:w="641" w:type="dxa"/>
            <w:tcBorders>
              <w:top w:val="nil"/>
              <w:left w:val="nil"/>
              <w:bottom w:val="double" w:sz="6"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w:t>
            </w:r>
          </w:p>
        </w:tc>
        <w:tc>
          <w:tcPr>
            <w:tcW w:w="1236" w:type="dxa"/>
            <w:tcBorders>
              <w:top w:val="nil"/>
              <w:left w:val="nil"/>
              <w:bottom w:val="double" w:sz="6"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23.54</w:t>
            </w:r>
          </w:p>
        </w:tc>
        <w:tc>
          <w:tcPr>
            <w:tcW w:w="1276" w:type="dxa"/>
            <w:tcBorders>
              <w:top w:val="nil"/>
              <w:left w:val="nil"/>
              <w:bottom w:val="double" w:sz="6"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24.75</w:t>
            </w:r>
          </w:p>
        </w:tc>
        <w:tc>
          <w:tcPr>
            <w:tcW w:w="992" w:type="dxa"/>
            <w:tcBorders>
              <w:top w:val="nil"/>
              <w:left w:val="nil"/>
              <w:bottom w:val="double" w:sz="6"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24.99</w:t>
            </w:r>
          </w:p>
        </w:tc>
        <w:tc>
          <w:tcPr>
            <w:tcW w:w="2092" w:type="dxa"/>
            <w:tcBorders>
              <w:top w:val="nil"/>
              <w:left w:val="nil"/>
              <w:bottom w:val="double" w:sz="6" w:space="0" w:color="auto"/>
              <w:right w:val="single" w:sz="8" w:space="0" w:color="auto"/>
            </w:tcBorders>
            <w:shd w:val="clear" w:color="auto" w:fill="auto"/>
            <w:noWrap/>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26.76</w:t>
            </w:r>
          </w:p>
        </w:tc>
        <w:tc>
          <w:tcPr>
            <w:tcW w:w="1284" w:type="dxa"/>
            <w:tcBorders>
              <w:top w:val="nil"/>
              <w:left w:val="nil"/>
              <w:bottom w:val="double" w:sz="6" w:space="0" w:color="auto"/>
              <w:right w:val="single" w:sz="8" w:space="0" w:color="auto"/>
            </w:tcBorders>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 xml:space="preserve">26.66 </w:t>
            </w:r>
            <w:r w:rsidRPr="00BF4E18">
              <w:rPr>
                <w:rFonts w:ascii="Cambria" w:eastAsia="Times New Roman" w:hAnsi="Cambria" w:cs="Calibri"/>
                <w:color w:val="000000"/>
                <w:sz w:val="20"/>
                <w:szCs w:val="20"/>
                <w:vertAlign w:val="superscript"/>
                <w:lang w:eastAsia="en-GB"/>
              </w:rPr>
              <w:sym w:font="Symbol" w:char="F062"/>
            </w:r>
          </w:p>
        </w:tc>
      </w:tr>
      <w:tr w:rsidR="001E2731" w:rsidRPr="00BF4E18" w:rsidTr="00BF4E18">
        <w:trPr>
          <w:trHeight w:val="35"/>
        </w:trPr>
        <w:tc>
          <w:tcPr>
            <w:tcW w:w="2152" w:type="dxa"/>
            <w:tcBorders>
              <w:top w:val="nil"/>
              <w:left w:val="single" w:sz="8" w:space="0" w:color="auto"/>
              <w:bottom w:val="single" w:sz="8" w:space="0" w:color="auto"/>
              <w:right w:val="single" w:sz="4" w:space="0" w:color="auto"/>
            </w:tcBorders>
            <w:shd w:val="clear" w:color="auto" w:fill="auto"/>
            <w:noWrap/>
            <w:vAlign w:val="bottom"/>
            <w:hideMark/>
          </w:tcPr>
          <w:p w:rsidR="001E2731" w:rsidRPr="00BF4E18" w:rsidRDefault="001E2731" w:rsidP="00C50168">
            <w:pPr>
              <w:spacing w:after="0" w:line="276" w:lineRule="auto"/>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 </w:t>
            </w:r>
          </w:p>
        </w:tc>
        <w:tc>
          <w:tcPr>
            <w:tcW w:w="3520" w:type="dxa"/>
            <w:tcBorders>
              <w:top w:val="nil"/>
              <w:left w:val="nil"/>
              <w:bottom w:val="single" w:sz="8" w:space="0" w:color="auto"/>
              <w:right w:val="single" w:sz="8" w:space="0" w:color="auto"/>
            </w:tcBorders>
            <w:shd w:val="clear" w:color="auto" w:fill="auto"/>
            <w:noWrap/>
            <w:vAlign w:val="bottom"/>
            <w:hideMark/>
          </w:tcPr>
          <w:p w:rsidR="001E2731" w:rsidRPr="00BF4E18" w:rsidRDefault="001E2731" w:rsidP="00C50168">
            <w:pPr>
              <w:spacing w:after="0" w:line="276" w:lineRule="auto"/>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Number of interviews completed</w:t>
            </w:r>
          </w:p>
        </w:tc>
        <w:tc>
          <w:tcPr>
            <w:tcW w:w="1841" w:type="dxa"/>
            <w:tcBorders>
              <w:top w:val="nil"/>
              <w:left w:val="nil"/>
              <w:bottom w:val="single" w:sz="8" w:space="0" w:color="auto"/>
              <w:right w:val="single" w:sz="4" w:space="0" w:color="auto"/>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16</w:t>
            </w:r>
          </w:p>
        </w:tc>
        <w:tc>
          <w:tcPr>
            <w:tcW w:w="641" w:type="dxa"/>
            <w:tcBorders>
              <w:top w:val="nil"/>
              <w:left w:val="nil"/>
              <w:bottom w:val="single" w:sz="8"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48</w:t>
            </w:r>
          </w:p>
        </w:tc>
        <w:tc>
          <w:tcPr>
            <w:tcW w:w="1236" w:type="dxa"/>
            <w:tcBorders>
              <w:top w:val="nil"/>
              <w:left w:val="nil"/>
              <w:bottom w:val="single" w:sz="8"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32</w:t>
            </w:r>
          </w:p>
        </w:tc>
        <w:tc>
          <w:tcPr>
            <w:tcW w:w="1276" w:type="dxa"/>
            <w:tcBorders>
              <w:top w:val="nil"/>
              <w:left w:val="nil"/>
              <w:bottom w:val="single" w:sz="8"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71</w:t>
            </w:r>
          </w:p>
        </w:tc>
        <w:tc>
          <w:tcPr>
            <w:tcW w:w="992" w:type="dxa"/>
            <w:tcBorders>
              <w:top w:val="nil"/>
              <w:left w:val="nil"/>
              <w:bottom w:val="single" w:sz="8" w:space="0" w:color="auto"/>
              <w:right w:val="nil"/>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75</w:t>
            </w:r>
          </w:p>
        </w:tc>
        <w:tc>
          <w:tcPr>
            <w:tcW w:w="2092" w:type="dxa"/>
            <w:tcBorders>
              <w:top w:val="nil"/>
              <w:left w:val="nil"/>
              <w:bottom w:val="single" w:sz="8" w:space="0" w:color="auto"/>
              <w:right w:val="single" w:sz="8" w:space="0" w:color="auto"/>
            </w:tcBorders>
            <w:shd w:val="clear" w:color="auto" w:fill="auto"/>
            <w:noWrap/>
            <w:vAlign w:val="center"/>
            <w:hideMark/>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557</w:t>
            </w:r>
          </w:p>
        </w:tc>
        <w:tc>
          <w:tcPr>
            <w:tcW w:w="1284" w:type="dxa"/>
            <w:tcBorders>
              <w:top w:val="nil"/>
              <w:left w:val="nil"/>
              <w:bottom w:val="single" w:sz="8" w:space="0" w:color="auto"/>
              <w:right w:val="single" w:sz="8" w:space="0" w:color="auto"/>
            </w:tcBorders>
          </w:tcPr>
          <w:p w:rsidR="001E2731" w:rsidRPr="00BF4E18" w:rsidRDefault="001E2731" w:rsidP="00C50168">
            <w:pPr>
              <w:spacing w:after="0" w:line="276" w:lineRule="auto"/>
              <w:jc w:val="center"/>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lang w:eastAsia="en-GB"/>
              </w:rPr>
              <w:t>783</w:t>
            </w:r>
          </w:p>
        </w:tc>
      </w:tr>
      <w:tr w:rsidR="001E2731" w:rsidRPr="00BF4E18" w:rsidTr="00BF4E18">
        <w:trPr>
          <w:trHeight w:val="35"/>
        </w:trPr>
        <w:tc>
          <w:tcPr>
            <w:tcW w:w="15034" w:type="dxa"/>
            <w:gridSpan w:val="9"/>
            <w:tcBorders>
              <w:top w:val="single" w:sz="8" w:space="0" w:color="auto"/>
            </w:tcBorders>
            <w:shd w:val="clear" w:color="auto" w:fill="auto"/>
            <w:noWrap/>
            <w:vAlign w:val="bottom"/>
          </w:tcPr>
          <w:p w:rsidR="001E2731" w:rsidRPr="00BF4E18" w:rsidRDefault="001E2731" w:rsidP="00C50168">
            <w:pPr>
              <w:spacing w:after="0" w:line="276" w:lineRule="auto"/>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vertAlign w:val="superscript"/>
                <w:lang w:eastAsia="en-GB"/>
              </w:rPr>
              <w:sym w:font="Symbol" w:char="F061"/>
            </w:r>
            <w:r w:rsidRPr="00BF4E18">
              <w:rPr>
                <w:rFonts w:ascii="Cambria" w:eastAsia="Times New Roman" w:hAnsi="Cambria" w:cs="Calibri"/>
                <w:color w:val="000000"/>
                <w:sz w:val="20"/>
                <w:szCs w:val="20"/>
                <w:lang w:eastAsia="en-GB"/>
              </w:rPr>
              <w:t xml:space="preserve"> Of 16, 8 values had to be imputed with weighted averages for those sections due to technical issues with timestamp triggers.</w:t>
            </w:r>
          </w:p>
          <w:p w:rsidR="001E2731" w:rsidRPr="00BF4E18" w:rsidRDefault="001E2731" w:rsidP="00C50168">
            <w:pPr>
              <w:spacing w:after="0" w:line="276" w:lineRule="auto"/>
              <w:rPr>
                <w:rFonts w:ascii="Cambria" w:eastAsia="Times New Roman" w:hAnsi="Cambria" w:cs="Calibri"/>
                <w:color w:val="000000"/>
                <w:sz w:val="20"/>
                <w:szCs w:val="20"/>
                <w:lang w:eastAsia="en-GB"/>
              </w:rPr>
            </w:pPr>
            <w:r w:rsidRPr="00BF4E18">
              <w:rPr>
                <w:rFonts w:ascii="Cambria" w:eastAsia="Times New Roman" w:hAnsi="Cambria" w:cs="Calibri"/>
                <w:color w:val="000000"/>
                <w:sz w:val="20"/>
                <w:szCs w:val="20"/>
                <w:vertAlign w:val="superscript"/>
                <w:lang w:eastAsia="en-GB"/>
              </w:rPr>
              <w:sym w:font="Symbol" w:char="F062"/>
            </w:r>
            <w:r w:rsidRPr="00BF4E18">
              <w:rPr>
                <w:rFonts w:ascii="Cambria" w:eastAsia="Times New Roman" w:hAnsi="Cambria" w:cs="Calibri"/>
                <w:color w:val="000000"/>
                <w:sz w:val="20"/>
                <w:szCs w:val="20"/>
                <w:lang w:eastAsia="en-GB"/>
              </w:rPr>
              <w:t xml:space="preserve"> Weighted average calculated without value from the 21</w:t>
            </w:r>
            <w:r w:rsidRPr="00BF4E18">
              <w:rPr>
                <w:rFonts w:ascii="Cambria" w:eastAsia="Times New Roman" w:hAnsi="Cambria" w:cs="Calibri"/>
                <w:color w:val="000000"/>
                <w:sz w:val="20"/>
                <w:szCs w:val="20"/>
                <w:vertAlign w:val="superscript"/>
                <w:lang w:eastAsia="en-GB"/>
              </w:rPr>
              <w:t>st</w:t>
            </w:r>
            <w:r w:rsidRPr="00BF4E18">
              <w:rPr>
                <w:rFonts w:ascii="Cambria" w:eastAsia="Times New Roman" w:hAnsi="Cambria" w:cs="Calibri"/>
                <w:color w:val="000000"/>
                <w:sz w:val="20"/>
                <w:szCs w:val="20"/>
                <w:lang w:eastAsia="en-GB"/>
              </w:rPr>
              <w:t xml:space="preserve"> November. Unable to impute values for 21</w:t>
            </w:r>
            <w:r w:rsidRPr="00BF4E18">
              <w:rPr>
                <w:rFonts w:ascii="Cambria" w:eastAsia="Times New Roman" w:hAnsi="Cambria" w:cs="Calibri"/>
                <w:color w:val="000000"/>
                <w:sz w:val="20"/>
                <w:szCs w:val="20"/>
                <w:vertAlign w:val="superscript"/>
                <w:lang w:eastAsia="en-GB"/>
              </w:rPr>
              <w:t>st</w:t>
            </w:r>
            <w:r w:rsidRPr="00BF4E18">
              <w:rPr>
                <w:rFonts w:ascii="Cambria" w:eastAsia="Times New Roman" w:hAnsi="Cambria" w:cs="Calibri"/>
                <w:color w:val="000000"/>
                <w:sz w:val="20"/>
                <w:szCs w:val="20"/>
                <w:lang w:eastAsia="en-GB"/>
              </w:rPr>
              <w:t xml:space="preserve"> November because all relevant timestamps were missing.</w:t>
            </w:r>
          </w:p>
        </w:tc>
      </w:tr>
    </w:tbl>
    <w:p w:rsidR="00EB7036" w:rsidRDefault="00EB7036" w:rsidP="00EB7036">
      <w:pPr>
        <w:spacing w:line="276" w:lineRule="auto"/>
        <w:rPr>
          <w:rFonts w:ascii="Cambria" w:hAnsi="Cambria" w:cstheme="minorHAnsi"/>
        </w:rPr>
        <w:sectPr w:rsidR="00EB7036" w:rsidSect="00BF4E18">
          <w:endnotePr>
            <w:numFmt w:val="decimal"/>
          </w:endnotePr>
          <w:pgSz w:w="16838" w:h="11906" w:orient="landscape"/>
          <w:pgMar w:top="1440" w:right="1440" w:bottom="1440" w:left="993" w:header="709" w:footer="709" w:gutter="0"/>
          <w:cols w:space="708"/>
          <w:docGrid w:linePitch="360"/>
        </w:sectPr>
      </w:pPr>
      <w:bookmarkStart w:id="21" w:name="_GoBack"/>
      <w:bookmarkEnd w:id="21"/>
    </w:p>
    <w:p w:rsidR="00AB37D8" w:rsidRPr="005A4DAC" w:rsidRDefault="00AB37D8" w:rsidP="00CD6707">
      <w:pPr>
        <w:spacing w:line="276" w:lineRule="auto"/>
        <w:rPr>
          <w:rFonts w:ascii="Cambria" w:hAnsi="Cambria" w:cstheme="minorHAnsi"/>
        </w:rPr>
      </w:pPr>
    </w:p>
    <w:sectPr w:rsidR="00AB37D8" w:rsidRPr="005A4DAC">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A46" w:rsidRDefault="00605A46" w:rsidP="00236C0A">
      <w:pPr>
        <w:spacing w:after="0" w:line="240" w:lineRule="auto"/>
      </w:pPr>
      <w:r>
        <w:separator/>
      </w:r>
    </w:p>
  </w:endnote>
  <w:endnote w:type="continuationSeparator" w:id="0">
    <w:p w:rsidR="00605A46" w:rsidRDefault="00605A46" w:rsidP="00236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355486"/>
      <w:docPartObj>
        <w:docPartGallery w:val="Page Numbers (Bottom of Page)"/>
        <w:docPartUnique/>
      </w:docPartObj>
    </w:sdtPr>
    <w:sdtEndPr>
      <w:rPr>
        <w:noProof/>
      </w:rPr>
    </w:sdtEndPr>
    <w:sdtContent>
      <w:p w:rsidR="00A928C2" w:rsidRDefault="00A928C2">
        <w:pPr>
          <w:pStyle w:val="Footer"/>
          <w:jc w:val="right"/>
        </w:pPr>
        <w:r>
          <w:fldChar w:fldCharType="begin"/>
        </w:r>
        <w:r>
          <w:instrText xml:space="preserve"> PAGE   \* MERGEFORMAT </w:instrText>
        </w:r>
        <w:r>
          <w:fldChar w:fldCharType="separate"/>
        </w:r>
        <w:r>
          <w:rPr>
            <w:noProof/>
          </w:rPr>
          <w:t>38</w:t>
        </w:r>
        <w:r>
          <w:rPr>
            <w:noProof/>
          </w:rPr>
          <w:fldChar w:fldCharType="end"/>
        </w:r>
      </w:p>
    </w:sdtContent>
  </w:sdt>
  <w:p w:rsidR="00A928C2" w:rsidRDefault="00A92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A46" w:rsidRDefault="00605A46" w:rsidP="00236C0A">
      <w:pPr>
        <w:spacing w:after="0" w:line="240" w:lineRule="auto"/>
      </w:pPr>
      <w:r>
        <w:separator/>
      </w:r>
    </w:p>
  </w:footnote>
  <w:footnote w:type="continuationSeparator" w:id="0">
    <w:p w:rsidR="00605A46" w:rsidRDefault="00605A46" w:rsidP="00236C0A">
      <w:pPr>
        <w:spacing w:after="0" w:line="240" w:lineRule="auto"/>
      </w:pPr>
      <w:r>
        <w:continuationSeparator/>
      </w:r>
    </w:p>
  </w:footnote>
  <w:footnote w:id="1">
    <w:p w:rsidR="00A928C2" w:rsidRDefault="00A928C2" w:rsidP="00DF5C16">
      <w:pPr>
        <w:pStyle w:val="FootnoteText"/>
        <w:spacing w:line="276" w:lineRule="auto"/>
      </w:pPr>
      <w:r>
        <w:rPr>
          <w:rStyle w:val="FootnoteReference"/>
        </w:rPr>
        <w:footnoteRef/>
      </w:r>
      <w:r>
        <w:t xml:space="preserve"> The Journal of Development Studies devoted a Special Issue on the topic, entitled “</w:t>
      </w:r>
      <w:r w:rsidRPr="002A3C34">
        <w:t xml:space="preserve">Statistical Tragedy </w:t>
      </w:r>
      <w:r>
        <w:t>i</w:t>
      </w:r>
      <w:r w:rsidRPr="002A3C34">
        <w:t xml:space="preserve">n Africa? Evaluating </w:t>
      </w:r>
      <w:r>
        <w:t>t</w:t>
      </w:r>
      <w:r w:rsidRPr="002A3C34">
        <w:t xml:space="preserve">he Database </w:t>
      </w:r>
      <w:r>
        <w:t>f</w:t>
      </w:r>
      <w:r w:rsidRPr="002A3C34">
        <w:t>or African Economic Development</w:t>
      </w:r>
      <w:r>
        <w:t>” (The Journal of Development Studies, Volume 51, Issue 2, 2015).</w:t>
      </w:r>
    </w:p>
  </w:footnote>
  <w:footnote w:id="2">
    <w:p w:rsidR="00A928C2" w:rsidRDefault="00A928C2" w:rsidP="00DF5C16">
      <w:pPr>
        <w:pStyle w:val="FootnoteText"/>
        <w:spacing w:line="276" w:lineRule="auto"/>
      </w:pPr>
      <w:r>
        <w:rPr>
          <w:rStyle w:val="FootnoteReference"/>
        </w:rPr>
        <w:footnoteRef/>
      </w:r>
      <w:r>
        <w:t xml:space="preserve"> Paradata are not new, but the advent of CAPI has helped collect more systematic paradata and formalize their use.</w:t>
      </w:r>
    </w:p>
  </w:footnote>
  <w:footnote w:id="3">
    <w:p w:rsidR="00A928C2" w:rsidRPr="005A4DAC" w:rsidRDefault="00A928C2" w:rsidP="00DF5C16">
      <w:pPr>
        <w:pStyle w:val="FootnoteText"/>
        <w:spacing w:line="276" w:lineRule="auto"/>
      </w:pPr>
      <w:r w:rsidRPr="005A4DAC">
        <w:rPr>
          <w:rStyle w:val="FootnoteReference"/>
        </w:rPr>
        <w:footnoteRef/>
      </w:r>
      <w:r w:rsidRPr="005A4DAC">
        <w:t xml:space="preserve"> It must be noted that the timestamp draws its information from the date and time settings of the actual hardware, and so it is important that these are set correctly prior to field launch and not altered during fieldwork.</w:t>
      </w:r>
    </w:p>
  </w:footnote>
  <w:footnote w:id="4">
    <w:p w:rsidR="00A928C2" w:rsidRPr="005A4DAC" w:rsidRDefault="00A928C2" w:rsidP="00EF7892">
      <w:pPr>
        <w:pStyle w:val="FootnoteText"/>
        <w:spacing w:line="276" w:lineRule="auto"/>
      </w:pPr>
      <w:r w:rsidRPr="005A4DAC">
        <w:rPr>
          <w:rStyle w:val="FootnoteReference"/>
        </w:rPr>
        <w:footnoteRef/>
      </w:r>
      <w:r w:rsidRPr="005A4DAC">
        <w:t xml:space="preserve"> Audio-recording should be used carefully and</w:t>
      </w:r>
      <w:r>
        <w:t xml:space="preserve"> only</w:t>
      </w:r>
      <w:r w:rsidRPr="005A4DAC">
        <w:t xml:space="preserve"> with informed consent of respondents.</w:t>
      </w:r>
    </w:p>
  </w:footnote>
  <w:footnote w:id="5">
    <w:p w:rsidR="00A928C2" w:rsidRPr="00922B0E" w:rsidRDefault="00A928C2" w:rsidP="00EF7892">
      <w:pPr>
        <w:pStyle w:val="FootnoteText"/>
        <w:spacing w:line="276" w:lineRule="auto"/>
        <w:rPr>
          <w:rFonts w:cstheme="minorHAnsi"/>
        </w:rPr>
      </w:pPr>
      <w:r w:rsidRPr="00922B0E">
        <w:rPr>
          <w:rStyle w:val="FootnoteReference"/>
          <w:rFonts w:cstheme="minorHAnsi"/>
        </w:rPr>
        <w:footnoteRef/>
      </w:r>
      <w:r w:rsidRPr="00922B0E">
        <w:rPr>
          <w:rFonts w:cstheme="minorHAnsi"/>
        </w:rPr>
        <w:t xml:space="preserve"> </w:t>
      </w:r>
      <w:r>
        <w:rPr>
          <w:rFonts w:cstheme="minorHAnsi"/>
        </w:rPr>
        <w:t>Questionnaires, sampling strategy and detailed field protocols are available from the author upon request.</w:t>
      </w:r>
    </w:p>
  </w:footnote>
  <w:footnote w:id="6">
    <w:p w:rsidR="00A928C2" w:rsidRDefault="00A928C2" w:rsidP="00EF7892">
      <w:pPr>
        <w:pStyle w:val="FootnoteText"/>
        <w:spacing w:line="276" w:lineRule="auto"/>
      </w:pPr>
      <w:r>
        <w:rPr>
          <w:rStyle w:val="FootnoteReference"/>
        </w:rPr>
        <w:footnoteRef/>
      </w:r>
      <w:r>
        <w:t xml:space="preserve"> </w:t>
      </w:r>
      <w:r w:rsidRPr="005A6E2E">
        <w:t>A</w:t>
      </w:r>
      <w:r>
        <w:t>n urban</w:t>
      </w:r>
      <w:r w:rsidRPr="005A6E2E">
        <w:t xml:space="preserve"> Ward is an administrative structure for one single town or portion of a</w:t>
      </w:r>
      <w:r>
        <w:t xml:space="preserve"> larger</w:t>
      </w:r>
      <w:r w:rsidRPr="005A6E2E">
        <w:t xml:space="preserve"> town</w:t>
      </w:r>
      <w:r>
        <w:t>. A rural Ward is</w:t>
      </w:r>
      <w:r w:rsidRPr="005A6E2E">
        <w:t xml:space="preserve"> composed of several villages.</w:t>
      </w:r>
    </w:p>
  </w:footnote>
  <w:footnote w:id="7">
    <w:p w:rsidR="00A928C2" w:rsidRPr="00922B0E" w:rsidRDefault="00A928C2" w:rsidP="00EF7892">
      <w:pPr>
        <w:pStyle w:val="FootnoteText"/>
        <w:spacing w:line="276" w:lineRule="auto"/>
        <w:rPr>
          <w:rFonts w:cstheme="minorHAnsi"/>
        </w:rPr>
      </w:pPr>
      <w:r w:rsidRPr="00922B0E">
        <w:rPr>
          <w:rStyle w:val="FootnoteReference"/>
          <w:rFonts w:cstheme="minorHAnsi"/>
        </w:rPr>
        <w:footnoteRef/>
      </w:r>
      <w:r w:rsidRPr="00922B0E">
        <w:rPr>
          <w:rFonts w:cstheme="minorHAnsi"/>
        </w:rPr>
        <w:t xml:space="preserve"> By household, we mean people who generally sleep </w:t>
      </w:r>
      <w:r>
        <w:rPr>
          <w:rFonts w:cstheme="minorHAnsi"/>
        </w:rPr>
        <w:t xml:space="preserve">and </w:t>
      </w:r>
      <w:r w:rsidRPr="00922B0E">
        <w:rPr>
          <w:rFonts w:cstheme="minorHAnsi"/>
        </w:rPr>
        <w:t>eat in the dwelling, who pool their resources to buy food and other necessities, and</w:t>
      </w:r>
      <w:r>
        <w:rPr>
          <w:rFonts w:cstheme="minorHAnsi"/>
        </w:rPr>
        <w:t xml:space="preserve"> who</w:t>
      </w:r>
      <w:r w:rsidRPr="00922B0E">
        <w:rPr>
          <w:rFonts w:cstheme="minorHAnsi"/>
        </w:rPr>
        <w:t xml:space="preserve"> have a common head of household who makes major decisions concerning the household’s budget.</w:t>
      </w:r>
    </w:p>
  </w:footnote>
  <w:footnote w:id="8">
    <w:p w:rsidR="00A928C2" w:rsidRDefault="00A928C2" w:rsidP="00EF7892">
      <w:pPr>
        <w:pStyle w:val="FootnoteText"/>
        <w:spacing w:line="276" w:lineRule="auto"/>
      </w:pPr>
      <w:r>
        <w:rPr>
          <w:rStyle w:val="FootnoteReference"/>
        </w:rPr>
        <w:footnoteRef/>
      </w:r>
      <w:r>
        <w:t xml:space="preserve"> We </w:t>
      </w:r>
      <w:r w:rsidRPr="005A4DAC">
        <w:t>us</w:t>
      </w:r>
      <w:r>
        <w:t>ed</w:t>
      </w:r>
      <w:r w:rsidRPr="005A4DAC">
        <w:t xml:space="preserve"> the survey CAPI software, surveybe</w:t>
      </w:r>
      <w:r>
        <w:t xml:space="preserve"> to conduct this selection. </w:t>
      </w:r>
      <w:r w:rsidRPr="0073468C">
        <w:t>Details a</w:t>
      </w:r>
      <w:r>
        <w:t>bout the procedure and SQL codes developed are</w:t>
      </w:r>
      <w:r w:rsidRPr="0073468C">
        <w:t xml:space="preserve"> </w:t>
      </w:r>
      <w:r>
        <w:t xml:space="preserve">available in </w:t>
      </w:r>
      <w:r w:rsidRPr="004309C9">
        <w:t>Choumert-Nkolo et al. (2018)</w:t>
      </w:r>
      <w:r>
        <w:t>.</w:t>
      </w:r>
    </w:p>
  </w:footnote>
  <w:footnote w:id="9">
    <w:p w:rsidR="00A928C2" w:rsidRDefault="00A928C2" w:rsidP="00EF7892">
      <w:pPr>
        <w:pStyle w:val="FootnoteText"/>
        <w:spacing w:line="276" w:lineRule="auto"/>
      </w:pPr>
      <w:r w:rsidRPr="00922B0E">
        <w:rPr>
          <w:rStyle w:val="FootnoteReference"/>
          <w:rFonts w:cstheme="minorHAnsi"/>
        </w:rPr>
        <w:footnoteRef/>
      </w:r>
      <w:r w:rsidRPr="00922B0E">
        <w:rPr>
          <w:rFonts w:cstheme="minorHAnsi"/>
        </w:rPr>
        <w:t xml:space="preserve"> </w:t>
      </w:r>
      <w:r w:rsidR="00C129AB">
        <w:rPr>
          <w:rFonts w:cstheme="minorHAnsi"/>
        </w:rPr>
        <w:t>A total of 803 households were contacted, however t</w:t>
      </w:r>
      <w:r w:rsidRPr="00922B0E">
        <w:rPr>
          <w:rFonts w:cstheme="minorHAnsi"/>
        </w:rPr>
        <w:t>hree households had no available respondent, 12 had no eligible respondent, and five refused to take the survey.</w:t>
      </w:r>
      <w:r w:rsidRPr="00C40A34">
        <w:t xml:space="preserve"> </w:t>
      </w:r>
    </w:p>
  </w:footnote>
  <w:footnote w:id="10">
    <w:p w:rsidR="00A928C2" w:rsidRDefault="00A928C2" w:rsidP="00EF7892">
      <w:pPr>
        <w:pStyle w:val="FootnoteText"/>
        <w:spacing w:line="276" w:lineRule="auto"/>
      </w:pPr>
      <w:r>
        <w:rPr>
          <w:rStyle w:val="FootnoteReference"/>
        </w:rPr>
        <w:footnoteRef/>
      </w:r>
      <w:r>
        <w:t xml:space="preserve"> The sections selected were those that had an average length of over 5 minutes and were present in the tool throughout the main fieldwork.</w:t>
      </w:r>
    </w:p>
  </w:footnote>
  <w:footnote w:id="11">
    <w:p w:rsidR="00A928C2" w:rsidRDefault="00A928C2" w:rsidP="00EF7892">
      <w:pPr>
        <w:pStyle w:val="FootnoteText"/>
        <w:spacing w:line="276" w:lineRule="auto"/>
      </w:pPr>
      <w:r>
        <w:rPr>
          <w:rStyle w:val="FootnoteReference"/>
        </w:rPr>
        <w:footnoteRef/>
      </w:r>
      <w:r>
        <w:t xml:space="preserve"> There was a small </w:t>
      </w:r>
      <w:r w:rsidRPr="002C0F61">
        <w:t>uptick in survey length at the very end (3dec</w:t>
      </w:r>
      <w:r>
        <w:t xml:space="preserve"> </w:t>
      </w:r>
      <w:r w:rsidRPr="002C0F61">
        <w:t>2016</w:t>
      </w:r>
      <w:r>
        <w:t>). There are a couple of potential explanations. The most likely is due to only eight of the 16 interviewers conducting interviews on this day. Across all completed interviews, the survey length of the eight interviewers working on this day was five minutes longer than the other eight interviewers. There is also a much smaller sample size on this day, with only 39 interviews being completed by eight interviewers, compared to an average of 75 interviews by 16 interviewers on other days. Additionally, this was a Saturday, so interviewers and respondents may have felt more relaxed. Fieldwork was also originally planned to have finished the day before and so some interviewers may have experienced some fatigue on this day.</w:t>
      </w:r>
    </w:p>
  </w:footnote>
  <w:footnote w:id="12">
    <w:p w:rsidR="00A928C2" w:rsidRDefault="00A928C2" w:rsidP="00A71E44">
      <w:pPr>
        <w:pStyle w:val="FootnoteText"/>
        <w:spacing w:line="276" w:lineRule="auto"/>
      </w:pPr>
      <w:r>
        <w:rPr>
          <w:rStyle w:val="FootnoteReference"/>
        </w:rPr>
        <w:footnoteRef/>
      </w:r>
      <w:r>
        <w:t xml:space="preserve"> Questions in this section included, for example: </w:t>
      </w:r>
    </w:p>
    <w:p w:rsidR="00A928C2" w:rsidRDefault="00A928C2" w:rsidP="00647203">
      <w:pPr>
        <w:pStyle w:val="FootnoteText"/>
        <w:numPr>
          <w:ilvl w:val="0"/>
          <w:numId w:val="40"/>
        </w:numPr>
        <w:spacing w:line="276" w:lineRule="auto"/>
      </w:pPr>
      <w:r>
        <w:t xml:space="preserve">Overall, today in your community, how does the gas industry impact access to water? (1) Very Negative, (2) Negative, (3) Neither negative or positive, (4) Positive, (5) Very positive, (-99) Don’t know. </w:t>
      </w:r>
    </w:p>
    <w:p w:rsidR="00A928C2" w:rsidRPr="00F26013" w:rsidRDefault="00A928C2" w:rsidP="00A928C2">
      <w:pPr>
        <w:pStyle w:val="FootnoteText"/>
        <w:numPr>
          <w:ilvl w:val="0"/>
          <w:numId w:val="40"/>
        </w:numPr>
        <w:spacing w:line="276" w:lineRule="auto"/>
      </w:pPr>
      <w:r>
        <w:t xml:space="preserve">Overall, today in your community, what impact does the gas industry have on employment opportunities? (1) Very Negative, (2) Negative, (3) Neither negative or positive, (4) Positive, (5) Very positive, (-99) Don’t know. </w:t>
      </w:r>
    </w:p>
  </w:footnote>
  <w:footnote w:id="13">
    <w:p w:rsidR="00A928C2" w:rsidRDefault="00A928C2" w:rsidP="00EF7892">
      <w:pPr>
        <w:pStyle w:val="FootnoteText"/>
        <w:spacing w:line="276" w:lineRule="auto"/>
      </w:pPr>
      <w:r>
        <w:rPr>
          <w:rStyle w:val="FootnoteReference"/>
        </w:rPr>
        <w:footnoteRef/>
      </w:r>
      <w:r>
        <w:t xml:space="preserve"> </w:t>
      </w:r>
      <w:r w:rsidRPr="002C0F61">
        <w:t xml:space="preserve">The assets were displayed in a list within a questionnaire roster, with radio being the first in the list. The timestamp for each asset was triggered when the respective quantity was entered. The timestamp immediately before the first one in the asset list was at the end of the previous section. The timestamp for the first asset therefore includes the time during which the interviewer was introducing and explaining the asset module to the respondent. The data for radios </w:t>
      </w:r>
      <w:proofErr w:type="gramStart"/>
      <w:r w:rsidRPr="002C0F61">
        <w:t>are</w:t>
      </w:r>
      <w:proofErr w:type="gramEnd"/>
      <w:r w:rsidRPr="002C0F61">
        <w:t xml:space="preserve"> therefore not comparable with the other assets in the list.</w:t>
      </w:r>
    </w:p>
  </w:footnote>
  <w:footnote w:id="14">
    <w:p w:rsidR="00A928C2" w:rsidRDefault="00A928C2">
      <w:pPr>
        <w:pStyle w:val="FootnoteText"/>
        <w:spacing w:line="276" w:lineRule="auto"/>
      </w:pPr>
      <w:r>
        <w:rPr>
          <w:rStyle w:val="FootnoteReference"/>
        </w:rPr>
        <w:footnoteRef/>
      </w:r>
      <w:r>
        <w:t xml:space="preserve"> Collecting GPS coordinates has been a </w:t>
      </w:r>
      <w:proofErr w:type="gramStart"/>
      <w:r>
        <w:t>fairly established</w:t>
      </w:r>
      <w:proofErr w:type="gramEnd"/>
      <w:r>
        <w:t xml:space="preserve"> part of household surveys, CAPI makes it easier to collect accurate GPS.   </w:t>
      </w:r>
    </w:p>
  </w:footnote>
  <w:footnote w:id="15">
    <w:p w:rsidR="00A928C2" w:rsidRDefault="00A928C2">
      <w:pPr>
        <w:pStyle w:val="FootnoteText"/>
        <w:spacing w:line="276" w:lineRule="auto"/>
      </w:pPr>
      <w:r>
        <w:rPr>
          <w:rStyle w:val="FootnoteReference"/>
        </w:rPr>
        <w:footnoteRef/>
      </w:r>
      <w:r>
        <w:t xml:space="preserve"> </w:t>
      </w:r>
      <w:r w:rsidRPr="005A4DAC">
        <w:t>Interviewers aged 28 or above had an average interview length of 59.7 minutes, compared to 57.6 minutes for those aged 27 or younger. Mean comparison tests between these two age groups do not indicate significant differences. Similarly, mean comparison tests for gender and education level did not reveal any significant differences in interview length.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35C1"/>
    <w:multiLevelType w:val="hybridMultilevel"/>
    <w:tmpl w:val="CEAE9B52"/>
    <w:lvl w:ilvl="0" w:tplc="2AB48588">
      <w:start w:val="2"/>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FE7A20"/>
    <w:multiLevelType w:val="hybridMultilevel"/>
    <w:tmpl w:val="19842694"/>
    <w:lvl w:ilvl="0" w:tplc="89F2895C">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 w15:restartNumberingAfterBreak="0">
    <w:nsid w:val="0AF87FE6"/>
    <w:multiLevelType w:val="hybridMultilevel"/>
    <w:tmpl w:val="C7FA59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90B63"/>
    <w:multiLevelType w:val="hybridMultilevel"/>
    <w:tmpl w:val="F9FE4362"/>
    <w:lvl w:ilvl="0" w:tplc="42FC4518">
      <w:start w:val="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47F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90392D"/>
    <w:multiLevelType w:val="hybridMultilevel"/>
    <w:tmpl w:val="799615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A508F"/>
    <w:multiLevelType w:val="hybridMultilevel"/>
    <w:tmpl w:val="B950E0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82361F"/>
    <w:multiLevelType w:val="hybridMultilevel"/>
    <w:tmpl w:val="0EE82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B56009"/>
    <w:multiLevelType w:val="hybridMultilevel"/>
    <w:tmpl w:val="13108B9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9B7476D"/>
    <w:multiLevelType w:val="multilevel"/>
    <w:tmpl w:val="FF5E619C"/>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0738A7"/>
    <w:multiLevelType w:val="hybridMultilevel"/>
    <w:tmpl w:val="EB1ADE96"/>
    <w:lvl w:ilvl="0" w:tplc="DA2EA790">
      <w:start w:val="3"/>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05622A"/>
    <w:multiLevelType w:val="hybridMultilevel"/>
    <w:tmpl w:val="41A849F0"/>
    <w:lvl w:ilvl="0" w:tplc="2AB48588">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062A3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8B62AE"/>
    <w:multiLevelType w:val="hybridMultilevel"/>
    <w:tmpl w:val="D3D63E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0840A8"/>
    <w:multiLevelType w:val="hybridMultilevel"/>
    <w:tmpl w:val="62B66D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E970F7F"/>
    <w:multiLevelType w:val="hybridMultilevel"/>
    <w:tmpl w:val="E08E2A0A"/>
    <w:lvl w:ilvl="0" w:tplc="024EC8B8">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D377A7"/>
    <w:multiLevelType w:val="hybridMultilevel"/>
    <w:tmpl w:val="148A6B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B426E4"/>
    <w:multiLevelType w:val="hybridMultilevel"/>
    <w:tmpl w:val="B2B8CDC4"/>
    <w:lvl w:ilvl="0" w:tplc="F79CD1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04119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ED7AE7"/>
    <w:multiLevelType w:val="multilevel"/>
    <w:tmpl w:val="0DB054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631641"/>
    <w:multiLevelType w:val="hybridMultilevel"/>
    <w:tmpl w:val="C520D3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AB606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4A38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C1021D"/>
    <w:multiLevelType w:val="hybridMultilevel"/>
    <w:tmpl w:val="815284A2"/>
    <w:lvl w:ilvl="0" w:tplc="239C6BA2">
      <w:start w:val="1"/>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31242FA"/>
    <w:multiLevelType w:val="hybridMultilevel"/>
    <w:tmpl w:val="64A6B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BA4247"/>
    <w:multiLevelType w:val="hybridMultilevel"/>
    <w:tmpl w:val="F81C0B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DF5D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0C4C0D"/>
    <w:multiLevelType w:val="multilevel"/>
    <w:tmpl w:val="FF5E619C"/>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CA3AA3"/>
    <w:multiLevelType w:val="hybridMultilevel"/>
    <w:tmpl w:val="2E9C71D0"/>
    <w:lvl w:ilvl="0" w:tplc="2AB48588">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FC29AF"/>
    <w:multiLevelType w:val="hybridMultilevel"/>
    <w:tmpl w:val="B82611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13095C"/>
    <w:multiLevelType w:val="hybridMultilevel"/>
    <w:tmpl w:val="6A8E57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700E1B"/>
    <w:multiLevelType w:val="hybridMultilevel"/>
    <w:tmpl w:val="042A1AC0"/>
    <w:lvl w:ilvl="0" w:tplc="8D8CD35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F448B3"/>
    <w:multiLevelType w:val="hybridMultilevel"/>
    <w:tmpl w:val="F9DCFC84"/>
    <w:lvl w:ilvl="0" w:tplc="C7C6B284">
      <w:numFmt w:val="bullet"/>
      <w:lvlText w:val="-"/>
      <w:lvlJc w:val="left"/>
      <w:pPr>
        <w:ind w:left="720" w:hanging="360"/>
      </w:pPr>
      <w:rPr>
        <w:rFonts w:ascii="Calibri" w:eastAsiaTheme="minorHAnsi"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B020C9"/>
    <w:multiLevelType w:val="hybridMultilevel"/>
    <w:tmpl w:val="6F160544"/>
    <w:lvl w:ilvl="0" w:tplc="E724F2BA">
      <w:start w:val="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FD73F9"/>
    <w:multiLevelType w:val="multilevel"/>
    <w:tmpl w:val="0DB054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3BD583E"/>
    <w:multiLevelType w:val="hybridMultilevel"/>
    <w:tmpl w:val="281ADDC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C768F8"/>
    <w:multiLevelType w:val="hybridMultilevel"/>
    <w:tmpl w:val="4F20F2A4"/>
    <w:lvl w:ilvl="0" w:tplc="B06CAB12">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175D60"/>
    <w:multiLevelType w:val="hybridMultilevel"/>
    <w:tmpl w:val="0E24E44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00557D"/>
    <w:multiLevelType w:val="hybridMultilevel"/>
    <w:tmpl w:val="AD902028"/>
    <w:lvl w:ilvl="0" w:tplc="B06CAB12">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5"/>
  </w:num>
  <w:num w:numId="4">
    <w:abstractNumId w:val="31"/>
  </w:num>
  <w:num w:numId="5">
    <w:abstractNumId w:val="36"/>
  </w:num>
  <w:num w:numId="6">
    <w:abstractNumId w:val="38"/>
  </w:num>
  <w:num w:numId="7">
    <w:abstractNumId w:val="23"/>
  </w:num>
  <w:num w:numId="8">
    <w:abstractNumId w:val="8"/>
  </w:num>
  <w:num w:numId="9">
    <w:abstractNumId w:val="17"/>
  </w:num>
  <w:num w:numId="10">
    <w:abstractNumId w:val="16"/>
  </w:num>
  <w:num w:numId="11">
    <w:abstractNumId w:val="2"/>
  </w:num>
  <w:num w:numId="12">
    <w:abstractNumId w:val="35"/>
  </w:num>
  <w:num w:numId="13">
    <w:abstractNumId w:val="37"/>
  </w:num>
  <w:num w:numId="14">
    <w:abstractNumId w:val="29"/>
  </w:num>
  <w:num w:numId="15">
    <w:abstractNumId w:val="6"/>
  </w:num>
  <w:num w:numId="16">
    <w:abstractNumId w:val="13"/>
  </w:num>
  <w:num w:numId="17">
    <w:abstractNumId w:val="25"/>
  </w:num>
  <w:num w:numId="18">
    <w:abstractNumId w:val="5"/>
  </w:num>
  <w:num w:numId="19">
    <w:abstractNumId w:val="30"/>
  </w:num>
  <w:num w:numId="20">
    <w:abstractNumId w:val="1"/>
  </w:num>
  <w:num w:numId="21">
    <w:abstractNumId w:val="32"/>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0"/>
  </w:num>
  <w:num w:numId="25">
    <w:abstractNumId w:val="21"/>
  </w:num>
  <w:num w:numId="26">
    <w:abstractNumId w:val="4"/>
  </w:num>
  <w:num w:numId="27">
    <w:abstractNumId w:val="12"/>
  </w:num>
  <w:num w:numId="28">
    <w:abstractNumId w:val="26"/>
  </w:num>
  <w:num w:numId="29">
    <w:abstractNumId w:val="14"/>
  </w:num>
  <w:num w:numId="30">
    <w:abstractNumId w:val="7"/>
  </w:num>
  <w:num w:numId="31">
    <w:abstractNumId w:val="28"/>
  </w:num>
  <w:num w:numId="32">
    <w:abstractNumId w:val="0"/>
  </w:num>
  <w:num w:numId="33">
    <w:abstractNumId w:val="11"/>
  </w:num>
  <w:num w:numId="34">
    <w:abstractNumId w:val="3"/>
  </w:num>
  <w:num w:numId="35">
    <w:abstractNumId w:val="33"/>
  </w:num>
  <w:num w:numId="36">
    <w:abstractNumId w:val="22"/>
  </w:num>
  <w:num w:numId="37">
    <w:abstractNumId w:val="34"/>
  </w:num>
  <w:num w:numId="38">
    <w:abstractNumId w:val="19"/>
  </w:num>
  <w:num w:numId="39">
    <w:abstractNumId w:val="27"/>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D3A"/>
    <w:rsid w:val="00001137"/>
    <w:rsid w:val="00001FBB"/>
    <w:rsid w:val="0000349A"/>
    <w:rsid w:val="000066A5"/>
    <w:rsid w:val="00006A34"/>
    <w:rsid w:val="00007786"/>
    <w:rsid w:val="00010956"/>
    <w:rsid w:val="0001130F"/>
    <w:rsid w:val="000117D7"/>
    <w:rsid w:val="00011DBE"/>
    <w:rsid w:val="00014F3C"/>
    <w:rsid w:val="00020C16"/>
    <w:rsid w:val="00021273"/>
    <w:rsid w:val="0003040C"/>
    <w:rsid w:val="000327D9"/>
    <w:rsid w:val="0003379C"/>
    <w:rsid w:val="000342A2"/>
    <w:rsid w:val="0003511D"/>
    <w:rsid w:val="0003520A"/>
    <w:rsid w:val="000378F7"/>
    <w:rsid w:val="00040056"/>
    <w:rsid w:val="00041AD6"/>
    <w:rsid w:val="00045E09"/>
    <w:rsid w:val="000524A6"/>
    <w:rsid w:val="00053BD6"/>
    <w:rsid w:val="00054272"/>
    <w:rsid w:val="000542D0"/>
    <w:rsid w:val="00056B56"/>
    <w:rsid w:val="000602F4"/>
    <w:rsid w:val="00063590"/>
    <w:rsid w:val="00065246"/>
    <w:rsid w:val="00071DE6"/>
    <w:rsid w:val="0007499D"/>
    <w:rsid w:val="0007585B"/>
    <w:rsid w:val="00076377"/>
    <w:rsid w:val="00076CFE"/>
    <w:rsid w:val="000773F7"/>
    <w:rsid w:val="00082F33"/>
    <w:rsid w:val="000845F0"/>
    <w:rsid w:val="000869AD"/>
    <w:rsid w:val="00087214"/>
    <w:rsid w:val="00087490"/>
    <w:rsid w:val="00094EDC"/>
    <w:rsid w:val="0009620D"/>
    <w:rsid w:val="000965E7"/>
    <w:rsid w:val="00097B8E"/>
    <w:rsid w:val="000A0DA8"/>
    <w:rsid w:val="000A146A"/>
    <w:rsid w:val="000A2947"/>
    <w:rsid w:val="000A3CC1"/>
    <w:rsid w:val="000A7E6F"/>
    <w:rsid w:val="000B061E"/>
    <w:rsid w:val="000B0679"/>
    <w:rsid w:val="000B1543"/>
    <w:rsid w:val="000B1EE6"/>
    <w:rsid w:val="000C00A3"/>
    <w:rsid w:val="000C2951"/>
    <w:rsid w:val="000C5E3C"/>
    <w:rsid w:val="000C7A31"/>
    <w:rsid w:val="000D2020"/>
    <w:rsid w:val="000D4D3C"/>
    <w:rsid w:val="000D75E1"/>
    <w:rsid w:val="000D7BB5"/>
    <w:rsid w:val="000E0B86"/>
    <w:rsid w:val="000E1818"/>
    <w:rsid w:val="000E63CB"/>
    <w:rsid w:val="000E6501"/>
    <w:rsid w:val="000E7E64"/>
    <w:rsid w:val="000E7F37"/>
    <w:rsid w:val="000F187F"/>
    <w:rsid w:val="000F5570"/>
    <w:rsid w:val="0010221C"/>
    <w:rsid w:val="00105095"/>
    <w:rsid w:val="00106A23"/>
    <w:rsid w:val="00106D14"/>
    <w:rsid w:val="00120692"/>
    <w:rsid w:val="0012213D"/>
    <w:rsid w:val="00122437"/>
    <w:rsid w:val="001239AF"/>
    <w:rsid w:val="00123B56"/>
    <w:rsid w:val="001334C0"/>
    <w:rsid w:val="00133C8B"/>
    <w:rsid w:val="00142949"/>
    <w:rsid w:val="00145157"/>
    <w:rsid w:val="00151173"/>
    <w:rsid w:val="00151733"/>
    <w:rsid w:val="001518B8"/>
    <w:rsid w:val="00152706"/>
    <w:rsid w:val="001543AB"/>
    <w:rsid w:val="00156E6F"/>
    <w:rsid w:val="0015735E"/>
    <w:rsid w:val="00157657"/>
    <w:rsid w:val="001612B9"/>
    <w:rsid w:val="001629C9"/>
    <w:rsid w:val="001653AA"/>
    <w:rsid w:val="00166C7C"/>
    <w:rsid w:val="00167373"/>
    <w:rsid w:val="00172879"/>
    <w:rsid w:val="00172961"/>
    <w:rsid w:val="00173338"/>
    <w:rsid w:val="001736FE"/>
    <w:rsid w:val="00174E6D"/>
    <w:rsid w:val="00175DAF"/>
    <w:rsid w:val="001825A6"/>
    <w:rsid w:val="001842B0"/>
    <w:rsid w:val="0018430F"/>
    <w:rsid w:val="001847DF"/>
    <w:rsid w:val="00185379"/>
    <w:rsid w:val="00185CDF"/>
    <w:rsid w:val="00190568"/>
    <w:rsid w:val="00192438"/>
    <w:rsid w:val="00192CB9"/>
    <w:rsid w:val="00194FB0"/>
    <w:rsid w:val="001A0595"/>
    <w:rsid w:val="001A28E9"/>
    <w:rsid w:val="001A6140"/>
    <w:rsid w:val="001A6C2E"/>
    <w:rsid w:val="001A78DD"/>
    <w:rsid w:val="001A7E19"/>
    <w:rsid w:val="001B22DE"/>
    <w:rsid w:val="001B232C"/>
    <w:rsid w:val="001B2A90"/>
    <w:rsid w:val="001B3C5A"/>
    <w:rsid w:val="001B4628"/>
    <w:rsid w:val="001B5898"/>
    <w:rsid w:val="001B58CD"/>
    <w:rsid w:val="001C066C"/>
    <w:rsid w:val="001C0DD8"/>
    <w:rsid w:val="001C40B8"/>
    <w:rsid w:val="001D052D"/>
    <w:rsid w:val="001D0709"/>
    <w:rsid w:val="001D388D"/>
    <w:rsid w:val="001D58AE"/>
    <w:rsid w:val="001D59E7"/>
    <w:rsid w:val="001D64BA"/>
    <w:rsid w:val="001D6BCB"/>
    <w:rsid w:val="001D756C"/>
    <w:rsid w:val="001E0986"/>
    <w:rsid w:val="001E1303"/>
    <w:rsid w:val="001E2731"/>
    <w:rsid w:val="001E4CBA"/>
    <w:rsid w:val="001E5C76"/>
    <w:rsid w:val="001E62DD"/>
    <w:rsid w:val="001E74C9"/>
    <w:rsid w:val="001E7A8E"/>
    <w:rsid w:val="001F29F2"/>
    <w:rsid w:val="001F2A06"/>
    <w:rsid w:val="001F337B"/>
    <w:rsid w:val="001F3CDC"/>
    <w:rsid w:val="001F723D"/>
    <w:rsid w:val="00202224"/>
    <w:rsid w:val="00204699"/>
    <w:rsid w:val="0020506F"/>
    <w:rsid w:val="00210173"/>
    <w:rsid w:val="00210E74"/>
    <w:rsid w:val="002117DF"/>
    <w:rsid w:val="002142DC"/>
    <w:rsid w:val="002151E2"/>
    <w:rsid w:val="00215777"/>
    <w:rsid w:val="00215CD6"/>
    <w:rsid w:val="00216C86"/>
    <w:rsid w:val="00220470"/>
    <w:rsid w:val="00221AEC"/>
    <w:rsid w:val="00224BA2"/>
    <w:rsid w:val="00226372"/>
    <w:rsid w:val="00226991"/>
    <w:rsid w:val="00226D06"/>
    <w:rsid w:val="00230EC8"/>
    <w:rsid w:val="00236C0A"/>
    <w:rsid w:val="00237954"/>
    <w:rsid w:val="002402BF"/>
    <w:rsid w:val="00240C11"/>
    <w:rsid w:val="0024442A"/>
    <w:rsid w:val="00246B28"/>
    <w:rsid w:val="00247714"/>
    <w:rsid w:val="002505C9"/>
    <w:rsid w:val="0025247C"/>
    <w:rsid w:val="00253141"/>
    <w:rsid w:val="0025382C"/>
    <w:rsid w:val="00256CB9"/>
    <w:rsid w:val="00256E34"/>
    <w:rsid w:val="002608DB"/>
    <w:rsid w:val="00261AD6"/>
    <w:rsid w:val="002625B8"/>
    <w:rsid w:val="00262767"/>
    <w:rsid w:val="0026393B"/>
    <w:rsid w:val="002641FF"/>
    <w:rsid w:val="002652BF"/>
    <w:rsid w:val="00265556"/>
    <w:rsid w:val="00266975"/>
    <w:rsid w:val="002670F5"/>
    <w:rsid w:val="002677E4"/>
    <w:rsid w:val="002678B7"/>
    <w:rsid w:val="00270BE3"/>
    <w:rsid w:val="00271C62"/>
    <w:rsid w:val="00274D56"/>
    <w:rsid w:val="00276BBC"/>
    <w:rsid w:val="0028082C"/>
    <w:rsid w:val="00281798"/>
    <w:rsid w:val="00281CB3"/>
    <w:rsid w:val="002836A9"/>
    <w:rsid w:val="00283B45"/>
    <w:rsid w:val="0028529B"/>
    <w:rsid w:val="002855D9"/>
    <w:rsid w:val="002878E1"/>
    <w:rsid w:val="00291AB6"/>
    <w:rsid w:val="00292CC7"/>
    <w:rsid w:val="00293122"/>
    <w:rsid w:val="0029358E"/>
    <w:rsid w:val="002935B7"/>
    <w:rsid w:val="00293FD5"/>
    <w:rsid w:val="0029418B"/>
    <w:rsid w:val="00294B60"/>
    <w:rsid w:val="002965C2"/>
    <w:rsid w:val="00297B31"/>
    <w:rsid w:val="00297B47"/>
    <w:rsid w:val="002A3C34"/>
    <w:rsid w:val="002A3E95"/>
    <w:rsid w:val="002A475A"/>
    <w:rsid w:val="002A7029"/>
    <w:rsid w:val="002B00E2"/>
    <w:rsid w:val="002B018A"/>
    <w:rsid w:val="002B0494"/>
    <w:rsid w:val="002B1567"/>
    <w:rsid w:val="002B1701"/>
    <w:rsid w:val="002B21ED"/>
    <w:rsid w:val="002B24AB"/>
    <w:rsid w:val="002B2A1D"/>
    <w:rsid w:val="002B5C85"/>
    <w:rsid w:val="002B68E8"/>
    <w:rsid w:val="002B7518"/>
    <w:rsid w:val="002B7D50"/>
    <w:rsid w:val="002C01A0"/>
    <w:rsid w:val="002C0F61"/>
    <w:rsid w:val="002C1E96"/>
    <w:rsid w:val="002C743F"/>
    <w:rsid w:val="002D3135"/>
    <w:rsid w:val="002D3B6D"/>
    <w:rsid w:val="002D48B2"/>
    <w:rsid w:val="002D5B4F"/>
    <w:rsid w:val="002D62C7"/>
    <w:rsid w:val="002D7B7C"/>
    <w:rsid w:val="002E08F1"/>
    <w:rsid w:val="002E1A5C"/>
    <w:rsid w:val="002E3269"/>
    <w:rsid w:val="002E54A6"/>
    <w:rsid w:val="002E6431"/>
    <w:rsid w:val="002E721C"/>
    <w:rsid w:val="002F0546"/>
    <w:rsid w:val="002F17CF"/>
    <w:rsid w:val="002F2808"/>
    <w:rsid w:val="002F6E46"/>
    <w:rsid w:val="003067FC"/>
    <w:rsid w:val="00306D6A"/>
    <w:rsid w:val="003127C1"/>
    <w:rsid w:val="0031456E"/>
    <w:rsid w:val="00314ADD"/>
    <w:rsid w:val="00315698"/>
    <w:rsid w:val="00316519"/>
    <w:rsid w:val="003167E9"/>
    <w:rsid w:val="003179B2"/>
    <w:rsid w:val="00320F8B"/>
    <w:rsid w:val="00323060"/>
    <w:rsid w:val="00324D6D"/>
    <w:rsid w:val="00324E27"/>
    <w:rsid w:val="00327810"/>
    <w:rsid w:val="00331C36"/>
    <w:rsid w:val="00332CD6"/>
    <w:rsid w:val="00332F2D"/>
    <w:rsid w:val="00334C67"/>
    <w:rsid w:val="00337443"/>
    <w:rsid w:val="003376C8"/>
    <w:rsid w:val="00337BA2"/>
    <w:rsid w:val="0034755B"/>
    <w:rsid w:val="0034792E"/>
    <w:rsid w:val="00351A5E"/>
    <w:rsid w:val="00351D98"/>
    <w:rsid w:val="00351F05"/>
    <w:rsid w:val="00351F09"/>
    <w:rsid w:val="003549AE"/>
    <w:rsid w:val="0035587E"/>
    <w:rsid w:val="00360E1C"/>
    <w:rsid w:val="00363A99"/>
    <w:rsid w:val="003654B6"/>
    <w:rsid w:val="00365CAC"/>
    <w:rsid w:val="00371235"/>
    <w:rsid w:val="003760F0"/>
    <w:rsid w:val="0037796C"/>
    <w:rsid w:val="00380FEA"/>
    <w:rsid w:val="00382FFA"/>
    <w:rsid w:val="0038384B"/>
    <w:rsid w:val="00384669"/>
    <w:rsid w:val="003871E8"/>
    <w:rsid w:val="00390772"/>
    <w:rsid w:val="003908E7"/>
    <w:rsid w:val="0039610F"/>
    <w:rsid w:val="00397412"/>
    <w:rsid w:val="003A05B1"/>
    <w:rsid w:val="003A0B4B"/>
    <w:rsid w:val="003A0C35"/>
    <w:rsid w:val="003A0F54"/>
    <w:rsid w:val="003A24D9"/>
    <w:rsid w:val="003A3A9B"/>
    <w:rsid w:val="003A3B8E"/>
    <w:rsid w:val="003A4E80"/>
    <w:rsid w:val="003A54C1"/>
    <w:rsid w:val="003A5539"/>
    <w:rsid w:val="003B0F46"/>
    <w:rsid w:val="003B2A37"/>
    <w:rsid w:val="003B60A2"/>
    <w:rsid w:val="003B64D4"/>
    <w:rsid w:val="003C2439"/>
    <w:rsid w:val="003C2C28"/>
    <w:rsid w:val="003C2F54"/>
    <w:rsid w:val="003C3D11"/>
    <w:rsid w:val="003C4D83"/>
    <w:rsid w:val="003C4FF7"/>
    <w:rsid w:val="003C7B43"/>
    <w:rsid w:val="003C7B5B"/>
    <w:rsid w:val="003D234C"/>
    <w:rsid w:val="003D258A"/>
    <w:rsid w:val="003D4A31"/>
    <w:rsid w:val="003D6490"/>
    <w:rsid w:val="003D64E7"/>
    <w:rsid w:val="003E19DF"/>
    <w:rsid w:val="003E1C88"/>
    <w:rsid w:val="003E479A"/>
    <w:rsid w:val="003E48A2"/>
    <w:rsid w:val="003E5601"/>
    <w:rsid w:val="003F0B73"/>
    <w:rsid w:val="003F12F8"/>
    <w:rsid w:val="003F51C7"/>
    <w:rsid w:val="003F583C"/>
    <w:rsid w:val="003F5C6E"/>
    <w:rsid w:val="00404EC2"/>
    <w:rsid w:val="00405B79"/>
    <w:rsid w:val="00406973"/>
    <w:rsid w:val="00406F78"/>
    <w:rsid w:val="004133E3"/>
    <w:rsid w:val="004140DE"/>
    <w:rsid w:val="0041549C"/>
    <w:rsid w:val="00416FC8"/>
    <w:rsid w:val="004177D0"/>
    <w:rsid w:val="00417BA3"/>
    <w:rsid w:val="004205F8"/>
    <w:rsid w:val="00420629"/>
    <w:rsid w:val="0042290B"/>
    <w:rsid w:val="004249CE"/>
    <w:rsid w:val="00424C82"/>
    <w:rsid w:val="00425544"/>
    <w:rsid w:val="004309C9"/>
    <w:rsid w:val="00431330"/>
    <w:rsid w:val="00431991"/>
    <w:rsid w:val="004325E6"/>
    <w:rsid w:val="00434433"/>
    <w:rsid w:val="00435B09"/>
    <w:rsid w:val="00435B53"/>
    <w:rsid w:val="0043685D"/>
    <w:rsid w:val="004412D4"/>
    <w:rsid w:val="00441A65"/>
    <w:rsid w:val="00442126"/>
    <w:rsid w:val="00445B93"/>
    <w:rsid w:val="0044779D"/>
    <w:rsid w:val="00450197"/>
    <w:rsid w:val="0045106F"/>
    <w:rsid w:val="00451810"/>
    <w:rsid w:val="00453087"/>
    <w:rsid w:val="00454337"/>
    <w:rsid w:val="004545DB"/>
    <w:rsid w:val="00456058"/>
    <w:rsid w:val="00465BC8"/>
    <w:rsid w:val="0046691C"/>
    <w:rsid w:val="00472A3F"/>
    <w:rsid w:val="004801C5"/>
    <w:rsid w:val="004811CB"/>
    <w:rsid w:val="00482622"/>
    <w:rsid w:val="00482E7B"/>
    <w:rsid w:val="00484798"/>
    <w:rsid w:val="00484A5C"/>
    <w:rsid w:val="00485EA4"/>
    <w:rsid w:val="00486274"/>
    <w:rsid w:val="00491A62"/>
    <w:rsid w:val="00492486"/>
    <w:rsid w:val="004931F8"/>
    <w:rsid w:val="00496F42"/>
    <w:rsid w:val="004A0E05"/>
    <w:rsid w:val="004A114C"/>
    <w:rsid w:val="004A2FE9"/>
    <w:rsid w:val="004A4550"/>
    <w:rsid w:val="004A66E7"/>
    <w:rsid w:val="004A789F"/>
    <w:rsid w:val="004A7C5B"/>
    <w:rsid w:val="004B03BC"/>
    <w:rsid w:val="004B2359"/>
    <w:rsid w:val="004B438B"/>
    <w:rsid w:val="004B470D"/>
    <w:rsid w:val="004B4FDE"/>
    <w:rsid w:val="004B745D"/>
    <w:rsid w:val="004B7D06"/>
    <w:rsid w:val="004C0855"/>
    <w:rsid w:val="004C1008"/>
    <w:rsid w:val="004C1DF3"/>
    <w:rsid w:val="004C2E5D"/>
    <w:rsid w:val="004C5C9C"/>
    <w:rsid w:val="004C6A14"/>
    <w:rsid w:val="004C75F8"/>
    <w:rsid w:val="004C7D02"/>
    <w:rsid w:val="004D1E6D"/>
    <w:rsid w:val="004D440D"/>
    <w:rsid w:val="004D4E84"/>
    <w:rsid w:val="004D60E7"/>
    <w:rsid w:val="004E0F4F"/>
    <w:rsid w:val="004E1845"/>
    <w:rsid w:val="004E2BBC"/>
    <w:rsid w:val="004E5CD3"/>
    <w:rsid w:val="004E780A"/>
    <w:rsid w:val="004F043B"/>
    <w:rsid w:val="004F05D2"/>
    <w:rsid w:val="004F1633"/>
    <w:rsid w:val="004F2199"/>
    <w:rsid w:val="004F3972"/>
    <w:rsid w:val="004F465E"/>
    <w:rsid w:val="00503ECB"/>
    <w:rsid w:val="00504A3F"/>
    <w:rsid w:val="0051123F"/>
    <w:rsid w:val="0051179A"/>
    <w:rsid w:val="0051214E"/>
    <w:rsid w:val="0051689E"/>
    <w:rsid w:val="00517A9C"/>
    <w:rsid w:val="00522B1C"/>
    <w:rsid w:val="005319CE"/>
    <w:rsid w:val="00532B02"/>
    <w:rsid w:val="005334D8"/>
    <w:rsid w:val="00534249"/>
    <w:rsid w:val="00534BB1"/>
    <w:rsid w:val="00536C09"/>
    <w:rsid w:val="005408B0"/>
    <w:rsid w:val="00542E51"/>
    <w:rsid w:val="00545D49"/>
    <w:rsid w:val="00546072"/>
    <w:rsid w:val="00546A73"/>
    <w:rsid w:val="00550131"/>
    <w:rsid w:val="00553645"/>
    <w:rsid w:val="0055475A"/>
    <w:rsid w:val="005565A8"/>
    <w:rsid w:val="00556FEE"/>
    <w:rsid w:val="00560BCB"/>
    <w:rsid w:val="00562619"/>
    <w:rsid w:val="00563FA2"/>
    <w:rsid w:val="0056485F"/>
    <w:rsid w:val="005652BD"/>
    <w:rsid w:val="00567095"/>
    <w:rsid w:val="0057138D"/>
    <w:rsid w:val="0057511D"/>
    <w:rsid w:val="005753C8"/>
    <w:rsid w:val="00575D8E"/>
    <w:rsid w:val="00576400"/>
    <w:rsid w:val="00577DED"/>
    <w:rsid w:val="00583BF0"/>
    <w:rsid w:val="00583E67"/>
    <w:rsid w:val="0058463A"/>
    <w:rsid w:val="00584C9D"/>
    <w:rsid w:val="00584D61"/>
    <w:rsid w:val="0058765B"/>
    <w:rsid w:val="0059067D"/>
    <w:rsid w:val="005919AF"/>
    <w:rsid w:val="005921FB"/>
    <w:rsid w:val="005926EC"/>
    <w:rsid w:val="005948E9"/>
    <w:rsid w:val="00594FEC"/>
    <w:rsid w:val="0059530D"/>
    <w:rsid w:val="005A02FF"/>
    <w:rsid w:val="005A1096"/>
    <w:rsid w:val="005A28FA"/>
    <w:rsid w:val="005A4DAC"/>
    <w:rsid w:val="005A4FF0"/>
    <w:rsid w:val="005A6E2E"/>
    <w:rsid w:val="005A7C6E"/>
    <w:rsid w:val="005A7CEC"/>
    <w:rsid w:val="005A7D41"/>
    <w:rsid w:val="005B0655"/>
    <w:rsid w:val="005B0F1B"/>
    <w:rsid w:val="005B0F1C"/>
    <w:rsid w:val="005B1474"/>
    <w:rsid w:val="005B2464"/>
    <w:rsid w:val="005B532B"/>
    <w:rsid w:val="005B62BD"/>
    <w:rsid w:val="005C1CC4"/>
    <w:rsid w:val="005C7C31"/>
    <w:rsid w:val="005C7D52"/>
    <w:rsid w:val="005D0D3D"/>
    <w:rsid w:val="005D464A"/>
    <w:rsid w:val="005D5255"/>
    <w:rsid w:val="005D6900"/>
    <w:rsid w:val="005D7026"/>
    <w:rsid w:val="005E3219"/>
    <w:rsid w:val="005F2356"/>
    <w:rsid w:val="005F295A"/>
    <w:rsid w:val="005F2D8D"/>
    <w:rsid w:val="005F55B5"/>
    <w:rsid w:val="005F6054"/>
    <w:rsid w:val="005F70C7"/>
    <w:rsid w:val="0060339B"/>
    <w:rsid w:val="00603819"/>
    <w:rsid w:val="00604339"/>
    <w:rsid w:val="0060467D"/>
    <w:rsid w:val="00605A46"/>
    <w:rsid w:val="00605CA8"/>
    <w:rsid w:val="00605F98"/>
    <w:rsid w:val="006065AC"/>
    <w:rsid w:val="00607896"/>
    <w:rsid w:val="0061364B"/>
    <w:rsid w:val="0061525E"/>
    <w:rsid w:val="00617BD1"/>
    <w:rsid w:val="0062185C"/>
    <w:rsid w:val="006221EB"/>
    <w:rsid w:val="00622567"/>
    <w:rsid w:val="006234F2"/>
    <w:rsid w:val="006248E5"/>
    <w:rsid w:val="00625FB1"/>
    <w:rsid w:val="00625FCB"/>
    <w:rsid w:val="006330F9"/>
    <w:rsid w:val="00633ABB"/>
    <w:rsid w:val="006348C8"/>
    <w:rsid w:val="0063623B"/>
    <w:rsid w:val="00637BE1"/>
    <w:rsid w:val="00640EA8"/>
    <w:rsid w:val="00646017"/>
    <w:rsid w:val="006463FD"/>
    <w:rsid w:val="00647203"/>
    <w:rsid w:val="00653966"/>
    <w:rsid w:val="006551DB"/>
    <w:rsid w:val="00655ACD"/>
    <w:rsid w:val="00656AAD"/>
    <w:rsid w:val="00661EDA"/>
    <w:rsid w:val="00664141"/>
    <w:rsid w:val="006667A9"/>
    <w:rsid w:val="006672EC"/>
    <w:rsid w:val="00667450"/>
    <w:rsid w:val="00667742"/>
    <w:rsid w:val="00667A76"/>
    <w:rsid w:val="00673232"/>
    <w:rsid w:val="00673CBE"/>
    <w:rsid w:val="0067426C"/>
    <w:rsid w:val="00676D92"/>
    <w:rsid w:val="00676E26"/>
    <w:rsid w:val="00677F11"/>
    <w:rsid w:val="006826F9"/>
    <w:rsid w:val="0068293E"/>
    <w:rsid w:val="00683F11"/>
    <w:rsid w:val="00687C19"/>
    <w:rsid w:val="0069185F"/>
    <w:rsid w:val="00692925"/>
    <w:rsid w:val="0069343A"/>
    <w:rsid w:val="00693ADF"/>
    <w:rsid w:val="00693D82"/>
    <w:rsid w:val="00694499"/>
    <w:rsid w:val="006978EA"/>
    <w:rsid w:val="006A0AF7"/>
    <w:rsid w:val="006A11E5"/>
    <w:rsid w:val="006A4A85"/>
    <w:rsid w:val="006A5484"/>
    <w:rsid w:val="006B0869"/>
    <w:rsid w:val="006B2CBB"/>
    <w:rsid w:val="006B312E"/>
    <w:rsid w:val="006C11D2"/>
    <w:rsid w:val="006C30D4"/>
    <w:rsid w:val="006C4264"/>
    <w:rsid w:val="006C487B"/>
    <w:rsid w:val="006C6083"/>
    <w:rsid w:val="006D0128"/>
    <w:rsid w:val="006D0CC1"/>
    <w:rsid w:val="006D0ED9"/>
    <w:rsid w:val="006D3644"/>
    <w:rsid w:val="006D4FC5"/>
    <w:rsid w:val="006D607D"/>
    <w:rsid w:val="006D62B3"/>
    <w:rsid w:val="006E5EC3"/>
    <w:rsid w:val="006E64D3"/>
    <w:rsid w:val="006F01BC"/>
    <w:rsid w:val="006F070D"/>
    <w:rsid w:val="006F3777"/>
    <w:rsid w:val="006F71DE"/>
    <w:rsid w:val="00705AAA"/>
    <w:rsid w:val="00706193"/>
    <w:rsid w:val="0071063A"/>
    <w:rsid w:val="00710B28"/>
    <w:rsid w:val="00712681"/>
    <w:rsid w:val="007127B1"/>
    <w:rsid w:val="00712EB3"/>
    <w:rsid w:val="007142CC"/>
    <w:rsid w:val="00715A1E"/>
    <w:rsid w:val="00715CD0"/>
    <w:rsid w:val="007172EC"/>
    <w:rsid w:val="007201A2"/>
    <w:rsid w:val="007205F3"/>
    <w:rsid w:val="0072308E"/>
    <w:rsid w:val="00723506"/>
    <w:rsid w:val="007251E6"/>
    <w:rsid w:val="007265EF"/>
    <w:rsid w:val="0073127D"/>
    <w:rsid w:val="0073468C"/>
    <w:rsid w:val="007362BB"/>
    <w:rsid w:val="00736C4C"/>
    <w:rsid w:val="007374AB"/>
    <w:rsid w:val="00742BA1"/>
    <w:rsid w:val="00743941"/>
    <w:rsid w:val="00743A84"/>
    <w:rsid w:val="00744520"/>
    <w:rsid w:val="00745458"/>
    <w:rsid w:val="007517D9"/>
    <w:rsid w:val="00751A38"/>
    <w:rsid w:val="00751DE0"/>
    <w:rsid w:val="00753B30"/>
    <w:rsid w:val="00755047"/>
    <w:rsid w:val="00755CBF"/>
    <w:rsid w:val="007575E4"/>
    <w:rsid w:val="00757BDD"/>
    <w:rsid w:val="0076065D"/>
    <w:rsid w:val="00761996"/>
    <w:rsid w:val="00774ECB"/>
    <w:rsid w:val="007767E6"/>
    <w:rsid w:val="00777111"/>
    <w:rsid w:val="00780A93"/>
    <w:rsid w:val="00780F1F"/>
    <w:rsid w:val="0078235A"/>
    <w:rsid w:val="007835D2"/>
    <w:rsid w:val="00783EC6"/>
    <w:rsid w:val="00784C2F"/>
    <w:rsid w:val="00785736"/>
    <w:rsid w:val="007867CE"/>
    <w:rsid w:val="00786D3A"/>
    <w:rsid w:val="00791375"/>
    <w:rsid w:val="007959F2"/>
    <w:rsid w:val="007A0DD4"/>
    <w:rsid w:val="007A2D76"/>
    <w:rsid w:val="007A3550"/>
    <w:rsid w:val="007A36B4"/>
    <w:rsid w:val="007A5249"/>
    <w:rsid w:val="007B0E0D"/>
    <w:rsid w:val="007B1E27"/>
    <w:rsid w:val="007B38F7"/>
    <w:rsid w:val="007B44F9"/>
    <w:rsid w:val="007B4DA0"/>
    <w:rsid w:val="007B61A2"/>
    <w:rsid w:val="007C0D2B"/>
    <w:rsid w:val="007C2691"/>
    <w:rsid w:val="007C32EF"/>
    <w:rsid w:val="007C3BA8"/>
    <w:rsid w:val="007C7167"/>
    <w:rsid w:val="007D016D"/>
    <w:rsid w:val="007E022F"/>
    <w:rsid w:val="007E0A55"/>
    <w:rsid w:val="007E27AD"/>
    <w:rsid w:val="007E371E"/>
    <w:rsid w:val="007E38A8"/>
    <w:rsid w:val="007E4F2E"/>
    <w:rsid w:val="007E5B66"/>
    <w:rsid w:val="007E64A2"/>
    <w:rsid w:val="007E6DAA"/>
    <w:rsid w:val="007E73D0"/>
    <w:rsid w:val="007F43E1"/>
    <w:rsid w:val="007F6486"/>
    <w:rsid w:val="007F682F"/>
    <w:rsid w:val="007F7151"/>
    <w:rsid w:val="008001DC"/>
    <w:rsid w:val="008002A6"/>
    <w:rsid w:val="00802346"/>
    <w:rsid w:val="008046FB"/>
    <w:rsid w:val="0080642E"/>
    <w:rsid w:val="0080762C"/>
    <w:rsid w:val="00810427"/>
    <w:rsid w:val="00810A97"/>
    <w:rsid w:val="008128E1"/>
    <w:rsid w:val="00813FF2"/>
    <w:rsid w:val="008159EC"/>
    <w:rsid w:val="0081693D"/>
    <w:rsid w:val="0082195A"/>
    <w:rsid w:val="00821C28"/>
    <w:rsid w:val="00821D73"/>
    <w:rsid w:val="0082545C"/>
    <w:rsid w:val="00826BA1"/>
    <w:rsid w:val="00826D7E"/>
    <w:rsid w:val="0082754C"/>
    <w:rsid w:val="008308A6"/>
    <w:rsid w:val="00831DC9"/>
    <w:rsid w:val="0083277E"/>
    <w:rsid w:val="008331BA"/>
    <w:rsid w:val="00834FE2"/>
    <w:rsid w:val="008352F1"/>
    <w:rsid w:val="00840F5F"/>
    <w:rsid w:val="00842FFB"/>
    <w:rsid w:val="00845777"/>
    <w:rsid w:val="0084630B"/>
    <w:rsid w:val="008470D4"/>
    <w:rsid w:val="0084751C"/>
    <w:rsid w:val="008509FF"/>
    <w:rsid w:val="00852D27"/>
    <w:rsid w:val="008536A7"/>
    <w:rsid w:val="00854F15"/>
    <w:rsid w:val="00855DFB"/>
    <w:rsid w:val="00860B93"/>
    <w:rsid w:val="0086373B"/>
    <w:rsid w:val="00866FB5"/>
    <w:rsid w:val="0086747C"/>
    <w:rsid w:val="00867BDB"/>
    <w:rsid w:val="00870A87"/>
    <w:rsid w:val="00870BA4"/>
    <w:rsid w:val="008778D5"/>
    <w:rsid w:val="00877A91"/>
    <w:rsid w:val="00880268"/>
    <w:rsid w:val="00881418"/>
    <w:rsid w:val="0088143C"/>
    <w:rsid w:val="00881DC6"/>
    <w:rsid w:val="008823E0"/>
    <w:rsid w:val="008823FF"/>
    <w:rsid w:val="0088330D"/>
    <w:rsid w:val="008857B2"/>
    <w:rsid w:val="008858D3"/>
    <w:rsid w:val="00890A1A"/>
    <w:rsid w:val="008943DB"/>
    <w:rsid w:val="00895486"/>
    <w:rsid w:val="00895E96"/>
    <w:rsid w:val="008A1033"/>
    <w:rsid w:val="008A3FE3"/>
    <w:rsid w:val="008B1CEC"/>
    <w:rsid w:val="008B317E"/>
    <w:rsid w:val="008B5EB7"/>
    <w:rsid w:val="008B63E4"/>
    <w:rsid w:val="008B64E1"/>
    <w:rsid w:val="008B7392"/>
    <w:rsid w:val="008C1638"/>
    <w:rsid w:val="008C1655"/>
    <w:rsid w:val="008C17A5"/>
    <w:rsid w:val="008C33B6"/>
    <w:rsid w:val="008D0B19"/>
    <w:rsid w:val="008D1B83"/>
    <w:rsid w:val="008D608F"/>
    <w:rsid w:val="008E061A"/>
    <w:rsid w:val="008E067C"/>
    <w:rsid w:val="008E0BCD"/>
    <w:rsid w:val="008E1FBB"/>
    <w:rsid w:val="008E24BC"/>
    <w:rsid w:val="008E27E0"/>
    <w:rsid w:val="008E4146"/>
    <w:rsid w:val="008E46D2"/>
    <w:rsid w:val="008E4CB6"/>
    <w:rsid w:val="008E51A4"/>
    <w:rsid w:val="008E608E"/>
    <w:rsid w:val="008F0F47"/>
    <w:rsid w:val="008F255B"/>
    <w:rsid w:val="008F547B"/>
    <w:rsid w:val="008F5A37"/>
    <w:rsid w:val="008F5BE5"/>
    <w:rsid w:val="008F6444"/>
    <w:rsid w:val="008F70AF"/>
    <w:rsid w:val="00900D9C"/>
    <w:rsid w:val="0090153D"/>
    <w:rsid w:val="00902A38"/>
    <w:rsid w:val="009040EF"/>
    <w:rsid w:val="00907A7B"/>
    <w:rsid w:val="00910C04"/>
    <w:rsid w:val="00910F5C"/>
    <w:rsid w:val="009110DA"/>
    <w:rsid w:val="00911512"/>
    <w:rsid w:val="009119A9"/>
    <w:rsid w:val="00913A15"/>
    <w:rsid w:val="00914EDC"/>
    <w:rsid w:val="009177B6"/>
    <w:rsid w:val="00920A41"/>
    <w:rsid w:val="00921B7A"/>
    <w:rsid w:val="00922D0B"/>
    <w:rsid w:val="009261FB"/>
    <w:rsid w:val="00931181"/>
    <w:rsid w:val="00934C15"/>
    <w:rsid w:val="00940091"/>
    <w:rsid w:val="00941337"/>
    <w:rsid w:val="00941824"/>
    <w:rsid w:val="00942D57"/>
    <w:rsid w:val="00952919"/>
    <w:rsid w:val="0096024A"/>
    <w:rsid w:val="009613DB"/>
    <w:rsid w:val="00965C4E"/>
    <w:rsid w:val="00971921"/>
    <w:rsid w:val="00972759"/>
    <w:rsid w:val="00972B88"/>
    <w:rsid w:val="0097559E"/>
    <w:rsid w:val="0097724C"/>
    <w:rsid w:val="009812FD"/>
    <w:rsid w:val="00981426"/>
    <w:rsid w:val="00982AAB"/>
    <w:rsid w:val="009848BE"/>
    <w:rsid w:val="0099286F"/>
    <w:rsid w:val="009928A5"/>
    <w:rsid w:val="00997F2A"/>
    <w:rsid w:val="009A3074"/>
    <w:rsid w:val="009A5B97"/>
    <w:rsid w:val="009B6531"/>
    <w:rsid w:val="009B737E"/>
    <w:rsid w:val="009D3259"/>
    <w:rsid w:val="009D4220"/>
    <w:rsid w:val="009D5C8E"/>
    <w:rsid w:val="009D6923"/>
    <w:rsid w:val="009D7D63"/>
    <w:rsid w:val="009E05BB"/>
    <w:rsid w:val="009E08DA"/>
    <w:rsid w:val="009E2E62"/>
    <w:rsid w:val="009E3889"/>
    <w:rsid w:val="009E6CEC"/>
    <w:rsid w:val="009E7EEC"/>
    <w:rsid w:val="009F1773"/>
    <w:rsid w:val="009F1DFE"/>
    <w:rsid w:val="009F3001"/>
    <w:rsid w:val="009F3652"/>
    <w:rsid w:val="00A00129"/>
    <w:rsid w:val="00A00D0B"/>
    <w:rsid w:val="00A01DEF"/>
    <w:rsid w:val="00A05C05"/>
    <w:rsid w:val="00A1653C"/>
    <w:rsid w:val="00A16DB2"/>
    <w:rsid w:val="00A208AD"/>
    <w:rsid w:val="00A22CAD"/>
    <w:rsid w:val="00A25DB6"/>
    <w:rsid w:val="00A26B98"/>
    <w:rsid w:val="00A31235"/>
    <w:rsid w:val="00A32DBB"/>
    <w:rsid w:val="00A348AA"/>
    <w:rsid w:val="00A34DCF"/>
    <w:rsid w:val="00A4098A"/>
    <w:rsid w:val="00A41222"/>
    <w:rsid w:val="00A420C6"/>
    <w:rsid w:val="00A42522"/>
    <w:rsid w:val="00A442B0"/>
    <w:rsid w:val="00A44BAF"/>
    <w:rsid w:val="00A473D6"/>
    <w:rsid w:val="00A514AD"/>
    <w:rsid w:val="00A52C7A"/>
    <w:rsid w:val="00A536A2"/>
    <w:rsid w:val="00A54369"/>
    <w:rsid w:val="00A5738D"/>
    <w:rsid w:val="00A5760A"/>
    <w:rsid w:val="00A5778C"/>
    <w:rsid w:val="00A628F8"/>
    <w:rsid w:val="00A64340"/>
    <w:rsid w:val="00A64B40"/>
    <w:rsid w:val="00A65DF7"/>
    <w:rsid w:val="00A71E44"/>
    <w:rsid w:val="00A71EA0"/>
    <w:rsid w:val="00A71F1C"/>
    <w:rsid w:val="00A7655A"/>
    <w:rsid w:val="00A776D2"/>
    <w:rsid w:val="00A80FFB"/>
    <w:rsid w:val="00A831A2"/>
    <w:rsid w:val="00A83222"/>
    <w:rsid w:val="00A84253"/>
    <w:rsid w:val="00A859C7"/>
    <w:rsid w:val="00A916E9"/>
    <w:rsid w:val="00A923D4"/>
    <w:rsid w:val="00A928C2"/>
    <w:rsid w:val="00A941FB"/>
    <w:rsid w:val="00A95A93"/>
    <w:rsid w:val="00A95AB6"/>
    <w:rsid w:val="00A961B6"/>
    <w:rsid w:val="00A96472"/>
    <w:rsid w:val="00AA08E6"/>
    <w:rsid w:val="00AA0AA8"/>
    <w:rsid w:val="00AA2C64"/>
    <w:rsid w:val="00AA3791"/>
    <w:rsid w:val="00AA37DA"/>
    <w:rsid w:val="00AA4FFC"/>
    <w:rsid w:val="00AA5E40"/>
    <w:rsid w:val="00AA6643"/>
    <w:rsid w:val="00AB044C"/>
    <w:rsid w:val="00AB37D8"/>
    <w:rsid w:val="00AB5681"/>
    <w:rsid w:val="00AB707F"/>
    <w:rsid w:val="00AC24E6"/>
    <w:rsid w:val="00AC33D9"/>
    <w:rsid w:val="00AC3F53"/>
    <w:rsid w:val="00AC5704"/>
    <w:rsid w:val="00AC613F"/>
    <w:rsid w:val="00AD03F5"/>
    <w:rsid w:val="00AD068B"/>
    <w:rsid w:val="00AD3E87"/>
    <w:rsid w:val="00AD469B"/>
    <w:rsid w:val="00AD5762"/>
    <w:rsid w:val="00AD6BEE"/>
    <w:rsid w:val="00AD712D"/>
    <w:rsid w:val="00AD7902"/>
    <w:rsid w:val="00AD7DEF"/>
    <w:rsid w:val="00AE37B2"/>
    <w:rsid w:val="00AE5852"/>
    <w:rsid w:val="00AE5D9B"/>
    <w:rsid w:val="00AE602B"/>
    <w:rsid w:val="00AF5483"/>
    <w:rsid w:val="00AF7F6E"/>
    <w:rsid w:val="00B009C2"/>
    <w:rsid w:val="00B02BDF"/>
    <w:rsid w:val="00B036AB"/>
    <w:rsid w:val="00B038E1"/>
    <w:rsid w:val="00B04919"/>
    <w:rsid w:val="00B06F35"/>
    <w:rsid w:val="00B10E58"/>
    <w:rsid w:val="00B1157B"/>
    <w:rsid w:val="00B16191"/>
    <w:rsid w:val="00B17433"/>
    <w:rsid w:val="00B17BAD"/>
    <w:rsid w:val="00B23451"/>
    <w:rsid w:val="00B23F50"/>
    <w:rsid w:val="00B24374"/>
    <w:rsid w:val="00B25349"/>
    <w:rsid w:val="00B306D9"/>
    <w:rsid w:val="00B308FB"/>
    <w:rsid w:val="00B32F59"/>
    <w:rsid w:val="00B33A22"/>
    <w:rsid w:val="00B3729D"/>
    <w:rsid w:val="00B4055F"/>
    <w:rsid w:val="00B40740"/>
    <w:rsid w:val="00B43EAE"/>
    <w:rsid w:val="00B43F8E"/>
    <w:rsid w:val="00B45055"/>
    <w:rsid w:val="00B47121"/>
    <w:rsid w:val="00B47286"/>
    <w:rsid w:val="00B51803"/>
    <w:rsid w:val="00B5211A"/>
    <w:rsid w:val="00B532F1"/>
    <w:rsid w:val="00B56A31"/>
    <w:rsid w:val="00B626B1"/>
    <w:rsid w:val="00B63528"/>
    <w:rsid w:val="00B63964"/>
    <w:rsid w:val="00B6511F"/>
    <w:rsid w:val="00B705CE"/>
    <w:rsid w:val="00B73436"/>
    <w:rsid w:val="00B73B43"/>
    <w:rsid w:val="00B73CC7"/>
    <w:rsid w:val="00B73EF7"/>
    <w:rsid w:val="00B74207"/>
    <w:rsid w:val="00B77DE7"/>
    <w:rsid w:val="00B801FC"/>
    <w:rsid w:val="00B81541"/>
    <w:rsid w:val="00B81CD9"/>
    <w:rsid w:val="00B83013"/>
    <w:rsid w:val="00B8325B"/>
    <w:rsid w:val="00B846B8"/>
    <w:rsid w:val="00B84889"/>
    <w:rsid w:val="00B861C2"/>
    <w:rsid w:val="00B932D6"/>
    <w:rsid w:val="00B939DE"/>
    <w:rsid w:val="00B96F06"/>
    <w:rsid w:val="00B9752B"/>
    <w:rsid w:val="00B9757A"/>
    <w:rsid w:val="00BA01BA"/>
    <w:rsid w:val="00BA10E8"/>
    <w:rsid w:val="00BA41F9"/>
    <w:rsid w:val="00BA652E"/>
    <w:rsid w:val="00BA727E"/>
    <w:rsid w:val="00BA7E8E"/>
    <w:rsid w:val="00BB420E"/>
    <w:rsid w:val="00BB474A"/>
    <w:rsid w:val="00BB6B5A"/>
    <w:rsid w:val="00BB6D50"/>
    <w:rsid w:val="00BB7221"/>
    <w:rsid w:val="00BB7230"/>
    <w:rsid w:val="00BC17EE"/>
    <w:rsid w:val="00BC20DC"/>
    <w:rsid w:val="00BC39CE"/>
    <w:rsid w:val="00BC3D7C"/>
    <w:rsid w:val="00BC602E"/>
    <w:rsid w:val="00BC68FE"/>
    <w:rsid w:val="00BD463A"/>
    <w:rsid w:val="00BD5003"/>
    <w:rsid w:val="00BD5BC5"/>
    <w:rsid w:val="00BD6984"/>
    <w:rsid w:val="00BE1385"/>
    <w:rsid w:val="00BF01A9"/>
    <w:rsid w:val="00BF0703"/>
    <w:rsid w:val="00BF0D38"/>
    <w:rsid w:val="00BF3542"/>
    <w:rsid w:val="00BF4932"/>
    <w:rsid w:val="00BF4E18"/>
    <w:rsid w:val="00BF5E5C"/>
    <w:rsid w:val="00BF6E82"/>
    <w:rsid w:val="00BF7AFD"/>
    <w:rsid w:val="00C052CA"/>
    <w:rsid w:val="00C06F33"/>
    <w:rsid w:val="00C07C8E"/>
    <w:rsid w:val="00C11137"/>
    <w:rsid w:val="00C11477"/>
    <w:rsid w:val="00C129AB"/>
    <w:rsid w:val="00C1359F"/>
    <w:rsid w:val="00C1490B"/>
    <w:rsid w:val="00C16282"/>
    <w:rsid w:val="00C22B31"/>
    <w:rsid w:val="00C231D4"/>
    <w:rsid w:val="00C2498E"/>
    <w:rsid w:val="00C2548B"/>
    <w:rsid w:val="00C310EF"/>
    <w:rsid w:val="00C312E7"/>
    <w:rsid w:val="00C31471"/>
    <w:rsid w:val="00C320A6"/>
    <w:rsid w:val="00C32A43"/>
    <w:rsid w:val="00C36212"/>
    <w:rsid w:val="00C36832"/>
    <w:rsid w:val="00C36C2B"/>
    <w:rsid w:val="00C37B46"/>
    <w:rsid w:val="00C40B69"/>
    <w:rsid w:val="00C4168E"/>
    <w:rsid w:val="00C45D4B"/>
    <w:rsid w:val="00C50168"/>
    <w:rsid w:val="00C54F54"/>
    <w:rsid w:val="00C5540B"/>
    <w:rsid w:val="00C57E92"/>
    <w:rsid w:val="00C60790"/>
    <w:rsid w:val="00C618AA"/>
    <w:rsid w:val="00C61F17"/>
    <w:rsid w:val="00C652A7"/>
    <w:rsid w:val="00C65F78"/>
    <w:rsid w:val="00C70181"/>
    <w:rsid w:val="00C71CCE"/>
    <w:rsid w:val="00C726ED"/>
    <w:rsid w:val="00C72DFC"/>
    <w:rsid w:val="00C74400"/>
    <w:rsid w:val="00C76389"/>
    <w:rsid w:val="00C7761A"/>
    <w:rsid w:val="00C82589"/>
    <w:rsid w:val="00C836CD"/>
    <w:rsid w:val="00C8477F"/>
    <w:rsid w:val="00C866AF"/>
    <w:rsid w:val="00C87EC1"/>
    <w:rsid w:val="00C90D8F"/>
    <w:rsid w:val="00C96716"/>
    <w:rsid w:val="00C96829"/>
    <w:rsid w:val="00CA011D"/>
    <w:rsid w:val="00CA16E5"/>
    <w:rsid w:val="00CA3025"/>
    <w:rsid w:val="00CA705F"/>
    <w:rsid w:val="00CA73CA"/>
    <w:rsid w:val="00CB07D9"/>
    <w:rsid w:val="00CB4BA9"/>
    <w:rsid w:val="00CB7F8D"/>
    <w:rsid w:val="00CC1C54"/>
    <w:rsid w:val="00CC2036"/>
    <w:rsid w:val="00CC2469"/>
    <w:rsid w:val="00CC7FCE"/>
    <w:rsid w:val="00CD1814"/>
    <w:rsid w:val="00CD1B1F"/>
    <w:rsid w:val="00CD1D30"/>
    <w:rsid w:val="00CD2BA2"/>
    <w:rsid w:val="00CD5233"/>
    <w:rsid w:val="00CD6707"/>
    <w:rsid w:val="00CD6FDC"/>
    <w:rsid w:val="00CD7E3F"/>
    <w:rsid w:val="00CE2A66"/>
    <w:rsid w:val="00CE5993"/>
    <w:rsid w:val="00CE5A1E"/>
    <w:rsid w:val="00CE6029"/>
    <w:rsid w:val="00CF1F92"/>
    <w:rsid w:val="00CF441E"/>
    <w:rsid w:val="00CF7169"/>
    <w:rsid w:val="00CF75B5"/>
    <w:rsid w:val="00D0103C"/>
    <w:rsid w:val="00D017E5"/>
    <w:rsid w:val="00D02EC6"/>
    <w:rsid w:val="00D0309D"/>
    <w:rsid w:val="00D0671A"/>
    <w:rsid w:val="00D128D4"/>
    <w:rsid w:val="00D12ABC"/>
    <w:rsid w:val="00D15A06"/>
    <w:rsid w:val="00D17E1B"/>
    <w:rsid w:val="00D17F4C"/>
    <w:rsid w:val="00D201B2"/>
    <w:rsid w:val="00D20A37"/>
    <w:rsid w:val="00D22568"/>
    <w:rsid w:val="00D22F12"/>
    <w:rsid w:val="00D24ADB"/>
    <w:rsid w:val="00D253C7"/>
    <w:rsid w:val="00D26FBB"/>
    <w:rsid w:val="00D30F48"/>
    <w:rsid w:val="00D322B4"/>
    <w:rsid w:val="00D363FB"/>
    <w:rsid w:val="00D36F36"/>
    <w:rsid w:val="00D37F2C"/>
    <w:rsid w:val="00D40EBB"/>
    <w:rsid w:val="00D424D7"/>
    <w:rsid w:val="00D4453A"/>
    <w:rsid w:val="00D448EB"/>
    <w:rsid w:val="00D461C0"/>
    <w:rsid w:val="00D47351"/>
    <w:rsid w:val="00D47A9B"/>
    <w:rsid w:val="00D50E13"/>
    <w:rsid w:val="00D52B51"/>
    <w:rsid w:val="00D60912"/>
    <w:rsid w:val="00D616C0"/>
    <w:rsid w:val="00D6234C"/>
    <w:rsid w:val="00D642FB"/>
    <w:rsid w:val="00D6787D"/>
    <w:rsid w:val="00D727AA"/>
    <w:rsid w:val="00D73AEA"/>
    <w:rsid w:val="00D776A7"/>
    <w:rsid w:val="00D810E6"/>
    <w:rsid w:val="00D81100"/>
    <w:rsid w:val="00D8117F"/>
    <w:rsid w:val="00D839ED"/>
    <w:rsid w:val="00D841CF"/>
    <w:rsid w:val="00D84267"/>
    <w:rsid w:val="00D85A19"/>
    <w:rsid w:val="00D8645E"/>
    <w:rsid w:val="00D872F2"/>
    <w:rsid w:val="00D87555"/>
    <w:rsid w:val="00D90671"/>
    <w:rsid w:val="00D94DDA"/>
    <w:rsid w:val="00D957F4"/>
    <w:rsid w:val="00D9696E"/>
    <w:rsid w:val="00DA0096"/>
    <w:rsid w:val="00DA1AA7"/>
    <w:rsid w:val="00DA6774"/>
    <w:rsid w:val="00DA763E"/>
    <w:rsid w:val="00DB00B8"/>
    <w:rsid w:val="00DB1B10"/>
    <w:rsid w:val="00DB2EA8"/>
    <w:rsid w:val="00DB6FC9"/>
    <w:rsid w:val="00DC074C"/>
    <w:rsid w:val="00DC6899"/>
    <w:rsid w:val="00DC6B85"/>
    <w:rsid w:val="00DD24B9"/>
    <w:rsid w:val="00DD5920"/>
    <w:rsid w:val="00DD6FB8"/>
    <w:rsid w:val="00DD7AB0"/>
    <w:rsid w:val="00DE076D"/>
    <w:rsid w:val="00DE238D"/>
    <w:rsid w:val="00DE6361"/>
    <w:rsid w:val="00DF0EA7"/>
    <w:rsid w:val="00DF2771"/>
    <w:rsid w:val="00DF2EEA"/>
    <w:rsid w:val="00DF31A3"/>
    <w:rsid w:val="00DF59D5"/>
    <w:rsid w:val="00DF5C16"/>
    <w:rsid w:val="00DF5EBA"/>
    <w:rsid w:val="00DF5FBE"/>
    <w:rsid w:val="00DF7F37"/>
    <w:rsid w:val="00E0208D"/>
    <w:rsid w:val="00E02470"/>
    <w:rsid w:val="00E03540"/>
    <w:rsid w:val="00E04FB0"/>
    <w:rsid w:val="00E06E70"/>
    <w:rsid w:val="00E11D3D"/>
    <w:rsid w:val="00E14899"/>
    <w:rsid w:val="00E14965"/>
    <w:rsid w:val="00E20B9F"/>
    <w:rsid w:val="00E212FA"/>
    <w:rsid w:val="00E23E54"/>
    <w:rsid w:val="00E25898"/>
    <w:rsid w:val="00E25CE1"/>
    <w:rsid w:val="00E25EC0"/>
    <w:rsid w:val="00E2648B"/>
    <w:rsid w:val="00E3095B"/>
    <w:rsid w:val="00E341FC"/>
    <w:rsid w:val="00E3457A"/>
    <w:rsid w:val="00E34E5A"/>
    <w:rsid w:val="00E3623F"/>
    <w:rsid w:val="00E36424"/>
    <w:rsid w:val="00E402F6"/>
    <w:rsid w:val="00E408CF"/>
    <w:rsid w:val="00E41C74"/>
    <w:rsid w:val="00E41F2E"/>
    <w:rsid w:val="00E4618B"/>
    <w:rsid w:val="00E4623D"/>
    <w:rsid w:val="00E469A4"/>
    <w:rsid w:val="00E47D2A"/>
    <w:rsid w:val="00E5166E"/>
    <w:rsid w:val="00E51AFB"/>
    <w:rsid w:val="00E5336D"/>
    <w:rsid w:val="00E536EB"/>
    <w:rsid w:val="00E54BC5"/>
    <w:rsid w:val="00E64EF3"/>
    <w:rsid w:val="00E65515"/>
    <w:rsid w:val="00E671E3"/>
    <w:rsid w:val="00E6796A"/>
    <w:rsid w:val="00E707F4"/>
    <w:rsid w:val="00E746A5"/>
    <w:rsid w:val="00E75995"/>
    <w:rsid w:val="00E81832"/>
    <w:rsid w:val="00E82787"/>
    <w:rsid w:val="00E835E5"/>
    <w:rsid w:val="00E859A5"/>
    <w:rsid w:val="00E859A6"/>
    <w:rsid w:val="00E87090"/>
    <w:rsid w:val="00E87315"/>
    <w:rsid w:val="00E8776C"/>
    <w:rsid w:val="00E90F04"/>
    <w:rsid w:val="00E916A3"/>
    <w:rsid w:val="00E93AE5"/>
    <w:rsid w:val="00E95487"/>
    <w:rsid w:val="00E95CFE"/>
    <w:rsid w:val="00E9606D"/>
    <w:rsid w:val="00E9786A"/>
    <w:rsid w:val="00EA0D24"/>
    <w:rsid w:val="00EA14AF"/>
    <w:rsid w:val="00EA3FC6"/>
    <w:rsid w:val="00EA4A15"/>
    <w:rsid w:val="00EA4C63"/>
    <w:rsid w:val="00EA5D3C"/>
    <w:rsid w:val="00EA6F7A"/>
    <w:rsid w:val="00EB1680"/>
    <w:rsid w:val="00EB2970"/>
    <w:rsid w:val="00EB2ABB"/>
    <w:rsid w:val="00EB4EDE"/>
    <w:rsid w:val="00EB7036"/>
    <w:rsid w:val="00EB783E"/>
    <w:rsid w:val="00EC1127"/>
    <w:rsid w:val="00EC7DA6"/>
    <w:rsid w:val="00ED1183"/>
    <w:rsid w:val="00ED2071"/>
    <w:rsid w:val="00ED3636"/>
    <w:rsid w:val="00ED41BF"/>
    <w:rsid w:val="00ED49BC"/>
    <w:rsid w:val="00EE1C75"/>
    <w:rsid w:val="00EE30F9"/>
    <w:rsid w:val="00EE3A10"/>
    <w:rsid w:val="00EE4384"/>
    <w:rsid w:val="00EE569C"/>
    <w:rsid w:val="00EE72B4"/>
    <w:rsid w:val="00EF11B5"/>
    <w:rsid w:val="00EF1585"/>
    <w:rsid w:val="00EF2073"/>
    <w:rsid w:val="00EF4079"/>
    <w:rsid w:val="00EF5D99"/>
    <w:rsid w:val="00EF76A3"/>
    <w:rsid w:val="00EF7892"/>
    <w:rsid w:val="00EF7EFE"/>
    <w:rsid w:val="00F01681"/>
    <w:rsid w:val="00F032D7"/>
    <w:rsid w:val="00F0634F"/>
    <w:rsid w:val="00F10473"/>
    <w:rsid w:val="00F1536F"/>
    <w:rsid w:val="00F1581A"/>
    <w:rsid w:val="00F22128"/>
    <w:rsid w:val="00F23472"/>
    <w:rsid w:val="00F23641"/>
    <w:rsid w:val="00F23D07"/>
    <w:rsid w:val="00F2427F"/>
    <w:rsid w:val="00F26013"/>
    <w:rsid w:val="00F3020A"/>
    <w:rsid w:val="00F31E59"/>
    <w:rsid w:val="00F36016"/>
    <w:rsid w:val="00F377A3"/>
    <w:rsid w:val="00F4027C"/>
    <w:rsid w:val="00F4035A"/>
    <w:rsid w:val="00F4553A"/>
    <w:rsid w:val="00F46AEA"/>
    <w:rsid w:val="00F5111C"/>
    <w:rsid w:val="00F54C39"/>
    <w:rsid w:val="00F5556E"/>
    <w:rsid w:val="00F56074"/>
    <w:rsid w:val="00F579AD"/>
    <w:rsid w:val="00F608A3"/>
    <w:rsid w:val="00F61EA5"/>
    <w:rsid w:val="00F6206A"/>
    <w:rsid w:val="00F6388C"/>
    <w:rsid w:val="00F64931"/>
    <w:rsid w:val="00F6498A"/>
    <w:rsid w:val="00F64F5B"/>
    <w:rsid w:val="00F668A3"/>
    <w:rsid w:val="00F77222"/>
    <w:rsid w:val="00F8235A"/>
    <w:rsid w:val="00F82B55"/>
    <w:rsid w:val="00F83594"/>
    <w:rsid w:val="00F85B42"/>
    <w:rsid w:val="00F90044"/>
    <w:rsid w:val="00F9059D"/>
    <w:rsid w:val="00F91B78"/>
    <w:rsid w:val="00F93F27"/>
    <w:rsid w:val="00F94ADA"/>
    <w:rsid w:val="00F94E4C"/>
    <w:rsid w:val="00F950BD"/>
    <w:rsid w:val="00F970AE"/>
    <w:rsid w:val="00FA15F2"/>
    <w:rsid w:val="00FA2D76"/>
    <w:rsid w:val="00FA5F03"/>
    <w:rsid w:val="00FA6D64"/>
    <w:rsid w:val="00FA7C9C"/>
    <w:rsid w:val="00FA7DB9"/>
    <w:rsid w:val="00FB0D26"/>
    <w:rsid w:val="00FB2F21"/>
    <w:rsid w:val="00FB3617"/>
    <w:rsid w:val="00FB62CD"/>
    <w:rsid w:val="00FB7AEE"/>
    <w:rsid w:val="00FB7B68"/>
    <w:rsid w:val="00FC00E7"/>
    <w:rsid w:val="00FC366A"/>
    <w:rsid w:val="00FC3BA0"/>
    <w:rsid w:val="00FC4940"/>
    <w:rsid w:val="00FC5C0C"/>
    <w:rsid w:val="00FC786D"/>
    <w:rsid w:val="00FD0B99"/>
    <w:rsid w:val="00FD1D22"/>
    <w:rsid w:val="00FD2912"/>
    <w:rsid w:val="00FD2DD5"/>
    <w:rsid w:val="00FD5EC0"/>
    <w:rsid w:val="00FD6D88"/>
    <w:rsid w:val="00FE01A7"/>
    <w:rsid w:val="00FE1858"/>
    <w:rsid w:val="00FE19B2"/>
    <w:rsid w:val="00FE3101"/>
    <w:rsid w:val="00FE3D85"/>
    <w:rsid w:val="00FE495B"/>
    <w:rsid w:val="00FE732C"/>
    <w:rsid w:val="00FF03BF"/>
    <w:rsid w:val="00FF0970"/>
    <w:rsid w:val="00FF0D83"/>
    <w:rsid w:val="00FF3D69"/>
    <w:rsid w:val="00FF5B0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70F2C"/>
  <w15:chartTrackingRefBased/>
  <w15:docId w15:val="{1A2FBAD3-C3C9-4580-B8EE-B07CF4EA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4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064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A3C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D3A"/>
    <w:pPr>
      <w:ind w:left="720"/>
      <w:contextualSpacing/>
    </w:pPr>
  </w:style>
  <w:style w:type="character" w:customStyle="1" w:styleId="Heading1Char">
    <w:name w:val="Heading 1 Char"/>
    <w:basedOn w:val="DefaultParagraphFont"/>
    <w:link w:val="Heading1"/>
    <w:uiPriority w:val="9"/>
    <w:rsid w:val="0080642E"/>
    <w:rPr>
      <w:rFonts w:asciiTheme="majorHAnsi" w:eastAsiaTheme="majorEastAsia" w:hAnsiTheme="majorHAnsi" w:cstheme="majorBidi"/>
      <w:color w:val="2E74B5" w:themeColor="accent1" w:themeShade="BF"/>
      <w:sz w:val="32"/>
      <w:szCs w:val="32"/>
      <w:lang w:val="fr-FR"/>
    </w:rPr>
  </w:style>
  <w:style w:type="character" w:customStyle="1" w:styleId="Heading2Char">
    <w:name w:val="Heading 2 Char"/>
    <w:basedOn w:val="DefaultParagraphFont"/>
    <w:link w:val="Heading2"/>
    <w:uiPriority w:val="9"/>
    <w:rsid w:val="0080642E"/>
    <w:rPr>
      <w:rFonts w:asciiTheme="majorHAnsi" w:eastAsiaTheme="majorEastAsia" w:hAnsiTheme="majorHAnsi" w:cstheme="majorBidi"/>
      <w:color w:val="2E74B5" w:themeColor="accent1" w:themeShade="BF"/>
      <w:sz w:val="26"/>
      <w:szCs w:val="26"/>
      <w:lang w:val="fr-FR"/>
    </w:rPr>
  </w:style>
  <w:style w:type="table" w:styleId="TableGrid">
    <w:name w:val="Table Grid"/>
    <w:basedOn w:val="TableNormal"/>
    <w:uiPriority w:val="39"/>
    <w:rsid w:val="00835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ingle space,fn,Footnote Text Char1,Footnote Text Char2 Char,Footnote Text Char1 Char Char,Footnote Text Char2 Char Char Char,Footnote Text Char1 Char Char Char Char,Footnote Text Char2 Char Char Char Char Char,ALTS FOOTNOTE,footnote text"/>
    <w:basedOn w:val="Normal"/>
    <w:link w:val="FootnoteTextChar"/>
    <w:uiPriority w:val="99"/>
    <w:unhideWhenUsed/>
    <w:qFormat/>
    <w:rsid w:val="00236C0A"/>
    <w:pPr>
      <w:spacing w:after="0" w:line="240" w:lineRule="auto"/>
      <w:jc w:val="both"/>
    </w:pPr>
    <w:rPr>
      <w:rFonts w:ascii="Cambria" w:hAnsi="Cambria"/>
      <w:sz w:val="20"/>
      <w:szCs w:val="20"/>
    </w:rPr>
  </w:style>
  <w:style w:type="character" w:customStyle="1" w:styleId="FootnoteTextChar">
    <w:name w:val="Footnote Text Char"/>
    <w:aliases w:val="single space Char,fn Char,Footnote Text Char1 Char,Footnote Text Char2 Char Char,Footnote Text Char1 Char Char Char,Footnote Text Char2 Char Char Char Char,Footnote Text Char1 Char Char Char Char Char,ALTS FOOTNOTE Char"/>
    <w:basedOn w:val="DefaultParagraphFont"/>
    <w:link w:val="FootnoteText"/>
    <w:uiPriority w:val="99"/>
    <w:rsid w:val="00236C0A"/>
    <w:rPr>
      <w:rFonts w:ascii="Cambria" w:hAnsi="Cambria"/>
      <w:sz w:val="20"/>
      <w:szCs w:val="20"/>
    </w:rPr>
  </w:style>
  <w:style w:type="character" w:styleId="FootnoteReference">
    <w:name w:val="footnote reference"/>
    <w:aliases w:val="16 Point,Superscript 6 Point,ftref, BVI fnr,BVI fnr,Ref,de nota al pie,ASI Footer,BVI fnr Car Car,BVI fnr Car,BVI fnr Car Car Car Car,BVI fnr Car Car Car Car Char,Appel note de bas de p.,Error-Fußnotenzeichen5,Error-Fußnotenzeichen6"/>
    <w:basedOn w:val="DefaultParagraphFont"/>
    <w:link w:val="BVIfnrCharCar1CarChar"/>
    <w:uiPriority w:val="99"/>
    <w:unhideWhenUsed/>
    <w:qFormat/>
    <w:rsid w:val="00236C0A"/>
    <w:rPr>
      <w:vertAlign w:val="superscript"/>
    </w:rPr>
  </w:style>
  <w:style w:type="paragraph" w:styleId="Caption">
    <w:name w:val="caption"/>
    <w:basedOn w:val="Normal"/>
    <w:next w:val="Normal"/>
    <w:uiPriority w:val="35"/>
    <w:unhideWhenUsed/>
    <w:qFormat/>
    <w:rsid w:val="00453087"/>
    <w:pPr>
      <w:spacing w:after="200" w:line="240" w:lineRule="auto"/>
      <w:jc w:val="center"/>
    </w:pPr>
    <w:rPr>
      <w:b/>
      <w:iCs/>
      <w:color w:val="44546A" w:themeColor="text2"/>
      <w:szCs w:val="18"/>
    </w:rPr>
  </w:style>
  <w:style w:type="paragraph" w:styleId="Header">
    <w:name w:val="header"/>
    <w:basedOn w:val="Normal"/>
    <w:link w:val="HeaderChar"/>
    <w:uiPriority w:val="99"/>
    <w:unhideWhenUsed/>
    <w:rsid w:val="00AD3E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E87"/>
    <w:rPr>
      <w:lang w:val="fr-FR"/>
    </w:rPr>
  </w:style>
  <w:style w:type="paragraph" w:styleId="Footer">
    <w:name w:val="footer"/>
    <w:basedOn w:val="Normal"/>
    <w:link w:val="FooterChar"/>
    <w:uiPriority w:val="99"/>
    <w:unhideWhenUsed/>
    <w:rsid w:val="00AD3E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E87"/>
    <w:rPr>
      <w:lang w:val="fr-FR"/>
    </w:rPr>
  </w:style>
  <w:style w:type="character" w:styleId="Hyperlink">
    <w:name w:val="Hyperlink"/>
    <w:basedOn w:val="DefaultParagraphFont"/>
    <w:uiPriority w:val="99"/>
    <w:unhideWhenUsed/>
    <w:rsid w:val="002D3B6D"/>
    <w:rPr>
      <w:color w:val="0563C1" w:themeColor="hyperlink"/>
      <w:u w:val="single"/>
    </w:rPr>
  </w:style>
  <w:style w:type="character" w:styleId="Mention">
    <w:name w:val="Mention"/>
    <w:basedOn w:val="DefaultParagraphFont"/>
    <w:uiPriority w:val="99"/>
    <w:semiHidden/>
    <w:unhideWhenUsed/>
    <w:rsid w:val="00382FFA"/>
    <w:rPr>
      <w:color w:val="2B579A"/>
      <w:shd w:val="clear" w:color="auto" w:fill="E6E6E6"/>
    </w:rPr>
  </w:style>
  <w:style w:type="character" w:styleId="CommentReference">
    <w:name w:val="annotation reference"/>
    <w:basedOn w:val="DefaultParagraphFont"/>
    <w:uiPriority w:val="99"/>
    <w:semiHidden/>
    <w:unhideWhenUsed/>
    <w:rsid w:val="004B745D"/>
    <w:rPr>
      <w:sz w:val="16"/>
      <w:szCs w:val="16"/>
    </w:rPr>
  </w:style>
  <w:style w:type="paragraph" w:styleId="CommentText">
    <w:name w:val="annotation text"/>
    <w:basedOn w:val="Normal"/>
    <w:link w:val="CommentTextChar"/>
    <w:uiPriority w:val="99"/>
    <w:unhideWhenUsed/>
    <w:rsid w:val="004B745D"/>
    <w:pPr>
      <w:spacing w:line="240" w:lineRule="auto"/>
    </w:pPr>
    <w:rPr>
      <w:sz w:val="20"/>
      <w:szCs w:val="20"/>
    </w:rPr>
  </w:style>
  <w:style w:type="character" w:customStyle="1" w:styleId="CommentTextChar">
    <w:name w:val="Comment Text Char"/>
    <w:basedOn w:val="DefaultParagraphFont"/>
    <w:link w:val="CommentText"/>
    <w:uiPriority w:val="99"/>
    <w:rsid w:val="004B745D"/>
    <w:rPr>
      <w:sz w:val="20"/>
      <w:szCs w:val="20"/>
      <w:lang w:val="fr-FR"/>
    </w:rPr>
  </w:style>
  <w:style w:type="paragraph" w:styleId="CommentSubject">
    <w:name w:val="annotation subject"/>
    <w:basedOn w:val="CommentText"/>
    <w:next w:val="CommentText"/>
    <w:link w:val="CommentSubjectChar"/>
    <w:uiPriority w:val="99"/>
    <w:semiHidden/>
    <w:unhideWhenUsed/>
    <w:rsid w:val="004B745D"/>
    <w:rPr>
      <w:b/>
      <w:bCs/>
    </w:rPr>
  </w:style>
  <w:style w:type="character" w:customStyle="1" w:styleId="CommentSubjectChar">
    <w:name w:val="Comment Subject Char"/>
    <w:basedOn w:val="CommentTextChar"/>
    <w:link w:val="CommentSubject"/>
    <w:uiPriority w:val="99"/>
    <w:semiHidden/>
    <w:rsid w:val="004B745D"/>
    <w:rPr>
      <w:b/>
      <w:bCs/>
      <w:sz w:val="20"/>
      <w:szCs w:val="20"/>
      <w:lang w:val="fr-FR"/>
    </w:rPr>
  </w:style>
  <w:style w:type="paragraph" w:styleId="BalloonText">
    <w:name w:val="Balloon Text"/>
    <w:basedOn w:val="Normal"/>
    <w:link w:val="BalloonTextChar"/>
    <w:uiPriority w:val="99"/>
    <w:semiHidden/>
    <w:unhideWhenUsed/>
    <w:rsid w:val="004B74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45D"/>
    <w:rPr>
      <w:rFonts w:ascii="Segoe UI" w:hAnsi="Segoe UI" w:cs="Segoe UI"/>
      <w:sz w:val="18"/>
      <w:szCs w:val="18"/>
      <w:lang w:val="fr-FR"/>
    </w:rPr>
  </w:style>
  <w:style w:type="paragraph" w:styleId="NormalWeb">
    <w:name w:val="Normal (Web)"/>
    <w:basedOn w:val="Normal"/>
    <w:uiPriority w:val="99"/>
    <w:semiHidden/>
    <w:unhideWhenUsed/>
    <w:rsid w:val="00BA41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ibliography">
    <w:name w:val="Bibliography"/>
    <w:basedOn w:val="Normal"/>
    <w:next w:val="Normal"/>
    <w:uiPriority w:val="37"/>
    <w:unhideWhenUsed/>
    <w:rsid w:val="007575E4"/>
    <w:pPr>
      <w:spacing w:after="0" w:line="240" w:lineRule="auto"/>
      <w:ind w:left="720" w:hanging="720"/>
    </w:pPr>
  </w:style>
  <w:style w:type="character" w:customStyle="1" w:styleId="apple-converted-space">
    <w:name w:val="apple-converted-space"/>
    <w:basedOn w:val="DefaultParagraphFont"/>
    <w:rsid w:val="000F5570"/>
  </w:style>
  <w:style w:type="character" w:styleId="UnresolvedMention">
    <w:name w:val="Unresolved Mention"/>
    <w:basedOn w:val="DefaultParagraphFont"/>
    <w:uiPriority w:val="99"/>
    <w:semiHidden/>
    <w:unhideWhenUsed/>
    <w:rsid w:val="00706193"/>
    <w:rPr>
      <w:color w:val="808080"/>
      <w:shd w:val="clear" w:color="auto" w:fill="E6E6E6"/>
    </w:rPr>
  </w:style>
  <w:style w:type="paragraph" w:styleId="Revision">
    <w:name w:val="Revision"/>
    <w:hidden/>
    <w:uiPriority w:val="99"/>
    <w:semiHidden/>
    <w:rsid w:val="00166C7C"/>
    <w:pPr>
      <w:spacing w:after="0" w:line="240" w:lineRule="auto"/>
    </w:pPr>
  </w:style>
  <w:style w:type="paragraph" w:styleId="EndnoteText">
    <w:name w:val="endnote text"/>
    <w:basedOn w:val="Normal"/>
    <w:link w:val="EndnoteTextChar"/>
    <w:uiPriority w:val="99"/>
    <w:unhideWhenUsed/>
    <w:rsid w:val="00BF6E82"/>
    <w:pPr>
      <w:spacing w:after="0" w:line="240" w:lineRule="auto"/>
    </w:pPr>
    <w:rPr>
      <w:sz w:val="20"/>
      <w:szCs w:val="20"/>
    </w:rPr>
  </w:style>
  <w:style w:type="character" w:customStyle="1" w:styleId="EndnoteTextChar">
    <w:name w:val="Endnote Text Char"/>
    <w:basedOn w:val="DefaultParagraphFont"/>
    <w:link w:val="EndnoteText"/>
    <w:uiPriority w:val="99"/>
    <w:rsid w:val="00BF6E82"/>
    <w:rPr>
      <w:sz w:val="20"/>
      <w:szCs w:val="20"/>
    </w:rPr>
  </w:style>
  <w:style w:type="character" w:styleId="EndnoteReference">
    <w:name w:val="endnote reference"/>
    <w:basedOn w:val="DefaultParagraphFont"/>
    <w:uiPriority w:val="99"/>
    <w:semiHidden/>
    <w:unhideWhenUsed/>
    <w:rsid w:val="00BF6E82"/>
    <w:rPr>
      <w:vertAlign w:val="superscript"/>
    </w:rPr>
  </w:style>
  <w:style w:type="character" w:customStyle="1" w:styleId="Heading3Char">
    <w:name w:val="Heading 3 Char"/>
    <w:basedOn w:val="DefaultParagraphFont"/>
    <w:link w:val="Heading3"/>
    <w:uiPriority w:val="9"/>
    <w:semiHidden/>
    <w:rsid w:val="002A3C34"/>
    <w:rPr>
      <w:rFonts w:asciiTheme="majorHAnsi" w:eastAsiaTheme="majorEastAsia" w:hAnsiTheme="majorHAnsi" w:cstheme="majorBidi"/>
      <w:color w:val="1F4D78" w:themeColor="accent1" w:themeShade="7F"/>
      <w:sz w:val="24"/>
      <w:szCs w:val="24"/>
    </w:r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Normal"/>
    <w:next w:val="Normal"/>
    <w:link w:val="FootnoteReference"/>
    <w:uiPriority w:val="99"/>
    <w:rsid w:val="000B0679"/>
    <w:pPr>
      <w:spacing w:line="240" w:lineRule="exact"/>
      <w:ind w:firstLine="284"/>
      <w:jc w:val="both"/>
    </w:pPr>
    <w:rPr>
      <w:vertAlign w:val="superscript"/>
    </w:rPr>
  </w:style>
  <w:style w:type="paragraph" w:customStyle="1" w:styleId="Default">
    <w:name w:val="Default"/>
    <w:rsid w:val="00EF789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61057">
      <w:bodyDiv w:val="1"/>
      <w:marLeft w:val="0"/>
      <w:marRight w:val="0"/>
      <w:marTop w:val="0"/>
      <w:marBottom w:val="0"/>
      <w:divBdr>
        <w:top w:val="none" w:sz="0" w:space="0" w:color="auto"/>
        <w:left w:val="none" w:sz="0" w:space="0" w:color="auto"/>
        <w:bottom w:val="none" w:sz="0" w:space="0" w:color="auto"/>
        <w:right w:val="none" w:sz="0" w:space="0" w:color="auto"/>
      </w:divBdr>
    </w:div>
    <w:div w:id="54549004">
      <w:bodyDiv w:val="1"/>
      <w:marLeft w:val="0"/>
      <w:marRight w:val="0"/>
      <w:marTop w:val="0"/>
      <w:marBottom w:val="0"/>
      <w:divBdr>
        <w:top w:val="none" w:sz="0" w:space="0" w:color="auto"/>
        <w:left w:val="none" w:sz="0" w:space="0" w:color="auto"/>
        <w:bottom w:val="none" w:sz="0" w:space="0" w:color="auto"/>
        <w:right w:val="none" w:sz="0" w:space="0" w:color="auto"/>
      </w:divBdr>
    </w:div>
    <w:div w:id="156385691">
      <w:bodyDiv w:val="1"/>
      <w:marLeft w:val="0"/>
      <w:marRight w:val="0"/>
      <w:marTop w:val="0"/>
      <w:marBottom w:val="0"/>
      <w:divBdr>
        <w:top w:val="none" w:sz="0" w:space="0" w:color="auto"/>
        <w:left w:val="none" w:sz="0" w:space="0" w:color="auto"/>
        <w:bottom w:val="none" w:sz="0" w:space="0" w:color="auto"/>
        <w:right w:val="none" w:sz="0" w:space="0" w:color="auto"/>
      </w:divBdr>
      <w:divsChild>
        <w:div w:id="138159844">
          <w:marLeft w:val="0"/>
          <w:marRight w:val="0"/>
          <w:marTop w:val="0"/>
          <w:marBottom w:val="0"/>
          <w:divBdr>
            <w:top w:val="none" w:sz="0" w:space="0" w:color="auto"/>
            <w:left w:val="none" w:sz="0" w:space="0" w:color="auto"/>
            <w:bottom w:val="none" w:sz="0" w:space="0" w:color="auto"/>
            <w:right w:val="none" w:sz="0" w:space="0" w:color="auto"/>
          </w:divBdr>
          <w:divsChild>
            <w:div w:id="92557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1737">
      <w:bodyDiv w:val="1"/>
      <w:marLeft w:val="0"/>
      <w:marRight w:val="0"/>
      <w:marTop w:val="0"/>
      <w:marBottom w:val="0"/>
      <w:divBdr>
        <w:top w:val="none" w:sz="0" w:space="0" w:color="auto"/>
        <w:left w:val="none" w:sz="0" w:space="0" w:color="auto"/>
        <w:bottom w:val="none" w:sz="0" w:space="0" w:color="auto"/>
        <w:right w:val="none" w:sz="0" w:space="0" w:color="auto"/>
      </w:divBdr>
      <w:divsChild>
        <w:div w:id="1109350707">
          <w:marLeft w:val="0"/>
          <w:marRight w:val="0"/>
          <w:marTop w:val="0"/>
          <w:marBottom w:val="0"/>
          <w:divBdr>
            <w:top w:val="none" w:sz="0" w:space="0" w:color="auto"/>
            <w:left w:val="none" w:sz="0" w:space="0" w:color="auto"/>
            <w:bottom w:val="none" w:sz="0" w:space="0" w:color="auto"/>
            <w:right w:val="none" w:sz="0" w:space="0" w:color="auto"/>
          </w:divBdr>
          <w:divsChild>
            <w:div w:id="4206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64367">
      <w:bodyDiv w:val="1"/>
      <w:marLeft w:val="0"/>
      <w:marRight w:val="0"/>
      <w:marTop w:val="0"/>
      <w:marBottom w:val="0"/>
      <w:divBdr>
        <w:top w:val="none" w:sz="0" w:space="0" w:color="auto"/>
        <w:left w:val="none" w:sz="0" w:space="0" w:color="auto"/>
        <w:bottom w:val="none" w:sz="0" w:space="0" w:color="auto"/>
        <w:right w:val="none" w:sz="0" w:space="0" w:color="auto"/>
      </w:divBdr>
    </w:div>
    <w:div w:id="387188195">
      <w:bodyDiv w:val="1"/>
      <w:marLeft w:val="0"/>
      <w:marRight w:val="0"/>
      <w:marTop w:val="0"/>
      <w:marBottom w:val="0"/>
      <w:divBdr>
        <w:top w:val="none" w:sz="0" w:space="0" w:color="auto"/>
        <w:left w:val="none" w:sz="0" w:space="0" w:color="auto"/>
        <w:bottom w:val="none" w:sz="0" w:space="0" w:color="auto"/>
        <w:right w:val="none" w:sz="0" w:space="0" w:color="auto"/>
      </w:divBdr>
      <w:divsChild>
        <w:div w:id="743070927">
          <w:marLeft w:val="0"/>
          <w:marRight w:val="0"/>
          <w:marTop w:val="0"/>
          <w:marBottom w:val="0"/>
          <w:divBdr>
            <w:top w:val="none" w:sz="0" w:space="0" w:color="auto"/>
            <w:left w:val="none" w:sz="0" w:space="0" w:color="auto"/>
            <w:bottom w:val="none" w:sz="0" w:space="0" w:color="auto"/>
            <w:right w:val="none" w:sz="0" w:space="0" w:color="auto"/>
          </w:divBdr>
          <w:divsChild>
            <w:div w:id="83180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0560">
      <w:bodyDiv w:val="1"/>
      <w:marLeft w:val="0"/>
      <w:marRight w:val="0"/>
      <w:marTop w:val="0"/>
      <w:marBottom w:val="0"/>
      <w:divBdr>
        <w:top w:val="none" w:sz="0" w:space="0" w:color="auto"/>
        <w:left w:val="none" w:sz="0" w:space="0" w:color="auto"/>
        <w:bottom w:val="none" w:sz="0" w:space="0" w:color="auto"/>
        <w:right w:val="none" w:sz="0" w:space="0" w:color="auto"/>
      </w:divBdr>
    </w:div>
    <w:div w:id="495147239">
      <w:bodyDiv w:val="1"/>
      <w:marLeft w:val="0"/>
      <w:marRight w:val="0"/>
      <w:marTop w:val="0"/>
      <w:marBottom w:val="0"/>
      <w:divBdr>
        <w:top w:val="none" w:sz="0" w:space="0" w:color="auto"/>
        <w:left w:val="none" w:sz="0" w:space="0" w:color="auto"/>
        <w:bottom w:val="none" w:sz="0" w:space="0" w:color="auto"/>
        <w:right w:val="none" w:sz="0" w:space="0" w:color="auto"/>
      </w:divBdr>
      <w:divsChild>
        <w:div w:id="853155422">
          <w:marLeft w:val="480"/>
          <w:marRight w:val="0"/>
          <w:marTop w:val="0"/>
          <w:marBottom w:val="0"/>
          <w:divBdr>
            <w:top w:val="none" w:sz="0" w:space="0" w:color="auto"/>
            <w:left w:val="none" w:sz="0" w:space="0" w:color="auto"/>
            <w:bottom w:val="none" w:sz="0" w:space="0" w:color="auto"/>
            <w:right w:val="none" w:sz="0" w:space="0" w:color="auto"/>
          </w:divBdr>
          <w:divsChild>
            <w:div w:id="11290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88777">
      <w:bodyDiv w:val="1"/>
      <w:marLeft w:val="0"/>
      <w:marRight w:val="0"/>
      <w:marTop w:val="0"/>
      <w:marBottom w:val="0"/>
      <w:divBdr>
        <w:top w:val="none" w:sz="0" w:space="0" w:color="auto"/>
        <w:left w:val="none" w:sz="0" w:space="0" w:color="auto"/>
        <w:bottom w:val="none" w:sz="0" w:space="0" w:color="auto"/>
        <w:right w:val="none" w:sz="0" w:space="0" w:color="auto"/>
      </w:divBdr>
    </w:div>
    <w:div w:id="513305302">
      <w:bodyDiv w:val="1"/>
      <w:marLeft w:val="0"/>
      <w:marRight w:val="0"/>
      <w:marTop w:val="0"/>
      <w:marBottom w:val="0"/>
      <w:divBdr>
        <w:top w:val="none" w:sz="0" w:space="0" w:color="auto"/>
        <w:left w:val="none" w:sz="0" w:space="0" w:color="auto"/>
        <w:bottom w:val="none" w:sz="0" w:space="0" w:color="auto"/>
        <w:right w:val="none" w:sz="0" w:space="0" w:color="auto"/>
      </w:divBdr>
      <w:divsChild>
        <w:div w:id="469834491">
          <w:marLeft w:val="0"/>
          <w:marRight w:val="0"/>
          <w:marTop w:val="0"/>
          <w:marBottom w:val="0"/>
          <w:divBdr>
            <w:top w:val="none" w:sz="0" w:space="0" w:color="auto"/>
            <w:left w:val="none" w:sz="0" w:space="0" w:color="auto"/>
            <w:bottom w:val="none" w:sz="0" w:space="0" w:color="auto"/>
            <w:right w:val="none" w:sz="0" w:space="0" w:color="auto"/>
          </w:divBdr>
          <w:divsChild>
            <w:div w:id="139515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4735">
      <w:bodyDiv w:val="1"/>
      <w:marLeft w:val="0"/>
      <w:marRight w:val="0"/>
      <w:marTop w:val="0"/>
      <w:marBottom w:val="0"/>
      <w:divBdr>
        <w:top w:val="none" w:sz="0" w:space="0" w:color="auto"/>
        <w:left w:val="none" w:sz="0" w:space="0" w:color="auto"/>
        <w:bottom w:val="none" w:sz="0" w:space="0" w:color="auto"/>
        <w:right w:val="none" w:sz="0" w:space="0" w:color="auto"/>
      </w:divBdr>
    </w:div>
    <w:div w:id="521405382">
      <w:bodyDiv w:val="1"/>
      <w:marLeft w:val="0"/>
      <w:marRight w:val="0"/>
      <w:marTop w:val="0"/>
      <w:marBottom w:val="0"/>
      <w:divBdr>
        <w:top w:val="none" w:sz="0" w:space="0" w:color="auto"/>
        <w:left w:val="none" w:sz="0" w:space="0" w:color="auto"/>
        <w:bottom w:val="none" w:sz="0" w:space="0" w:color="auto"/>
        <w:right w:val="none" w:sz="0" w:space="0" w:color="auto"/>
      </w:divBdr>
    </w:div>
    <w:div w:id="666444277">
      <w:bodyDiv w:val="1"/>
      <w:marLeft w:val="0"/>
      <w:marRight w:val="0"/>
      <w:marTop w:val="0"/>
      <w:marBottom w:val="0"/>
      <w:divBdr>
        <w:top w:val="none" w:sz="0" w:space="0" w:color="auto"/>
        <w:left w:val="none" w:sz="0" w:space="0" w:color="auto"/>
        <w:bottom w:val="none" w:sz="0" w:space="0" w:color="auto"/>
        <w:right w:val="none" w:sz="0" w:space="0" w:color="auto"/>
      </w:divBdr>
    </w:div>
    <w:div w:id="673149437">
      <w:bodyDiv w:val="1"/>
      <w:marLeft w:val="0"/>
      <w:marRight w:val="0"/>
      <w:marTop w:val="0"/>
      <w:marBottom w:val="0"/>
      <w:divBdr>
        <w:top w:val="none" w:sz="0" w:space="0" w:color="auto"/>
        <w:left w:val="none" w:sz="0" w:space="0" w:color="auto"/>
        <w:bottom w:val="none" w:sz="0" w:space="0" w:color="auto"/>
        <w:right w:val="none" w:sz="0" w:space="0" w:color="auto"/>
      </w:divBdr>
      <w:divsChild>
        <w:div w:id="148443719">
          <w:marLeft w:val="0"/>
          <w:marRight w:val="0"/>
          <w:marTop w:val="0"/>
          <w:marBottom w:val="0"/>
          <w:divBdr>
            <w:top w:val="none" w:sz="0" w:space="0" w:color="auto"/>
            <w:left w:val="none" w:sz="0" w:space="0" w:color="auto"/>
            <w:bottom w:val="none" w:sz="0" w:space="0" w:color="auto"/>
            <w:right w:val="none" w:sz="0" w:space="0" w:color="auto"/>
          </w:divBdr>
          <w:divsChild>
            <w:div w:id="2707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95739">
      <w:bodyDiv w:val="1"/>
      <w:marLeft w:val="0"/>
      <w:marRight w:val="0"/>
      <w:marTop w:val="0"/>
      <w:marBottom w:val="0"/>
      <w:divBdr>
        <w:top w:val="none" w:sz="0" w:space="0" w:color="auto"/>
        <w:left w:val="none" w:sz="0" w:space="0" w:color="auto"/>
        <w:bottom w:val="none" w:sz="0" w:space="0" w:color="auto"/>
        <w:right w:val="none" w:sz="0" w:space="0" w:color="auto"/>
      </w:divBdr>
      <w:divsChild>
        <w:div w:id="20521087">
          <w:marLeft w:val="0"/>
          <w:marRight w:val="0"/>
          <w:marTop w:val="0"/>
          <w:marBottom w:val="0"/>
          <w:divBdr>
            <w:top w:val="none" w:sz="0" w:space="0" w:color="auto"/>
            <w:left w:val="none" w:sz="0" w:space="0" w:color="auto"/>
            <w:bottom w:val="none" w:sz="0" w:space="0" w:color="auto"/>
            <w:right w:val="none" w:sz="0" w:space="0" w:color="auto"/>
          </w:divBdr>
          <w:divsChild>
            <w:div w:id="12980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19375">
      <w:bodyDiv w:val="1"/>
      <w:marLeft w:val="0"/>
      <w:marRight w:val="0"/>
      <w:marTop w:val="0"/>
      <w:marBottom w:val="0"/>
      <w:divBdr>
        <w:top w:val="none" w:sz="0" w:space="0" w:color="auto"/>
        <w:left w:val="none" w:sz="0" w:space="0" w:color="auto"/>
        <w:bottom w:val="none" w:sz="0" w:space="0" w:color="auto"/>
        <w:right w:val="none" w:sz="0" w:space="0" w:color="auto"/>
      </w:divBdr>
    </w:div>
    <w:div w:id="804783524">
      <w:bodyDiv w:val="1"/>
      <w:marLeft w:val="0"/>
      <w:marRight w:val="0"/>
      <w:marTop w:val="0"/>
      <w:marBottom w:val="0"/>
      <w:divBdr>
        <w:top w:val="none" w:sz="0" w:space="0" w:color="auto"/>
        <w:left w:val="none" w:sz="0" w:space="0" w:color="auto"/>
        <w:bottom w:val="none" w:sz="0" w:space="0" w:color="auto"/>
        <w:right w:val="none" w:sz="0" w:space="0" w:color="auto"/>
      </w:divBdr>
      <w:divsChild>
        <w:div w:id="1238245012">
          <w:marLeft w:val="480"/>
          <w:marRight w:val="0"/>
          <w:marTop w:val="0"/>
          <w:marBottom w:val="0"/>
          <w:divBdr>
            <w:top w:val="none" w:sz="0" w:space="0" w:color="auto"/>
            <w:left w:val="none" w:sz="0" w:space="0" w:color="auto"/>
            <w:bottom w:val="none" w:sz="0" w:space="0" w:color="auto"/>
            <w:right w:val="none" w:sz="0" w:space="0" w:color="auto"/>
          </w:divBdr>
          <w:divsChild>
            <w:div w:id="19910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4801">
      <w:bodyDiv w:val="1"/>
      <w:marLeft w:val="0"/>
      <w:marRight w:val="0"/>
      <w:marTop w:val="0"/>
      <w:marBottom w:val="0"/>
      <w:divBdr>
        <w:top w:val="none" w:sz="0" w:space="0" w:color="auto"/>
        <w:left w:val="none" w:sz="0" w:space="0" w:color="auto"/>
        <w:bottom w:val="none" w:sz="0" w:space="0" w:color="auto"/>
        <w:right w:val="none" w:sz="0" w:space="0" w:color="auto"/>
      </w:divBdr>
      <w:divsChild>
        <w:div w:id="873421415">
          <w:marLeft w:val="0"/>
          <w:marRight w:val="0"/>
          <w:marTop w:val="0"/>
          <w:marBottom w:val="0"/>
          <w:divBdr>
            <w:top w:val="none" w:sz="0" w:space="0" w:color="auto"/>
            <w:left w:val="none" w:sz="0" w:space="0" w:color="auto"/>
            <w:bottom w:val="none" w:sz="0" w:space="0" w:color="auto"/>
            <w:right w:val="none" w:sz="0" w:space="0" w:color="auto"/>
          </w:divBdr>
          <w:divsChild>
            <w:div w:id="37697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37519">
      <w:bodyDiv w:val="1"/>
      <w:marLeft w:val="0"/>
      <w:marRight w:val="0"/>
      <w:marTop w:val="0"/>
      <w:marBottom w:val="0"/>
      <w:divBdr>
        <w:top w:val="none" w:sz="0" w:space="0" w:color="auto"/>
        <w:left w:val="none" w:sz="0" w:space="0" w:color="auto"/>
        <w:bottom w:val="none" w:sz="0" w:space="0" w:color="auto"/>
        <w:right w:val="none" w:sz="0" w:space="0" w:color="auto"/>
      </w:divBdr>
    </w:div>
    <w:div w:id="843325745">
      <w:bodyDiv w:val="1"/>
      <w:marLeft w:val="0"/>
      <w:marRight w:val="0"/>
      <w:marTop w:val="0"/>
      <w:marBottom w:val="0"/>
      <w:divBdr>
        <w:top w:val="none" w:sz="0" w:space="0" w:color="auto"/>
        <w:left w:val="none" w:sz="0" w:space="0" w:color="auto"/>
        <w:bottom w:val="none" w:sz="0" w:space="0" w:color="auto"/>
        <w:right w:val="none" w:sz="0" w:space="0" w:color="auto"/>
      </w:divBdr>
    </w:div>
    <w:div w:id="880089757">
      <w:bodyDiv w:val="1"/>
      <w:marLeft w:val="0"/>
      <w:marRight w:val="0"/>
      <w:marTop w:val="0"/>
      <w:marBottom w:val="0"/>
      <w:divBdr>
        <w:top w:val="none" w:sz="0" w:space="0" w:color="auto"/>
        <w:left w:val="none" w:sz="0" w:space="0" w:color="auto"/>
        <w:bottom w:val="none" w:sz="0" w:space="0" w:color="auto"/>
        <w:right w:val="none" w:sz="0" w:space="0" w:color="auto"/>
      </w:divBdr>
    </w:div>
    <w:div w:id="883979097">
      <w:bodyDiv w:val="1"/>
      <w:marLeft w:val="0"/>
      <w:marRight w:val="0"/>
      <w:marTop w:val="0"/>
      <w:marBottom w:val="0"/>
      <w:divBdr>
        <w:top w:val="none" w:sz="0" w:space="0" w:color="auto"/>
        <w:left w:val="none" w:sz="0" w:space="0" w:color="auto"/>
        <w:bottom w:val="none" w:sz="0" w:space="0" w:color="auto"/>
        <w:right w:val="none" w:sz="0" w:space="0" w:color="auto"/>
      </w:divBdr>
    </w:div>
    <w:div w:id="903294016">
      <w:bodyDiv w:val="1"/>
      <w:marLeft w:val="0"/>
      <w:marRight w:val="0"/>
      <w:marTop w:val="0"/>
      <w:marBottom w:val="0"/>
      <w:divBdr>
        <w:top w:val="none" w:sz="0" w:space="0" w:color="auto"/>
        <w:left w:val="none" w:sz="0" w:space="0" w:color="auto"/>
        <w:bottom w:val="none" w:sz="0" w:space="0" w:color="auto"/>
        <w:right w:val="none" w:sz="0" w:space="0" w:color="auto"/>
      </w:divBdr>
    </w:div>
    <w:div w:id="997342845">
      <w:bodyDiv w:val="1"/>
      <w:marLeft w:val="0"/>
      <w:marRight w:val="0"/>
      <w:marTop w:val="0"/>
      <w:marBottom w:val="0"/>
      <w:divBdr>
        <w:top w:val="none" w:sz="0" w:space="0" w:color="auto"/>
        <w:left w:val="none" w:sz="0" w:space="0" w:color="auto"/>
        <w:bottom w:val="none" w:sz="0" w:space="0" w:color="auto"/>
        <w:right w:val="none" w:sz="0" w:space="0" w:color="auto"/>
      </w:divBdr>
      <w:divsChild>
        <w:div w:id="1105729873">
          <w:marLeft w:val="0"/>
          <w:marRight w:val="0"/>
          <w:marTop w:val="0"/>
          <w:marBottom w:val="0"/>
          <w:divBdr>
            <w:top w:val="none" w:sz="0" w:space="0" w:color="auto"/>
            <w:left w:val="none" w:sz="0" w:space="0" w:color="auto"/>
            <w:bottom w:val="none" w:sz="0" w:space="0" w:color="auto"/>
            <w:right w:val="none" w:sz="0" w:space="0" w:color="auto"/>
          </w:divBdr>
          <w:divsChild>
            <w:div w:id="11802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2719">
      <w:bodyDiv w:val="1"/>
      <w:marLeft w:val="0"/>
      <w:marRight w:val="0"/>
      <w:marTop w:val="0"/>
      <w:marBottom w:val="0"/>
      <w:divBdr>
        <w:top w:val="none" w:sz="0" w:space="0" w:color="auto"/>
        <w:left w:val="none" w:sz="0" w:space="0" w:color="auto"/>
        <w:bottom w:val="none" w:sz="0" w:space="0" w:color="auto"/>
        <w:right w:val="none" w:sz="0" w:space="0" w:color="auto"/>
      </w:divBdr>
    </w:div>
    <w:div w:id="1058824299">
      <w:bodyDiv w:val="1"/>
      <w:marLeft w:val="0"/>
      <w:marRight w:val="0"/>
      <w:marTop w:val="0"/>
      <w:marBottom w:val="0"/>
      <w:divBdr>
        <w:top w:val="none" w:sz="0" w:space="0" w:color="auto"/>
        <w:left w:val="none" w:sz="0" w:space="0" w:color="auto"/>
        <w:bottom w:val="none" w:sz="0" w:space="0" w:color="auto"/>
        <w:right w:val="none" w:sz="0" w:space="0" w:color="auto"/>
      </w:divBdr>
    </w:div>
    <w:div w:id="1096973797">
      <w:bodyDiv w:val="1"/>
      <w:marLeft w:val="0"/>
      <w:marRight w:val="0"/>
      <w:marTop w:val="0"/>
      <w:marBottom w:val="0"/>
      <w:divBdr>
        <w:top w:val="none" w:sz="0" w:space="0" w:color="auto"/>
        <w:left w:val="none" w:sz="0" w:space="0" w:color="auto"/>
        <w:bottom w:val="none" w:sz="0" w:space="0" w:color="auto"/>
        <w:right w:val="none" w:sz="0" w:space="0" w:color="auto"/>
      </w:divBdr>
    </w:div>
    <w:div w:id="1107433452">
      <w:bodyDiv w:val="1"/>
      <w:marLeft w:val="0"/>
      <w:marRight w:val="0"/>
      <w:marTop w:val="0"/>
      <w:marBottom w:val="0"/>
      <w:divBdr>
        <w:top w:val="none" w:sz="0" w:space="0" w:color="auto"/>
        <w:left w:val="none" w:sz="0" w:space="0" w:color="auto"/>
        <w:bottom w:val="none" w:sz="0" w:space="0" w:color="auto"/>
        <w:right w:val="none" w:sz="0" w:space="0" w:color="auto"/>
      </w:divBdr>
    </w:div>
    <w:div w:id="1175074766">
      <w:bodyDiv w:val="1"/>
      <w:marLeft w:val="0"/>
      <w:marRight w:val="0"/>
      <w:marTop w:val="0"/>
      <w:marBottom w:val="0"/>
      <w:divBdr>
        <w:top w:val="none" w:sz="0" w:space="0" w:color="auto"/>
        <w:left w:val="none" w:sz="0" w:space="0" w:color="auto"/>
        <w:bottom w:val="none" w:sz="0" w:space="0" w:color="auto"/>
        <w:right w:val="none" w:sz="0" w:space="0" w:color="auto"/>
      </w:divBdr>
      <w:divsChild>
        <w:div w:id="982655100">
          <w:marLeft w:val="0"/>
          <w:marRight w:val="0"/>
          <w:marTop w:val="0"/>
          <w:marBottom w:val="0"/>
          <w:divBdr>
            <w:top w:val="none" w:sz="0" w:space="0" w:color="auto"/>
            <w:left w:val="none" w:sz="0" w:space="0" w:color="auto"/>
            <w:bottom w:val="none" w:sz="0" w:space="0" w:color="auto"/>
            <w:right w:val="none" w:sz="0" w:space="0" w:color="auto"/>
          </w:divBdr>
          <w:divsChild>
            <w:div w:id="121978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58345">
      <w:bodyDiv w:val="1"/>
      <w:marLeft w:val="0"/>
      <w:marRight w:val="0"/>
      <w:marTop w:val="0"/>
      <w:marBottom w:val="0"/>
      <w:divBdr>
        <w:top w:val="none" w:sz="0" w:space="0" w:color="auto"/>
        <w:left w:val="none" w:sz="0" w:space="0" w:color="auto"/>
        <w:bottom w:val="none" w:sz="0" w:space="0" w:color="auto"/>
        <w:right w:val="none" w:sz="0" w:space="0" w:color="auto"/>
      </w:divBdr>
    </w:div>
    <w:div w:id="1207066954">
      <w:bodyDiv w:val="1"/>
      <w:marLeft w:val="0"/>
      <w:marRight w:val="0"/>
      <w:marTop w:val="0"/>
      <w:marBottom w:val="0"/>
      <w:divBdr>
        <w:top w:val="none" w:sz="0" w:space="0" w:color="auto"/>
        <w:left w:val="none" w:sz="0" w:space="0" w:color="auto"/>
        <w:bottom w:val="none" w:sz="0" w:space="0" w:color="auto"/>
        <w:right w:val="none" w:sz="0" w:space="0" w:color="auto"/>
      </w:divBdr>
    </w:div>
    <w:div w:id="1267931511">
      <w:bodyDiv w:val="1"/>
      <w:marLeft w:val="0"/>
      <w:marRight w:val="0"/>
      <w:marTop w:val="0"/>
      <w:marBottom w:val="0"/>
      <w:divBdr>
        <w:top w:val="none" w:sz="0" w:space="0" w:color="auto"/>
        <w:left w:val="none" w:sz="0" w:space="0" w:color="auto"/>
        <w:bottom w:val="none" w:sz="0" w:space="0" w:color="auto"/>
        <w:right w:val="none" w:sz="0" w:space="0" w:color="auto"/>
      </w:divBdr>
    </w:div>
    <w:div w:id="1281647019">
      <w:bodyDiv w:val="1"/>
      <w:marLeft w:val="0"/>
      <w:marRight w:val="0"/>
      <w:marTop w:val="0"/>
      <w:marBottom w:val="0"/>
      <w:divBdr>
        <w:top w:val="none" w:sz="0" w:space="0" w:color="auto"/>
        <w:left w:val="none" w:sz="0" w:space="0" w:color="auto"/>
        <w:bottom w:val="none" w:sz="0" w:space="0" w:color="auto"/>
        <w:right w:val="none" w:sz="0" w:space="0" w:color="auto"/>
      </w:divBdr>
    </w:div>
    <w:div w:id="1283877373">
      <w:bodyDiv w:val="1"/>
      <w:marLeft w:val="0"/>
      <w:marRight w:val="0"/>
      <w:marTop w:val="0"/>
      <w:marBottom w:val="0"/>
      <w:divBdr>
        <w:top w:val="none" w:sz="0" w:space="0" w:color="auto"/>
        <w:left w:val="none" w:sz="0" w:space="0" w:color="auto"/>
        <w:bottom w:val="none" w:sz="0" w:space="0" w:color="auto"/>
        <w:right w:val="none" w:sz="0" w:space="0" w:color="auto"/>
      </w:divBdr>
    </w:div>
    <w:div w:id="1363243348">
      <w:bodyDiv w:val="1"/>
      <w:marLeft w:val="0"/>
      <w:marRight w:val="0"/>
      <w:marTop w:val="0"/>
      <w:marBottom w:val="0"/>
      <w:divBdr>
        <w:top w:val="none" w:sz="0" w:space="0" w:color="auto"/>
        <w:left w:val="none" w:sz="0" w:space="0" w:color="auto"/>
        <w:bottom w:val="none" w:sz="0" w:space="0" w:color="auto"/>
        <w:right w:val="none" w:sz="0" w:space="0" w:color="auto"/>
      </w:divBdr>
    </w:div>
    <w:div w:id="1409301363">
      <w:bodyDiv w:val="1"/>
      <w:marLeft w:val="0"/>
      <w:marRight w:val="0"/>
      <w:marTop w:val="0"/>
      <w:marBottom w:val="0"/>
      <w:divBdr>
        <w:top w:val="none" w:sz="0" w:space="0" w:color="auto"/>
        <w:left w:val="none" w:sz="0" w:space="0" w:color="auto"/>
        <w:bottom w:val="none" w:sz="0" w:space="0" w:color="auto"/>
        <w:right w:val="none" w:sz="0" w:space="0" w:color="auto"/>
      </w:divBdr>
    </w:div>
    <w:div w:id="1429735972">
      <w:bodyDiv w:val="1"/>
      <w:marLeft w:val="0"/>
      <w:marRight w:val="0"/>
      <w:marTop w:val="0"/>
      <w:marBottom w:val="0"/>
      <w:divBdr>
        <w:top w:val="none" w:sz="0" w:space="0" w:color="auto"/>
        <w:left w:val="none" w:sz="0" w:space="0" w:color="auto"/>
        <w:bottom w:val="none" w:sz="0" w:space="0" w:color="auto"/>
        <w:right w:val="none" w:sz="0" w:space="0" w:color="auto"/>
      </w:divBdr>
    </w:div>
    <w:div w:id="1475298598">
      <w:bodyDiv w:val="1"/>
      <w:marLeft w:val="0"/>
      <w:marRight w:val="0"/>
      <w:marTop w:val="0"/>
      <w:marBottom w:val="0"/>
      <w:divBdr>
        <w:top w:val="none" w:sz="0" w:space="0" w:color="auto"/>
        <w:left w:val="none" w:sz="0" w:space="0" w:color="auto"/>
        <w:bottom w:val="none" w:sz="0" w:space="0" w:color="auto"/>
        <w:right w:val="none" w:sz="0" w:space="0" w:color="auto"/>
      </w:divBdr>
    </w:div>
    <w:div w:id="1476869719">
      <w:bodyDiv w:val="1"/>
      <w:marLeft w:val="0"/>
      <w:marRight w:val="0"/>
      <w:marTop w:val="0"/>
      <w:marBottom w:val="0"/>
      <w:divBdr>
        <w:top w:val="none" w:sz="0" w:space="0" w:color="auto"/>
        <w:left w:val="none" w:sz="0" w:space="0" w:color="auto"/>
        <w:bottom w:val="none" w:sz="0" w:space="0" w:color="auto"/>
        <w:right w:val="none" w:sz="0" w:space="0" w:color="auto"/>
      </w:divBdr>
      <w:divsChild>
        <w:div w:id="1670136575">
          <w:marLeft w:val="480"/>
          <w:marRight w:val="0"/>
          <w:marTop w:val="0"/>
          <w:marBottom w:val="0"/>
          <w:divBdr>
            <w:top w:val="none" w:sz="0" w:space="0" w:color="auto"/>
            <w:left w:val="none" w:sz="0" w:space="0" w:color="auto"/>
            <w:bottom w:val="none" w:sz="0" w:space="0" w:color="auto"/>
            <w:right w:val="none" w:sz="0" w:space="0" w:color="auto"/>
          </w:divBdr>
          <w:divsChild>
            <w:div w:id="5106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81302">
      <w:bodyDiv w:val="1"/>
      <w:marLeft w:val="0"/>
      <w:marRight w:val="0"/>
      <w:marTop w:val="0"/>
      <w:marBottom w:val="0"/>
      <w:divBdr>
        <w:top w:val="none" w:sz="0" w:space="0" w:color="auto"/>
        <w:left w:val="none" w:sz="0" w:space="0" w:color="auto"/>
        <w:bottom w:val="none" w:sz="0" w:space="0" w:color="auto"/>
        <w:right w:val="none" w:sz="0" w:space="0" w:color="auto"/>
      </w:divBdr>
    </w:div>
    <w:div w:id="1500806531">
      <w:bodyDiv w:val="1"/>
      <w:marLeft w:val="0"/>
      <w:marRight w:val="0"/>
      <w:marTop w:val="0"/>
      <w:marBottom w:val="0"/>
      <w:divBdr>
        <w:top w:val="none" w:sz="0" w:space="0" w:color="auto"/>
        <w:left w:val="none" w:sz="0" w:space="0" w:color="auto"/>
        <w:bottom w:val="none" w:sz="0" w:space="0" w:color="auto"/>
        <w:right w:val="none" w:sz="0" w:space="0" w:color="auto"/>
      </w:divBdr>
      <w:divsChild>
        <w:div w:id="1111700980">
          <w:marLeft w:val="0"/>
          <w:marRight w:val="0"/>
          <w:marTop w:val="0"/>
          <w:marBottom w:val="0"/>
          <w:divBdr>
            <w:top w:val="none" w:sz="0" w:space="0" w:color="auto"/>
            <w:left w:val="none" w:sz="0" w:space="0" w:color="auto"/>
            <w:bottom w:val="none" w:sz="0" w:space="0" w:color="auto"/>
            <w:right w:val="none" w:sz="0" w:space="0" w:color="auto"/>
          </w:divBdr>
          <w:divsChild>
            <w:div w:id="1626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4686">
      <w:bodyDiv w:val="1"/>
      <w:marLeft w:val="0"/>
      <w:marRight w:val="0"/>
      <w:marTop w:val="0"/>
      <w:marBottom w:val="0"/>
      <w:divBdr>
        <w:top w:val="none" w:sz="0" w:space="0" w:color="auto"/>
        <w:left w:val="none" w:sz="0" w:space="0" w:color="auto"/>
        <w:bottom w:val="none" w:sz="0" w:space="0" w:color="auto"/>
        <w:right w:val="none" w:sz="0" w:space="0" w:color="auto"/>
      </w:divBdr>
    </w:div>
    <w:div w:id="1525896890">
      <w:bodyDiv w:val="1"/>
      <w:marLeft w:val="0"/>
      <w:marRight w:val="0"/>
      <w:marTop w:val="0"/>
      <w:marBottom w:val="0"/>
      <w:divBdr>
        <w:top w:val="none" w:sz="0" w:space="0" w:color="auto"/>
        <w:left w:val="none" w:sz="0" w:space="0" w:color="auto"/>
        <w:bottom w:val="none" w:sz="0" w:space="0" w:color="auto"/>
        <w:right w:val="none" w:sz="0" w:space="0" w:color="auto"/>
      </w:divBdr>
    </w:div>
    <w:div w:id="1526212087">
      <w:bodyDiv w:val="1"/>
      <w:marLeft w:val="0"/>
      <w:marRight w:val="0"/>
      <w:marTop w:val="0"/>
      <w:marBottom w:val="0"/>
      <w:divBdr>
        <w:top w:val="none" w:sz="0" w:space="0" w:color="auto"/>
        <w:left w:val="none" w:sz="0" w:space="0" w:color="auto"/>
        <w:bottom w:val="none" w:sz="0" w:space="0" w:color="auto"/>
        <w:right w:val="none" w:sz="0" w:space="0" w:color="auto"/>
      </w:divBdr>
    </w:div>
    <w:div w:id="1553271733">
      <w:bodyDiv w:val="1"/>
      <w:marLeft w:val="0"/>
      <w:marRight w:val="0"/>
      <w:marTop w:val="0"/>
      <w:marBottom w:val="0"/>
      <w:divBdr>
        <w:top w:val="none" w:sz="0" w:space="0" w:color="auto"/>
        <w:left w:val="none" w:sz="0" w:space="0" w:color="auto"/>
        <w:bottom w:val="none" w:sz="0" w:space="0" w:color="auto"/>
        <w:right w:val="none" w:sz="0" w:space="0" w:color="auto"/>
      </w:divBdr>
      <w:divsChild>
        <w:div w:id="1725593674">
          <w:marLeft w:val="0"/>
          <w:marRight w:val="0"/>
          <w:marTop w:val="0"/>
          <w:marBottom w:val="0"/>
          <w:divBdr>
            <w:top w:val="none" w:sz="0" w:space="0" w:color="auto"/>
            <w:left w:val="none" w:sz="0" w:space="0" w:color="auto"/>
            <w:bottom w:val="none" w:sz="0" w:space="0" w:color="auto"/>
            <w:right w:val="none" w:sz="0" w:space="0" w:color="auto"/>
          </w:divBdr>
          <w:divsChild>
            <w:div w:id="14205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1885">
      <w:bodyDiv w:val="1"/>
      <w:marLeft w:val="0"/>
      <w:marRight w:val="0"/>
      <w:marTop w:val="0"/>
      <w:marBottom w:val="0"/>
      <w:divBdr>
        <w:top w:val="none" w:sz="0" w:space="0" w:color="auto"/>
        <w:left w:val="none" w:sz="0" w:space="0" w:color="auto"/>
        <w:bottom w:val="none" w:sz="0" w:space="0" w:color="auto"/>
        <w:right w:val="none" w:sz="0" w:space="0" w:color="auto"/>
      </w:divBdr>
      <w:divsChild>
        <w:div w:id="1714965068">
          <w:marLeft w:val="480"/>
          <w:marRight w:val="0"/>
          <w:marTop w:val="0"/>
          <w:marBottom w:val="0"/>
          <w:divBdr>
            <w:top w:val="none" w:sz="0" w:space="0" w:color="auto"/>
            <w:left w:val="none" w:sz="0" w:space="0" w:color="auto"/>
            <w:bottom w:val="none" w:sz="0" w:space="0" w:color="auto"/>
            <w:right w:val="none" w:sz="0" w:space="0" w:color="auto"/>
          </w:divBdr>
          <w:divsChild>
            <w:div w:id="129487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958782">
      <w:bodyDiv w:val="1"/>
      <w:marLeft w:val="0"/>
      <w:marRight w:val="0"/>
      <w:marTop w:val="0"/>
      <w:marBottom w:val="0"/>
      <w:divBdr>
        <w:top w:val="none" w:sz="0" w:space="0" w:color="auto"/>
        <w:left w:val="none" w:sz="0" w:space="0" w:color="auto"/>
        <w:bottom w:val="none" w:sz="0" w:space="0" w:color="auto"/>
        <w:right w:val="none" w:sz="0" w:space="0" w:color="auto"/>
      </w:divBdr>
    </w:div>
    <w:div w:id="1637565502">
      <w:bodyDiv w:val="1"/>
      <w:marLeft w:val="0"/>
      <w:marRight w:val="0"/>
      <w:marTop w:val="0"/>
      <w:marBottom w:val="0"/>
      <w:divBdr>
        <w:top w:val="none" w:sz="0" w:space="0" w:color="auto"/>
        <w:left w:val="none" w:sz="0" w:space="0" w:color="auto"/>
        <w:bottom w:val="none" w:sz="0" w:space="0" w:color="auto"/>
        <w:right w:val="none" w:sz="0" w:space="0" w:color="auto"/>
      </w:divBdr>
    </w:div>
    <w:div w:id="1687248463">
      <w:bodyDiv w:val="1"/>
      <w:marLeft w:val="0"/>
      <w:marRight w:val="0"/>
      <w:marTop w:val="0"/>
      <w:marBottom w:val="0"/>
      <w:divBdr>
        <w:top w:val="none" w:sz="0" w:space="0" w:color="auto"/>
        <w:left w:val="none" w:sz="0" w:space="0" w:color="auto"/>
        <w:bottom w:val="none" w:sz="0" w:space="0" w:color="auto"/>
        <w:right w:val="none" w:sz="0" w:space="0" w:color="auto"/>
      </w:divBdr>
    </w:div>
    <w:div w:id="1692683615">
      <w:bodyDiv w:val="1"/>
      <w:marLeft w:val="0"/>
      <w:marRight w:val="0"/>
      <w:marTop w:val="0"/>
      <w:marBottom w:val="0"/>
      <w:divBdr>
        <w:top w:val="none" w:sz="0" w:space="0" w:color="auto"/>
        <w:left w:val="none" w:sz="0" w:space="0" w:color="auto"/>
        <w:bottom w:val="none" w:sz="0" w:space="0" w:color="auto"/>
        <w:right w:val="none" w:sz="0" w:space="0" w:color="auto"/>
      </w:divBdr>
      <w:divsChild>
        <w:div w:id="1015612726">
          <w:marLeft w:val="0"/>
          <w:marRight w:val="0"/>
          <w:marTop w:val="0"/>
          <w:marBottom w:val="0"/>
          <w:divBdr>
            <w:top w:val="none" w:sz="0" w:space="0" w:color="auto"/>
            <w:left w:val="none" w:sz="0" w:space="0" w:color="auto"/>
            <w:bottom w:val="none" w:sz="0" w:space="0" w:color="auto"/>
            <w:right w:val="none" w:sz="0" w:space="0" w:color="auto"/>
          </w:divBdr>
          <w:divsChild>
            <w:div w:id="13734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03449">
      <w:bodyDiv w:val="1"/>
      <w:marLeft w:val="0"/>
      <w:marRight w:val="0"/>
      <w:marTop w:val="0"/>
      <w:marBottom w:val="0"/>
      <w:divBdr>
        <w:top w:val="none" w:sz="0" w:space="0" w:color="auto"/>
        <w:left w:val="none" w:sz="0" w:space="0" w:color="auto"/>
        <w:bottom w:val="none" w:sz="0" w:space="0" w:color="auto"/>
        <w:right w:val="none" w:sz="0" w:space="0" w:color="auto"/>
      </w:divBdr>
    </w:div>
    <w:div w:id="1706519948">
      <w:bodyDiv w:val="1"/>
      <w:marLeft w:val="0"/>
      <w:marRight w:val="0"/>
      <w:marTop w:val="0"/>
      <w:marBottom w:val="0"/>
      <w:divBdr>
        <w:top w:val="none" w:sz="0" w:space="0" w:color="auto"/>
        <w:left w:val="none" w:sz="0" w:space="0" w:color="auto"/>
        <w:bottom w:val="none" w:sz="0" w:space="0" w:color="auto"/>
        <w:right w:val="none" w:sz="0" w:space="0" w:color="auto"/>
      </w:divBdr>
    </w:div>
    <w:div w:id="1761099876">
      <w:bodyDiv w:val="1"/>
      <w:marLeft w:val="0"/>
      <w:marRight w:val="0"/>
      <w:marTop w:val="0"/>
      <w:marBottom w:val="0"/>
      <w:divBdr>
        <w:top w:val="none" w:sz="0" w:space="0" w:color="auto"/>
        <w:left w:val="none" w:sz="0" w:space="0" w:color="auto"/>
        <w:bottom w:val="none" w:sz="0" w:space="0" w:color="auto"/>
        <w:right w:val="none" w:sz="0" w:space="0" w:color="auto"/>
      </w:divBdr>
    </w:div>
    <w:div w:id="1767114360">
      <w:bodyDiv w:val="1"/>
      <w:marLeft w:val="0"/>
      <w:marRight w:val="0"/>
      <w:marTop w:val="0"/>
      <w:marBottom w:val="0"/>
      <w:divBdr>
        <w:top w:val="none" w:sz="0" w:space="0" w:color="auto"/>
        <w:left w:val="none" w:sz="0" w:space="0" w:color="auto"/>
        <w:bottom w:val="none" w:sz="0" w:space="0" w:color="auto"/>
        <w:right w:val="none" w:sz="0" w:space="0" w:color="auto"/>
      </w:divBdr>
    </w:div>
    <w:div w:id="1769735982">
      <w:bodyDiv w:val="1"/>
      <w:marLeft w:val="0"/>
      <w:marRight w:val="0"/>
      <w:marTop w:val="0"/>
      <w:marBottom w:val="0"/>
      <w:divBdr>
        <w:top w:val="none" w:sz="0" w:space="0" w:color="auto"/>
        <w:left w:val="none" w:sz="0" w:space="0" w:color="auto"/>
        <w:bottom w:val="none" w:sz="0" w:space="0" w:color="auto"/>
        <w:right w:val="none" w:sz="0" w:space="0" w:color="auto"/>
      </w:divBdr>
    </w:div>
    <w:div w:id="1770152793">
      <w:bodyDiv w:val="1"/>
      <w:marLeft w:val="0"/>
      <w:marRight w:val="0"/>
      <w:marTop w:val="0"/>
      <w:marBottom w:val="0"/>
      <w:divBdr>
        <w:top w:val="none" w:sz="0" w:space="0" w:color="auto"/>
        <w:left w:val="none" w:sz="0" w:space="0" w:color="auto"/>
        <w:bottom w:val="none" w:sz="0" w:space="0" w:color="auto"/>
        <w:right w:val="none" w:sz="0" w:space="0" w:color="auto"/>
      </w:divBdr>
      <w:divsChild>
        <w:div w:id="2091274402">
          <w:marLeft w:val="0"/>
          <w:marRight w:val="0"/>
          <w:marTop w:val="0"/>
          <w:marBottom w:val="0"/>
          <w:divBdr>
            <w:top w:val="none" w:sz="0" w:space="0" w:color="auto"/>
            <w:left w:val="none" w:sz="0" w:space="0" w:color="auto"/>
            <w:bottom w:val="none" w:sz="0" w:space="0" w:color="auto"/>
            <w:right w:val="none" w:sz="0" w:space="0" w:color="auto"/>
          </w:divBdr>
          <w:divsChild>
            <w:div w:id="1079055619">
              <w:marLeft w:val="0"/>
              <w:marRight w:val="0"/>
              <w:marTop w:val="0"/>
              <w:marBottom w:val="0"/>
              <w:divBdr>
                <w:top w:val="none" w:sz="0" w:space="0" w:color="auto"/>
                <w:left w:val="none" w:sz="0" w:space="0" w:color="auto"/>
                <w:bottom w:val="none" w:sz="0" w:space="0" w:color="auto"/>
                <w:right w:val="none" w:sz="0" w:space="0" w:color="auto"/>
              </w:divBdr>
            </w:div>
            <w:div w:id="103161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16153">
      <w:bodyDiv w:val="1"/>
      <w:marLeft w:val="0"/>
      <w:marRight w:val="0"/>
      <w:marTop w:val="0"/>
      <w:marBottom w:val="0"/>
      <w:divBdr>
        <w:top w:val="none" w:sz="0" w:space="0" w:color="auto"/>
        <w:left w:val="none" w:sz="0" w:space="0" w:color="auto"/>
        <w:bottom w:val="none" w:sz="0" w:space="0" w:color="auto"/>
        <w:right w:val="none" w:sz="0" w:space="0" w:color="auto"/>
      </w:divBdr>
      <w:divsChild>
        <w:div w:id="127237495">
          <w:marLeft w:val="0"/>
          <w:marRight w:val="0"/>
          <w:marTop w:val="0"/>
          <w:marBottom w:val="0"/>
          <w:divBdr>
            <w:top w:val="none" w:sz="0" w:space="0" w:color="auto"/>
            <w:left w:val="none" w:sz="0" w:space="0" w:color="auto"/>
            <w:bottom w:val="none" w:sz="0" w:space="0" w:color="auto"/>
            <w:right w:val="none" w:sz="0" w:space="0" w:color="auto"/>
          </w:divBdr>
          <w:divsChild>
            <w:div w:id="4329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6392">
      <w:bodyDiv w:val="1"/>
      <w:marLeft w:val="0"/>
      <w:marRight w:val="0"/>
      <w:marTop w:val="0"/>
      <w:marBottom w:val="0"/>
      <w:divBdr>
        <w:top w:val="none" w:sz="0" w:space="0" w:color="auto"/>
        <w:left w:val="none" w:sz="0" w:space="0" w:color="auto"/>
        <w:bottom w:val="none" w:sz="0" w:space="0" w:color="auto"/>
        <w:right w:val="none" w:sz="0" w:space="0" w:color="auto"/>
      </w:divBdr>
    </w:div>
    <w:div w:id="1910991781">
      <w:bodyDiv w:val="1"/>
      <w:marLeft w:val="0"/>
      <w:marRight w:val="0"/>
      <w:marTop w:val="0"/>
      <w:marBottom w:val="0"/>
      <w:divBdr>
        <w:top w:val="none" w:sz="0" w:space="0" w:color="auto"/>
        <w:left w:val="none" w:sz="0" w:space="0" w:color="auto"/>
        <w:bottom w:val="none" w:sz="0" w:space="0" w:color="auto"/>
        <w:right w:val="none" w:sz="0" w:space="0" w:color="auto"/>
      </w:divBdr>
      <w:divsChild>
        <w:div w:id="703866105">
          <w:marLeft w:val="480"/>
          <w:marRight w:val="0"/>
          <w:marTop w:val="0"/>
          <w:marBottom w:val="0"/>
          <w:divBdr>
            <w:top w:val="none" w:sz="0" w:space="0" w:color="auto"/>
            <w:left w:val="none" w:sz="0" w:space="0" w:color="auto"/>
            <w:bottom w:val="none" w:sz="0" w:space="0" w:color="auto"/>
            <w:right w:val="none" w:sz="0" w:space="0" w:color="auto"/>
          </w:divBdr>
          <w:divsChild>
            <w:div w:id="16011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82258">
      <w:bodyDiv w:val="1"/>
      <w:marLeft w:val="0"/>
      <w:marRight w:val="0"/>
      <w:marTop w:val="0"/>
      <w:marBottom w:val="0"/>
      <w:divBdr>
        <w:top w:val="none" w:sz="0" w:space="0" w:color="auto"/>
        <w:left w:val="none" w:sz="0" w:space="0" w:color="auto"/>
        <w:bottom w:val="none" w:sz="0" w:space="0" w:color="auto"/>
        <w:right w:val="none" w:sz="0" w:space="0" w:color="auto"/>
      </w:divBdr>
      <w:divsChild>
        <w:div w:id="506138972">
          <w:marLeft w:val="480"/>
          <w:marRight w:val="0"/>
          <w:marTop w:val="0"/>
          <w:marBottom w:val="0"/>
          <w:divBdr>
            <w:top w:val="none" w:sz="0" w:space="0" w:color="auto"/>
            <w:left w:val="none" w:sz="0" w:space="0" w:color="auto"/>
            <w:bottom w:val="none" w:sz="0" w:space="0" w:color="auto"/>
            <w:right w:val="none" w:sz="0" w:space="0" w:color="auto"/>
          </w:divBdr>
          <w:divsChild>
            <w:div w:id="18140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7078">
      <w:bodyDiv w:val="1"/>
      <w:marLeft w:val="0"/>
      <w:marRight w:val="0"/>
      <w:marTop w:val="0"/>
      <w:marBottom w:val="0"/>
      <w:divBdr>
        <w:top w:val="none" w:sz="0" w:space="0" w:color="auto"/>
        <w:left w:val="none" w:sz="0" w:space="0" w:color="auto"/>
        <w:bottom w:val="none" w:sz="0" w:space="0" w:color="auto"/>
        <w:right w:val="none" w:sz="0" w:space="0" w:color="auto"/>
      </w:divBdr>
      <w:divsChild>
        <w:div w:id="951016154">
          <w:marLeft w:val="0"/>
          <w:marRight w:val="0"/>
          <w:marTop w:val="0"/>
          <w:marBottom w:val="0"/>
          <w:divBdr>
            <w:top w:val="none" w:sz="0" w:space="0" w:color="auto"/>
            <w:left w:val="none" w:sz="0" w:space="0" w:color="auto"/>
            <w:bottom w:val="none" w:sz="0" w:space="0" w:color="auto"/>
            <w:right w:val="none" w:sz="0" w:space="0" w:color="auto"/>
          </w:divBdr>
          <w:divsChild>
            <w:div w:id="5885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25953">
      <w:bodyDiv w:val="1"/>
      <w:marLeft w:val="0"/>
      <w:marRight w:val="0"/>
      <w:marTop w:val="0"/>
      <w:marBottom w:val="0"/>
      <w:divBdr>
        <w:top w:val="none" w:sz="0" w:space="0" w:color="auto"/>
        <w:left w:val="none" w:sz="0" w:space="0" w:color="auto"/>
        <w:bottom w:val="none" w:sz="0" w:space="0" w:color="auto"/>
        <w:right w:val="none" w:sz="0" w:space="0" w:color="auto"/>
      </w:divBdr>
    </w:div>
    <w:div w:id="2036032135">
      <w:bodyDiv w:val="1"/>
      <w:marLeft w:val="0"/>
      <w:marRight w:val="0"/>
      <w:marTop w:val="0"/>
      <w:marBottom w:val="0"/>
      <w:divBdr>
        <w:top w:val="none" w:sz="0" w:space="0" w:color="auto"/>
        <w:left w:val="none" w:sz="0" w:space="0" w:color="auto"/>
        <w:bottom w:val="none" w:sz="0" w:space="0" w:color="auto"/>
        <w:right w:val="none" w:sz="0" w:space="0" w:color="auto"/>
      </w:divBdr>
    </w:div>
    <w:div w:id="206714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8" Type="http://schemas.openxmlformats.org/officeDocument/2006/relationships/hyperlink" Target="https://doi.org/10.1080/00220388.2014.96814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7" Type="http://schemas.openxmlformats.org/officeDocument/2006/relationships/hyperlink" Target="https://doi.org/10.1080/00220388.2014.968140"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hyperlink" Target="https://doi.org/10.1080/19439342.2015.1068358" TargetMode="External"/><Relationship Id="rId4" Type="http://schemas.openxmlformats.org/officeDocument/2006/relationships/settings" Target="settings.xml"/><Relationship Id="rId9" Type="http://schemas.openxmlformats.org/officeDocument/2006/relationships/image" Target="media/image1.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ropbox%20(EDI)\Paradata\Article%20paradata\Review%20of%20Development%20Economics\Revision\Graph%20Data%20HC.xls"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Section 1</c:v>
                </c:pt>
              </c:strCache>
            </c:strRef>
          </c:tx>
          <c:spPr>
            <a:ln w="19050" cap="rnd">
              <a:solidFill>
                <a:schemeClr val="tx1"/>
              </a:solidFill>
              <a:prstDash val="lgDash"/>
              <a:round/>
            </a:ln>
            <a:effectLst/>
          </c:spPr>
          <c:marker>
            <c:symbol val="none"/>
          </c:marker>
          <c:cat>
            <c:numRef>
              <c:f>Sheet1!$A$2:$A$13</c:f>
              <c:numCache>
                <c:formatCode>m\/d\/yyyy</c:formatCode>
                <c:ptCount val="12"/>
                <c:pt idx="0">
                  <c:v>42695</c:v>
                </c:pt>
                <c:pt idx="1">
                  <c:v>42696</c:v>
                </c:pt>
                <c:pt idx="2">
                  <c:v>42697</c:v>
                </c:pt>
                <c:pt idx="3">
                  <c:v>42698</c:v>
                </c:pt>
                <c:pt idx="4">
                  <c:v>42699</c:v>
                </c:pt>
                <c:pt idx="5">
                  <c:v>42700</c:v>
                </c:pt>
                <c:pt idx="6">
                  <c:v>42702</c:v>
                </c:pt>
                <c:pt idx="7">
                  <c:v>42703</c:v>
                </c:pt>
                <c:pt idx="8">
                  <c:v>42704</c:v>
                </c:pt>
                <c:pt idx="9">
                  <c:v>42705</c:v>
                </c:pt>
                <c:pt idx="10">
                  <c:v>42706</c:v>
                </c:pt>
                <c:pt idx="11">
                  <c:v>42707</c:v>
                </c:pt>
              </c:numCache>
            </c:numRef>
          </c:cat>
          <c:val>
            <c:numRef>
              <c:f>Sheet1!$B$2:$B$13</c:f>
              <c:numCache>
                <c:formatCode>0</c:formatCode>
                <c:ptCount val="12"/>
                <c:pt idx="0">
                  <c:v>8.2138891220092773</c:v>
                </c:pt>
                <c:pt idx="1">
                  <c:v>8.7583332061767578</c:v>
                </c:pt>
                <c:pt idx="2">
                  <c:v>7.4767603874206543</c:v>
                </c:pt>
                <c:pt idx="3">
                  <c:v>5.7833333015441895</c:v>
                </c:pt>
                <c:pt idx="4">
                  <c:v>5.8035416603088379</c:v>
                </c:pt>
                <c:pt idx="5">
                  <c:v>5.2373237609863281</c:v>
                </c:pt>
                <c:pt idx="6">
                  <c:v>5.6920833587646484</c:v>
                </c:pt>
                <c:pt idx="7">
                  <c:v>7.1395835876464844</c:v>
                </c:pt>
                <c:pt idx="8">
                  <c:v>5.9914584159851074</c:v>
                </c:pt>
                <c:pt idx="9">
                  <c:v>4.7531251907348633</c:v>
                </c:pt>
                <c:pt idx="10">
                  <c:v>4.7657089233398438</c:v>
                </c:pt>
                <c:pt idx="11">
                  <c:v>5.6858973503112793</c:v>
                </c:pt>
              </c:numCache>
            </c:numRef>
          </c:val>
          <c:smooth val="1"/>
          <c:extLst>
            <c:ext xmlns:c16="http://schemas.microsoft.com/office/drawing/2014/chart" uri="{C3380CC4-5D6E-409C-BE32-E72D297353CC}">
              <c16:uniqueId val="{00000000-D6F5-4345-BB95-DD52AC588DD3}"/>
            </c:ext>
          </c:extLst>
        </c:ser>
        <c:ser>
          <c:idx val="1"/>
          <c:order val="1"/>
          <c:tx>
            <c:strRef>
              <c:f>Sheet1!$C$1</c:f>
              <c:strCache>
                <c:ptCount val="1"/>
                <c:pt idx="0">
                  <c:v>Section 3</c:v>
                </c:pt>
              </c:strCache>
            </c:strRef>
          </c:tx>
          <c:spPr>
            <a:ln w="19050" cap="rnd">
              <a:solidFill>
                <a:schemeClr val="tx1"/>
              </a:solidFill>
              <a:prstDash val="sysDot"/>
              <a:round/>
            </a:ln>
            <a:effectLst/>
          </c:spPr>
          <c:marker>
            <c:symbol val="none"/>
          </c:marker>
          <c:cat>
            <c:numRef>
              <c:f>Sheet1!$A$2:$A$13</c:f>
              <c:numCache>
                <c:formatCode>m\/d\/yyyy</c:formatCode>
                <c:ptCount val="12"/>
                <c:pt idx="0">
                  <c:v>42695</c:v>
                </c:pt>
                <c:pt idx="1">
                  <c:v>42696</c:v>
                </c:pt>
                <c:pt idx="2">
                  <c:v>42697</c:v>
                </c:pt>
                <c:pt idx="3">
                  <c:v>42698</c:v>
                </c:pt>
                <c:pt idx="4">
                  <c:v>42699</c:v>
                </c:pt>
                <c:pt idx="5">
                  <c:v>42700</c:v>
                </c:pt>
                <c:pt idx="6">
                  <c:v>42702</c:v>
                </c:pt>
                <c:pt idx="7">
                  <c:v>42703</c:v>
                </c:pt>
                <c:pt idx="8">
                  <c:v>42704</c:v>
                </c:pt>
                <c:pt idx="9">
                  <c:v>42705</c:v>
                </c:pt>
                <c:pt idx="10">
                  <c:v>42706</c:v>
                </c:pt>
                <c:pt idx="11">
                  <c:v>42707</c:v>
                </c:pt>
              </c:numCache>
            </c:numRef>
          </c:cat>
          <c:val>
            <c:numRef>
              <c:f>Sheet1!$C$2:$C$13</c:f>
              <c:numCache>
                <c:formatCode>0</c:formatCode>
                <c:ptCount val="12"/>
                <c:pt idx="0">
                  <c:v>21.678125381469727</c:v>
                </c:pt>
                <c:pt idx="1">
                  <c:v>18.604686737060547</c:v>
                </c:pt>
                <c:pt idx="2">
                  <c:v>15.116666793823242</c:v>
                </c:pt>
                <c:pt idx="3">
                  <c:v>14.661415100097656</c:v>
                </c:pt>
                <c:pt idx="4">
                  <c:v>10.085833549499512</c:v>
                </c:pt>
                <c:pt idx="5">
                  <c:v>8.942723274230957</c:v>
                </c:pt>
                <c:pt idx="6">
                  <c:v>8.3837499618530273</c:v>
                </c:pt>
                <c:pt idx="7">
                  <c:v>8.3391666412353516</c:v>
                </c:pt>
                <c:pt idx="8">
                  <c:v>7.3289585113525391</c:v>
                </c:pt>
                <c:pt idx="9">
                  <c:v>8.5649995803833008</c:v>
                </c:pt>
                <c:pt idx="10">
                  <c:v>7.5118775367736816</c:v>
                </c:pt>
                <c:pt idx="11">
                  <c:v>8.1679487228393555</c:v>
                </c:pt>
              </c:numCache>
            </c:numRef>
          </c:val>
          <c:smooth val="1"/>
          <c:extLst>
            <c:ext xmlns:c16="http://schemas.microsoft.com/office/drawing/2014/chart" uri="{C3380CC4-5D6E-409C-BE32-E72D297353CC}">
              <c16:uniqueId val="{00000001-D6F5-4345-BB95-DD52AC588DD3}"/>
            </c:ext>
          </c:extLst>
        </c:ser>
        <c:ser>
          <c:idx val="2"/>
          <c:order val="2"/>
          <c:tx>
            <c:strRef>
              <c:f>Sheet1!$D$1</c:f>
              <c:strCache>
                <c:ptCount val="1"/>
                <c:pt idx="0">
                  <c:v>Section 9</c:v>
                </c:pt>
              </c:strCache>
            </c:strRef>
          </c:tx>
          <c:spPr>
            <a:ln w="19050" cap="rnd">
              <a:solidFill>
                <a:schemeClr val="tx1"/>
              </a:solidFill>
              <a:prstDash val="dash"/>
              <a:round/>
            </a:ln>
            <a:effectLst/>
          </c:spPr>
          <c:marker>
            <c:symbol val="none"/>
          </c:marker>
          <c:cat>
            <c:numRef>
              <c:f>Sheet1!$A$2:$A$13</c:f>
              <c:numCache>
                <c:formatCode>m\/d\/yyyy</c:formatCode>
                <c:ptCount val="12"/>
                <c:pt idx="0">
                  <c:v>42695</c:v>
                </c:pt>
                <c:pt idx="1">
                  <c:v>42696</c:v>
                </c:pt>
                <c:pt idx="2">
                  <c:v>42697</c:v>
                </c:pt>
                <c:pt idx="3">
                  <c:v>42698</c:v>
                </c:pt>
                <c:pt idx="4">
                  <c:v>42699</c:v>
                </c:pt>
                <c:pt idx="5">
                  <c:v>42700</c:v>
                </c:pt>
                <c:pt idx="6">
                  <c:v>42702</c:v>
                </c:pt>
                <c:pt idx="7">
                  <c:v>42703</c:v>
                </c:pt>
                <c:pt idx="8">
                  <c:v>42704</c:v>
                </c:pt>
                <c:pt idx="9">
                  <c:v>42705</c:v>
                </c:pt>
                <c:pt idx="10">
                  <c:v>42706</c:v>
                </c:pt>
                <c:pt idx="11">
                  <c:v>42707</c:v>
                </c:pt>
              </c:numCache>
            </c:numRef>
          </c:cat>
          <c:val>
            <c:numRef>
              <c:f>Sheet1!$D$2:$D$13</c:f>
              <c:numCache>
                <c:formatCode>0</c:formatCode>
                <c:ptCount val="12"/>
                <c:pt idx="1">
                  <c:v>20.399999618530273</c:v>
                </c:pt>
                <c:pt idx="2">
                  <c:v>19.811189651489258</c:v>
                </c:pt>
                <c:pt idx="3">
                  <c:v>15.696170806884766</c:v>
                </c:pt>
                <c:pt idx="4">
                  <c:v>14.95979118347168</c:v>
                </c:pt>
                <c:pt idx="5">
                  <c:v>14.41119384765625</c:v>
                </c:pt>
                <c:pt idx="6">
                  <c:v>15.598541259765625</c:v>
                </c:pt>
                <c:pt idx="7">
                  <c:v>12.638596534729004</c:v>
                </c:pt>
                <c:pt idx="8">
                  <c:v>17.24333381652832</c:v>
                </c:pt>
                <c:pt idx="9">
                  <c:v>14.416666984558105</c:v>
                </c:pt>
                <c:pt idx="10">
                  <c:v>17.836788177490234</c:v>
                </c:pt>
                <c:pt idx="11">
                  <c:v>17.776315689086914</c:v>
                </c:pt>
              </c:numCache>
            </c:numRef>
          </c:val>
          <c:smooth val="1"/>
          <c:extLst>
            <c:ext xmlns:c16="http://schemas.microsoft.com/office/drawing/2014/chart" uri="{C3380CC4-5D6E-409C-BE32-E72D297353CC}">
              <c16:uniqueId val="{00000002-D6F5-4345-BB95-DD52AC588DD3}"/>
            </c:ext>
          </c:extLst>
        </c:ser>
        <c:ser>
          <c:idx val="3"/>
          <c:order val="3"/>
          <c:tx>
            <c:strRef>
              <c:f>Sheet1!$E$1</c:f>
              <c:strCache>
                <c:ptCount val="1"/>
                <c:pt idx="0">
                  <c:v>Overall</c:v>
                </c:pt>
              </c:strCache>
            </c:strRef>
          </c:tx>
          <c:spPr>
            <a:ln w="22225" cap="rnd">
              <a:solidFill>
                <a:schemeClr val="tx1"/>
              </a:solidFill>
              <a:round/>
            </a:ln>
            <a:effectLst/>
          </c:spPr>
          <c:marker>
            <c:symbol val="none"/>
          </c:marker>
          <c:cat>
            <c:numRef>
              <c:f>Sheet1!$A$2:$A$13</c:f>
              <c:numCache>
                <c:formatCode>m\/d\/yyyy</c:formatCode>
                <c:ptCount val="12"/>
                <c:pt idx="0">
                  <c:v>42695</c:v>
                </c:pt>
                <c:pt idx="1">
                  <c:v>42696</c:v>
                </c:pt>
                <c:pt idx="2">
                  <c:v>42697</c:v>
                </c:pt>
                <c:pt idx="3">
                  <c:v>42698</c:v>
                </c:pt>
                <c:pt idx="4">
                  <c:v>42699</c:v>
                </c:pt>
                <c:pt idx="5">
                  <c:v>42700</c:v>
                </c:pt>
                <c:pt idx="6">
                  <c:v>42702</c:v>
                </c:pt>
                <c:pt idx="7">
                  <c:v>42703</c:v>
                </c:pt>
                <c:pt idx="8">
                  <c:v>42704</c:v>
                </c:pt>
                <c:pt idx="9">
                  <c:v>42705</c:v>
                </c:pt>
                <c:pt idx="10">
                  <c:v>42706</c:v>
                </c:pt>
                <c:pt idx="11">
                  <c:v>42707</c:v>
                </c:pt>
              </c:numCache>
            </c:numRef>
          </c:cat>
          <c:val>
            <c:numRef>
              <c:f>Sheet1!$E$2:$E$13</c:f>
              <c:numCache>
                <c:formatCode>0</c:formatCode>
                <c:ptCount val="12"/>
                <c:pt idx="0">
                  <c:v>97.02117919921875</c:v>
                </c:pt>
                <c:pt idx="1">
                  <c:v>85.793228149414063</c:v>
                </c:pt>
                <c:pt idx="2">
                  <c:v>76.424644470214844</c:v>
                </c:pt>
                <c:pt idx="3">
                  <c:v>66.428665161132813</c:v>
                </c:pt>
                <c:pt idx="4">
                  <c:v>57.234584808349609</c:v>
                </c:pt>
                <c:pt idx="5">
                  <c:v>52.519954681396484</c:v>
                </c:pt>
                <c:pt idx="6">
                  <c:v>52.268749237060547</c:v>
                </c:pt>
                <c:pt idx="7">
                  <c:v>51.808750152587891</c:v>
                </c:pt>
                <c:pt idx="8">
                  <c:v>49.451667785644531</c:v>
                </c:pt>
                <c:pt idx="9">
                  <c:v>47.805210113525391</c:v>
                </c:pt>
                <c:pt idx="10">
                  <c:v>46.984672546386719</c:v>
                </c:pt>
                <c:pt idx="11">
                  <c:v>53.949146270751953</c:v>
                </c:pt>
              </c:numCache>
            </c:numRef>
          </c:val>
          <c:smooth val="1"/>
          <c:extLst>
            <c:ext xmlns:c16="http://schemas.microsoft.com/office/drawing/2014/chart" uri="{C3380CC4-5D6E-409C-BE32-E72D297353CC}">
              <c16:uniqueId val="{00000003-D6F5-4345-BB95-DD52AC588DD3}"/>
            </c:ext>
          </c:extLst>
        </c:ser>
        <c:dLbls>
          <c:showLegendKey val="0"/>
          <c:showVal val="0"/>
          <c:showCatName val="0"/>
          <c:showSerName val="0"/>
          <c:showPercent val="0"/>
          <c:showBubbleSize val="0"/>
        </c:dLbls>
        <c:smooth val="0"/>
        <c:axId val="563548296"/>
        <c:axId val="563550592"/>
      </c:lineChart>
      <c:dateAx>
        <c:axId val="563548296"/>
        <c:scaling>
          <c:orientation val="minMax"/>
        </c:scaling>
        <c:delete val="0"/>
        <c:axPos val="b"/>
        <c:numFmt formatCode="m\/d\/yyyy" sourceLinked="1"/>
        <c:majorTickMark val="in"/>
        <c:minorTickMark val="in"/>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n-US"/>
          </a:p>
        </c:txPr>
        <c:crossAx val="563550592"/>
        <c:crosses val="autoZero"/>
        <c:auto val="0"/>
        <c:lblOffset val="100"/>
        <c:baseTimeUnit val="days"/>
      </c:dateAx>
      <c:valAx>
        <c:axId val="563550592"/>
        <c:scaling>
          <c:logBase val="10"/>
          <c:orientation val="minMax"/>
          <c:max val="100"/>
          <c:min val="1"/>
        </c:scaling>
        <c:delete val="0"/>
        <c:axPos val="l"/>
        <c:majorGridlines>
          <c:spPr>
            <a:ln w="12700" cap="flat" cmpd="sng" algn="ctr">
              <a:solidFill>
                <a:schemeClr val="accent1">
                  <a:lumMod val="60000"/>
                  <a:lumOff val="40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r>
                  <a:rPr lang="en-GB">
                    <a:latin typeface="Cambria" panose="02040503050406030204" pitchFamily="18" charset="0"/>
                    <a:ea typeface="Cambria" panose="02040503050406030204" pitchFamily="18" charset="0"/>
                  </a:rPr>
                  <a:t>Log time in minutes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n-US"/>
          </a:p>
        </c:txPr>
        <c:crossAx val="56354829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0.31373</cdr:x>
      <cdr:y>0.00022</cdr:y>
    </cdr:from>
    <cdr:to>
      <cdr:x>0.31611</cdr:x>
      <cdr:y>0.75912</cdr:y>
    </cdr:to>
    <cdr:cxnSp macro="">
      <cdr:nvCxnSpPr>
        <cdr:cNvPr id="3" name="Straight Connector 2">
          <a:extLst xmlns:a="http://schemas.openxmlformats.org/drawingml/2006/main">
            <a:ext uri="{FF2B5EF4-FFF2-40B4-BE49-F238E27FC236}">
              <a16:creationId xmlns:a16="http://schemas.microsoft.com/office/drawing/2014/main" id="{2640D5A5-CF5A-4B0B-8951-431DA3083C73}"/>
            </a:ext>
          </a:extLst>
        </cdr:cNvPr>
        <cdr:cNvCxnSpPr/>
      </cdr:nvCxnSpPr>
      <cdr:spPr>
        <a:xfrm xmlns:a="http://schemas.openxmlformats.org/drawingml/2006/main" flipH="1" flipV="1">
          <a:off x="1736582" y="867"/>
          <a:ext cx="13173" cy="2938069"/>
        </a:xfrm>
        <a:prstGeom xmlns:a="http://schemas.openxmlformats.org/drawingml/2006/main" prst="line">
          <a:avLst/>
        </a:prstGeom>
        <a:ln xmlns:a="http://schemas.openxmlformats.org/drawingml/2006/main" w="15875">
          <a:solidFill>
            <a:srgbClr val="FF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66EE6-94A1-49FE-9853-622A30037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1642</TotalTime>
  <Pages>27</Pages>
  <Words>10768</Words>
  <Characters>61381</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dc:creator>
  <cp:keywords/>
  <dc:description/>
  <cp:lastModifiedBy>Callum</cp:lastModifiedBy>
  <cp:revision>241</cp:revision>
  <cp:lastPrinted>2018-05-22T13:15:00Z</cp:lastPrinted>
  <dcterms:created xsi:type="dcterms:W3CDTF">2018-02-14T10:34:00Z</dcterms:created>
  <dcterms:modified xsi:type="dcterms:W3CDTF">2018-09-13T11:27:00Z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id="Qa2Kyioe"/&gt;&lt;style id="http://www.zotero.org/styles/elsevier-harvard" hasBibliography="1" bibliographyStyleHasBeenSet="1"/&gt;&lt;prefs&gt;&lt;pref name="fieldType" value="Field"/&gt;&lt;pref name="storeReferenc</vt:lpwstr>
  </property>
  <property fmtid="{D5CDD505-2E9C-101B-9397-08002B2CF9AE}" pid="3" name="ZOTERO_PREF_2">
    <vt:lpwstr>es" value="true"/&gt;&lt;pref name="automaticJournalAbbreviations" value="true"/&gt;&lt;pref name="noteType" value=""/&gt;&lt;/prefs&gt;&lt;/data&gt;</vt:lpwstr>
  </property>
</Properties>
</file>