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A7DB2" w14:textId="71033FFD" w:rsidR="00DA5F66" w:rsidRPr="009C2396" w:rsidRDefault="00482F4D" w:rsidP="00482F4D">
      <w:pPr>
        <w:rPr>
          <w:b/>
          <w:sz w:val="28"/>
        </w:rPr>
      </w:pPr>
      <w:r w:rsidRPr="009C2396">
        <w:rPr>
          <w:b/>
          <w:sz w:val="28"/>
        </w:rPr>
        <w:t xml:space="preserve">Clinical Practice Guideline on management of older patients with chronic kidney disease stage 3b or higher </w:t>
      </w:r>
      <w:proofErr w:type="spellStart"/>
      <w:r w:rsidRPr="009C2396">
        <w:rPr>
          <w:b/>
          <w:sz w:val="28"/>
        </w:rPr>
        <w:t>eGFR</w:t>
      </w:r>
      <w:proofErr w:type="spellEnd"/>
      <w:r w:rsidRPr="009C2396">
        <w:rPr>
          <w:b/>
          <w:sz w:val="28"/>
        </w:rPr>
        <w:t>&lt;45ml/min</w:t>
      </w:r>
      <w:r w:rsidR="00005938" w:rsidRPr="009C2396">
        <w:rPr>
          <w:b/>
          <w:sz w:val="28"/>
        </w:rPr>
        <w:t>/1.73m</w:t>
      </w:r>
      <w:r w:rsidR="00005938" w:rsidRPr="009C2396">
        <w:rPr>
          <w:b/>
          <w:sz w:val="28"/>
          <w:vertAlign w:val="superscript"/>
        </w:rPr>
        <w:t>2</w:t>
      </w:r>
      <w:r w:rsidRPr="009C2396">
        <w:rPr>
          <w:b/>
          <w:sz w:val="28"/>
        </w:rPr>
        <w:t>): A summary document from the European Renal Best Practice Group.</w:t>
      </w:r>
    </w:p>
    <w:p w14:paraId="38159F9A" w14:textId="77777777" w:rsidR="00482F4D" w:rsidRDefault="00135794" w:rsidP="00482F4D">
      <w:pPr>
        <w:rPr>
          <w:b/>
          <w:sz w:val="28"/>
        </w:rPr>
      </w:pPr>
      <w:r w:rsidRPr="001E7229">
        <w:rPr>
          <w:b/>
          <w:sz w:val="28"/>
        </w:rPr>
        <w:t>Eu</w:t>
      </w:r>
      <w:r w:rsidR="00CD6E81" w:rsidRPr="001E7229">
        <w:rPr>
          <w:b/>
          <w:sz w:val="28"/>
        </w:rPr>
        <w:t>ropean Renal Best Practice Guideline Development Group</w:t>
      </w:r>
    </w:p>
    <w:p w14:paraId="054D0378" w14:textId="3AB037B2" w:rsidR="00F639BF" w:rsidRPr="00AB3FB2" w:rsidRDefault="00F639BF" w:rsidP="00C8412D">
      <w:pPr>
        <w:spacing w:after="120" w:line="240" w:lineRule="auto"/>
      </w:pPr>
      <w:r w:rsidRPr="00F639BF">
        <w:rPr>
          <w:rStyle w:val="Emphasis"/>
          <w:rFonts w:cstheme="minorHAnsi"/>
        </w:rPr>
        <w:t>Ken Farrington, Co-chair</w:t>
      </w:r>
      <w:r>
        <w:rPr>
          <w:rStyle w:val="Emphasis"/>
          <w:rFonts w:cstheme="minorHAnsi"/>
          <w:b w:val="0"/>
        </w:rPr>
        <w:t>.</w:t>
      </w:r>
      <w:r w:rsidRPr="00F639BF">
        <w:t xml:space="preserve"> </w:t>
      </w:r>
      <w:r>
        <w:t xml:space="preserve">Consultant Nephrologist, </w:t>
      </w:r>
      <w:r w:rsidRPr="00BC158E">
        <w:rPr>
          <w:rFonts w:cs="FssxfsTimes-Roman"/>
          <w:szCs w:val="17"/>
          <w:lang w:val="nl-BE"/>
        </w:rPr>
        <w:t>Renal Unit, Lister Hospital, Stevenage, Hertfordshire, UK</w:t>
      </w:r>
      <w:r>
        <w:rPr>
          <w:rFonts w:cs="FssxfsTimes-Roman"/>
          <w:szCs w:val="17"/>
          <w:lang w:val="nl-BE"/>
        </w:rPr>
        <w:t>.</w:t>
      </w:r>
      <w:r w:rsidR="00C8412D">
        <w:rPr>
          <w:rFonts w:cs="FssxfsTimes-Roman"/>
          <w:szCs w:val="17"/>
          <w:lang w:val="nl-BE"/>
        </w:rPr>
        <w:br/>
      </w:r>
      <w:r w:rsidRPr="00F639BF">
        <w:rPr>
          <w:rStyle w:val="Emphasis"/>
          <w:rFonts w:cstheme="minorHAnsi"/>
        </w:rPr>
        <w:t xml:space="preserve">Adrian Covic, </w:t>
      </w:r>
      <w:r w:rsidRPr="00F639BF">
        <w:rPr>
          <w:rStyle w:val="Emphasis"/>
          <w:rFonts w:cstheme="minorHAnsi"/>
        </w:rPr>
        <w:t>Co-Chair</w:t>
      </w:r>
      <w:r>
        <w:rPr>
          <w:rStyle w:val="Emphasis"/>
          <w:rFonts w:cstheme="minorHAnsi"/>
          <w:b w:val="0"/>
        </w:rPr>
        <w:t xml:space="preserve">. </w:t>
      </w:r>
      <w:r w:rsidRPr="00AB3FB2">
        <w:t>Consultant nephrologist</w:t>
      </w:r>
      <w:r w:rsidRPr="00AB3FB2">
        <w:rPr>
          <w:rFonts w:cs="Arial"/>
        </w:rPr>
        <w:t xml:space="preserve">,  Clinic of Nephrology, C. I. </w:t>
      </w:r>
      <w:proofErr w:type="spellStart"/>
      <w:r w:rsidRPr="00AB3FB2">
        <w:rPr>
          <w:rFonts w:cs="Arial"/>
        </w:rPr>
        <w:t>Parhon</w:t>
      </w:r>
      <w:proofErr w:type="spellEnd"/>
      <w:r w:rsidRPr="00AB3FB2">
        <w:rPr>
          <w:rFonts w:cs="Arial"/>
        </w:rPr>
        <w:t xml:space="preserve"> University Hospital, Gr T. </w:t>
      </w:r>
      <w:proofErr w:type="spellStart"/>
      <w:r w:rsidRPr="00AB3FB2">
        <w:rPr>
          <w:rFonts w:cs="Arial"/>
        </w:rPr>
        <w:t>Popa</w:t>
      </w:r>
      <w:proofErr w:type="spellEnd"/>
      <w:r w:rsidRPr="00AB3FB2">
        <w:rPr>
          <w:rFonts w:cs="Arial"/>
        </w:rPr>
        <w:t>, University of Medicine and Pharmacy, Iasi, Romania</w:t>
      </w:r>
      <w:r>
        <w:rPr>
          <w:rFonts w:cs="Arial"/>
        </w:rPr>
        <w:t xml:space="preserve">. </w:t>
      </w:r>
      <w:r w:rsidR="00C8412D">
        <w:rPr>
          <w:rFonts w:cs="Arial"/>
        </w:rPr>
        <w:br/>
      </w:r>
      <w:r w:rsidRPr="00F639BF">
        <w:rPr>
          <w:rStyle w:val="Emphasis"/>
          <w:rFonts w:cstheme="minorHAnsi"/>
        </w:rPr>
        <w:t>Ionut Nistor</w:t>
      </w:r>
      <w:r>
        <w:rPr>
          <w:rStyle w:val="Emphasis"/>
          <w:rFonts w:cstheme="minorHAnsi"/>
          <w:b w:val="0"/>
        </w:rPr>
        <w:t xml:space="preserve">. </w:t>
      </w:r>
      <w:proofErr w:type="spellStart"/>
      <w:r w:rsidRPr="00AB3FB2">
        <w:rPr>
          <w:b/>
        </w:rPr>
        <w:t>Ionut</w:t>
      </w:r>
      <w:proofErr w:type="spellEnd"/>
      <w:r w:rsidRPr="00AB3FB2">
        <w:rPr>
          <w:b/>
        </w:rPr>
        <w:t xml:space="preserve"> </w:t>
      </w:r>
      <w:proofErr w:type="spellStart"/>
      <w:r w:rsidRPr="00AB3FB2">
        <w:rPr>
          <w:b/>
        </w:rPr>
        <w:t>Nistor</w:t>
      </w:r>
      <w:proofErr w:type="spellEnd"/>
      <w:r>
        <w:rPr>
          <w:b/>
        </w:rPr>
        <w:t xml:space="preserve">: </w:t>
      </w:r>
      <w:r w:rsidRPr="00AB3FB2">
        <w:t xml:space="preserve">Consultant nephrologist, </w:t>
      </w:r>
      <w:r w:rsidRPr="00AB3FB2">
        <w:rPr>
          <w:rFonts w:ascii="Arial" w:eastAsia="Times New Roman" w:hAnsi="Arial" w:cs="Arial"/>
          <w:sz w:val="20"/>
          <w:szCs w:val="20"/>
          <w:lang w:eastAsia="nl-BE"/>
        </w:rPr>
        <w:t xml:space="preserve">Gr. T. </w:t>
      </w:r>
      <w:proofErr w:type="spellStart"/>
      <w:r w:rsidRPr="00AB3FB2">
        <w:rPr>
          <w:rFonts w:ascii="Arial" w:eastAsia="Times New Roman" w:hAnsi="Arial" w:cs="Arial"/>
          <w:sz w:val="20"/>
          <w:szCs w:val="20"/>
          <w:lang w:eastAsia="nl-BE"/>
        </w:rPr>
        <w:t>Popa</w:t>
      </w:r>
      <w:proofErr w:type="spellEnd"/>
      <w:r w:rsidRPr="00AB3FB2">
        <w:rPr>
          <w:rFonts w:ascii="Arial" w:eastAsia="Times New Roman" w:hAnsi="Arial" w:cs="Arial"/>
          <w:sz w:val="20"/>
          <w:szCs w:val="20"/>
          <w:lang w:eastAsia="nl-BE"/>
        </w:rPr>
        <w:t xml:space="preserve"> University of Medicine and Pharmacy, Iasi, Romania.</w:t>
      </w:r>
      <w:r>
        <w:rPr>
          <w:rFonts w:ascii="Arial" w:eastAsia="Times New Roman" w:hAnsi="Arial" w:cs="Arial"/>
          <w:sz w:val="20"/>
          <w:szCs w:val="20"/>
          <w:lang w:eastAsia="nl-BE"/>
        </w:rPr>
        <w:t xml:space="preserve"> </w:t>
      </w:r>
      <w:r w:rsidR="00C8412D">
        <w:rPr>
          <w:rFonts w:ascii="Arial" w:eastAsia="Times New Roman" w:hAnsi="Arial" w:cs="Arial"/>
          <w:sz w:val="20"/>
          <w:szCs w:val="20"/>
          <w:lang w:eastAsia="nl-BE"/>
        </w:rPr>
        <w:br/>
      </w:r>
      <w:proofErr w:type="spellStart"/>
      <w:r w:rsidRPr="00F639BF">
        <w:rPr>
          <w:rFonts w:cstheme="minorHAnsi"/>
          <w:b/>
        </w:rPr>
        <w:t>Fillipo</w:t>
      </w:r>
      <w:proofErr w:type="spellEnd"/>
      <w:r w:rsidRPr="00F639BF">
        <w:rPr>
          <w:rFonts w:cstheme="minorHAnsi"/>
          <w:b/>
        </w:rPr>
        <w:t xml:space="preserve"> </w:t>
      </w:r>
      <w:proofErr w:type="spellStart"/>
      <w:r w:rsidRPr="00F639BF">
        <w:rPr>
          <w:rFonts w:cstheme="minorHAnsi"/>
          <w:b/>
        </w:rPr>
        <w:t>Aucella</w:t>
      </w:r>
      <w:proofErr w:type="spellEnd"/>
      <w:r>
        <w:rPr>
          <w:rFonts w:cstheme="minorHAnsi"/>
        </w:rPr>
        <w:t xml:space="preserve">. </w:t>
      </w:r>
      <w:r>
        <w:rPr>
          <w:lang w:val="en-US"/>
        </w:rPr>
        <w:t xml:space="preserve">Consultant nephrologist, Nephrology and Dialysis Unit at the Research Hospital “Casa </w:t>
      </w:r>
      <w:proofErr w:type="spellStart"/>
      <w:r>
        <w:rPr>
          <w:lang w:val="en-US"/>
        </w:rPr>
        <w:t>Sollievo</w:t>
      </w:r>
      <w:proofErr w:type="spellEnd"/>
      <w:r>
        <w:rPr>
          <w:lang w:val="en-US"/>
        </w:rPr>
        <w:t xml:space="preserve"> </w:t>
      </w:r>
      <w:proofErr w:type="spellStart"/>
      <w:proofErr w:type="gramStart"/>
      <w:r>
        <w:rPr>
          <w:lang w:val="en-US"/>
        </w:rPr>
        <w:t>della</w:t>
      </w:r>
      <w:proofErr w:type="spellEnd"/>
      <w:proofErr w:type="gramEnd"/>
      <w:r>
        <w:rPr>
          <w:lang w:val="en-US"/>
        </w:rPr>
        <w:t xml:space="preserve"> </w:t>
      </w:r>
      <w:proofErr w:type="spellStart"/>
      <w:r>
        <w:rPr>
          <w:lang w:val="en-US"/>
        </w:rPr>
        <w:t>Sofferenza</w:t>
      </w:r>
      <w:proofErr w:type="spellEnd"/>
      <w:r>
        <w:rPr>
          <w:lang w:val="en-US"/>
        </w:rPr>
        <w:t xml:space="preserve">”, San Giovanni </w:t>
      </w:r>
      <w:proofErr w:type="spellStart"/>
      <w:r>
        <w:rPr>
          <w:lang w:val="en-US"/>
        </w:rPr>
        <w:t>Rotondo</w:t>
      </w:r>
      <w:proofErr w:type="spellEnd"/>
      <w:r>
        <w:rPr>
          <w:lang w:val="en-US"/>
        </w:rPr>
        <w:t>, Italy</w:t>
      </w:r>
      <w:r>
        <w:rPr>
          <w:lang w:val="en-US"/>
        </w:rPr>
        <w:t xml:space="preserve">. </w:t>
      </w:r>
      <w:r w:rsidR="00C8412D">
        <w:rPr>
          <w:lang w:val="en-US"/>
        </w:rPr>
        <w:br/>
      </w:r>
      <w:r w:rsidRPr="00F639BF">
        <w:rPr>
          <w:rFonts w:cstheme="minorHAnsi"/>
          <w:b/>
        </w:rPr>
        <w:t>Naomi Clyne</w:t>
      </w:r>
      <w:r>
        <w:rPr>
          <w:rFonts w:cstheme="minorHAnsi"/>
        </w:rPr>
        <w:t xml:space="preserve">. </w:t>
      </w:r>
      <w:r>
        <w:rPr>
          <w:rFonts w:eastAsia="Times New Roman" w:cs="Times New Roman"/>
          <w:color w:val="000000"/>
          <w:szCs w:val="24"/>
          <w:lang w:eastAsia="nl-BE"/>
        </w:rPr>
        <w:t xml:space="preserve">Consultant nephrologist, </w:t>
      </w:r>
      <w:proofErr w:type="spellStart"/>
      <w:r w:rsidRPr="00005F9F">
        <w:rPr>
          <w:rFonts w:eastAsia="Times New Roman" w:cs="Times New Roman"/>
          <w:color w:val="000000"/>
          <w:szCs w:val="24"/>
          <w:lang w:eastAsia="nl-BE"/>
        </w:rPr>
        <w:t>Skåne</w:t>
      </w:r>
      <w:proofErr w:type="spellEnd"/>
      <w:r w:rsidRPr="00005F9F">
        <w:rPr>
          <w:rFonts w:eastAsia="Times New Roman" w:cs="Times New Roman"/>
          <w:color w:val="000000"/>
          <w:szCs w:val="24"/>
          <w:lang w:eastAsia="nl-BE"/>
        </w:rPr>
        <w:t xml:space="preserve"> University Hospital</w:t>
      </w:r>
      <w:r>
        <w:rPr>
          <w:rFonts w:eastAsia="Times New Roman" w:cs="Times New Roman"/>
          <w:color w:val="000000"/>
          <w:szCs w:val="24"/>
          <w:lang w:eastAsia="nl-BE"/>
        </w:rPr>
        <w:t>, Lund, Sweden</w:t>
      </w:r>
      <w:r>
        <w:rPr>
          <w:rFonts w:eastAsia="Times New Roman" w:cs="Times New Roman"/>
          <w:color w:val="000000"/>
          <w:szCs w:val="24"/>
          <w:lang w:eastAsia="nl-BE"/>
        </w:rPr>
        <w:t>.</w:t>
      </w:r>
      <w:r w:rsidR="00C8412D">
        <w:rPr>
          <w:rFonts w:eastAsia="Times New Roman" w:cs="Times New Roman"/>
          <w:color w:val="000000"/>
          <w:szCs w:val="24"/>
          <w:lang w:eastAsia="nl-BE"/>
        </w:rPr>
        <w:br/>
      </w:r>
      <w:r w:rsidRPr="00F639BF">
        <w:rPr>
          <w:rFonts w:cstheme="minorHAnsi"/>
          <w:b/>
        </w:rPr>
        <w:t>Leen De Vos</w:t>
      </w:r>
      <w:r>
        <w:rPr>
          <w:rFonts w:cstheme="minorHAnsi"/>
        </w:rPr>
        <w:t xml:space="preserve">. </w:t>
      </w:r>
      <w:r>
        <w:t xml:space="preserve">Resident </w:t>
      </w:r>
      <w:r w:rsidRPr="00AB3FB2">
        <w:t xml:space="preserve">Nephrologist, </w:t>
      </w:r>
      <w:r w:rsidRPr="00AB3FB2">
        <w:rPr>
          <w:rFonts w:eastAsia="Times New Roman" w:cs="Arial"/>
          <w:lang w:eastAsia="nl-BE"/>
        </w:rPr>
        <w:t>Department of Nephrology</w:t>
      </w:r>
      <w:r>
        <w:rPr>
          <w:rFonts w:eastAsia="Times New Roman" w:cs="Arial"/>
          <w:lang w:eastAsia="nl-BE"/>
        </w:rPr>
        <w:t>, Ghent University Hospital, Ghent Belgium</w:t>
      </w:r>
      <w:r>
        <w:rPr>
          <w:rFonts w:eastAsia="Times New Roman" w:cs="Arial"/>
          <w:lang w:eastAsia="nl-BE"/>
        </w:rPr>
        <w:t xml:space="preserve">. </w:t>
      </w:r>
      <w:r w:rsidR="009C2396">
        <w:rPr>
          <w:rFonts w:eastAsia="Times New Roman" w:cs="Arial"/>
          <w:lang w:eastAsia="nl-BE"/>
        </w:rPr>
        <w:br/>
      </w:r>
      <w:r w:rsidRPr="00F639BF">
        <w:rPr>
          <w:rFonts w:cstheme="minorHAnsi"/>
          <w:b/>
        </w:rPr>
        <w:t>Andrew Findlay</w:t>
      </w:r>
      <w:r>
        <w:rPr>
          <w:rFonts w:cstheme="minorHAnsi"/>
        </w:rPr>
        <w:t xml:space="preserve">. </w:t>
      </w:r>
      <w:r>
        <w:t>Consultant nephrologist, Lister Hospital, Stevenage UK</w:t>
      </w:r>
      <w:r>
        <w:t xml:space="preserve">. </w:t>
      </w:r>
      <w:r w:rsidR="00C8412D">
        <w:br/>
      </w:r>
      <w:r w:rsidRPr="00F639BF">
        <w:rPr>
          <w:rFonts w:cstheme="minorHAnsi"/>
          <w:b/>
        </w:rPr>
        <w:t xml:space="preserve">Denis </w:t>
      </w:r>
      <w:proofErr w:type="spellStart"/>
      <w:r w:rsidRPr="00F639BF">
        <w:rPr>
          <w:rFonts w:cstheme="minorHAnsi"/>
          <w:b/>
        </w:rPr>
        <w:t>Fouque</w:t>
      </w:r>
      <w:proofErr w:type="spellEnd"/>
      <w:r w:rsidRPr="00F639BF">
        <w:rPr>
          <w:rFonts w:cstheme="minorHAnsi"/>
          <w:b/>
        </w:rPr>
        <w:t>.</w:t>
      </w:r>
      <w:r>
        <w:rPr>
          <w:rFonts w:cstheme="minorHAnsi"/>
        </w:rPr>
        <w:t xml:space="preserve"> </w:t>
      </w:r>
      <w:r w:rsidRPr="00AB3FB2">
        <w:t xml:space="preserve">Consultant nephrologist, </w:t>
      </w:r>
      <w:r w:rsidRPr="00AB3FB2">
        <w:rPr>
          <w:rFonts w:ascii="Arial" w:hAnsi="Arial" w:cs="Arial"/>
          <w:sz w:val="20"/>
          <w:szCs w:val="20"/>
        </w:rPr>
        <w:t xml:space="preserve">Division of </w:t>
      </w:r>
      <w:r>
        <w:rPr>
          <w:rFonts w:ascii="Arial" w:hAnsi="Arial" w:cs="Arial"/>
          <w:sz w:val="20"/>
          <w:szCs w:val="20"/>
        </w:rPr>
        <w:t>nephrology</w:t>
      </w:r>
      <w:r w:rsidRPr="00B134F1">
        <w:rPr>
          <w:rFonts w:cs="Arial"/>
        </w:rPr>
        <w:t xml:space="preserve">, </w:t>
      </w:r>
      <w:r w:rsidRPr="00B134F1">
        <w:rPr>
          <w:rFonts w:cs="Times New Roman"/>
          <w:lang w:val="nl-BE"/>
        </w:rPr>
        <w:t xml:space="preserve">Université </w:t>
      </w:r>
      <w:r>
        <w:rPr>
          <w:rFonts w:cs="Times New Roman"/>
          <w:lang w:val="nl-BE"/>
        </w:rPr>
        <w:t xml:space="preserve">de </w:t>
      </w:r>
      <w:r w:rsidRPr="00B134F1">
        <w:rPr>
          <w:rFonts w:cs="Times New Roman"/>
          <w:lang w:val="nl-BE"/>
        </w:rPr>
        <w:t>Lyon, UCBL, INSERM, Centre Hospitalier Lyon Sud, Pierre Benite, France</w:t>
      </w:r>
      <w:r>
        <w:rPr>
          <w:rFonts w:cs="Times New Roman"/>
          <w:lang w:val="nl-BE"/>
        </w:rPr>
        <w:t xml:space="preserve">. </w:t>
      </w:r>
      <w:r w:rsidR="00C8412D">
        <w:rPr>
          <w:rFonts w:cs="Times New Roman"/>
          <w:lang w:val="nl-BE"/>
        </w:rPr>
        <w:br/>
      </w:r>
      <w:r w:rsidRPr="00F639BF">
        <w:rPr>
          <w:rFonts w:cstheme="minorHAnsi"/>
          <w:b/>
          <w:lang w:val="nl-BE"/>
        </w:rPr>
        <w:t>Tomasz Grodzicki</w:t>
      </w:r>
      <w:r>
        <w:rPr>
          <w:rFonts w:cstheme="minorHAnsi"/>
          <w:lang w:val="nl-BE"/>
        </w:rPr>
        <w:t xml:space="preserve">. </w:t>
      </w:r>
      <w:r w:rsidRPr="004046E2">
        <w:rPr>
          <w:rFonts w:cs="Times New Roman"/>
          <w:lang w:val="nl-BE"/>
        </w:rPr>
        <w:t xml:space="preserve">Consultant </w:t>
      </w:r>
      <w:r>
        <w:rPr>
          <w:rFonts w:cs="Times New Roman"/>
          <w:lang w:val="nl-BE"/>
        </w:rPr>
        <w:t>Geriatrician</w:t>
      </w:r>
      <w:r w:rsidRPr="004046E2">
        <w:rPr>
          <w:rFonts w:cs="Times New Roman"/>
          <w:lang w:val="nl-BE"/>
        </w:rPr>
        <w:t xml:space="preserve">, </w:t>
      </w:r>
      <w:r>
        <w:rPr>
          <w:rFonts w:cs="Times New Roman"/>
          <w:lang w:val="nl-BE"/>
        </w:rPr>
        <w:t xml:space="preserve">Department of Internal Medicine and Geriatrics, </w:t>
      </w:r>
      <w:r w:rsidRPr="004046E2">
        <w:t>University Hospital of K</w:t>
      </w:r>
      <w:r>
        <w:t>rakow,</w:t>
      </w:r>
      <w:r w:rsidRPr="004046E2">
        <w:t xml:space="preserve"> Poland</w:t>
      </w:r>
      <w:r>
        <w:t xml:space="preserve">. </w:t>
      </w:r>
      <w:r w:rsidR="00C8412D">
        <w:br/>
      </w:r>
      <w:r w:rsidRPr="00F639BF">
        <w:rPr>
          <w:rFonts w:cstheme="minorHAnsi"/>
          <w:b/>
        </w:rPr>
        <w:t>Osasuyi Iyasere</w:t>
      </w:r>
      <w:r>
        <w:rPr>
          <w:rFonts w:cstheme="minorHAnsi"/>
        </w:rPr>
        <w:t xml:space="preserve">. </w:t>
      </w:r>
      <w:r>
        <w:t>Specialist registrar, Renal Unit, Leicester Royal Infirmary, UK</w:t>
      </w:r>
      <w:r>
        <w:t xml:space="preserve">. </w:t>
      </w:r>
      <w:r w:rsidR="00C8412D">
        <w:br/>
      </w:r>
      <w:r w:rsidRPr="00F639BF">
        <w:rPr>
          <w:rFonts w:cstheme="minorHAnsi"/>
          <w:b/>
        </w:rPr>
        <w:t xml:space="preserve">Kitty J.  </w:t>
      </w:r>
      <w:proofErr w:type="spellStart"/>
      <w:r w:rsidRPr="00F639BF">
        <w:rPr>
          <w:rFonts w:cstheme="minorHAnsi"/>
          <w:b/>
        </w:rPr>
        <w:t>Jager</w:t>
      </w:r>
      <w:proofErr w:type="spellEnd"/>
      <w:r>
        <w:rPr>
          <w:rFonts w:cstheme="minorHAnsi"/>
        </w:rPr>
        <w:t xml:space="preserve">. </w:t>
      </w:r>
      <w:r w:rsidRPr="00AB3FB2">
        <w:t xml:space="preserve">Epidemiologist, director of the ERA-EDTA registry, Department of Medical Informatics, Amsterdam Medical </w:t>
      </w:r>
      <w:proofErr w:type="spellStart"/>
      <w:r w:rsidRPr="00AB3FB2">
        <w:t>Center</w:t>
      </w:r>
      <w:proofErr w:type="spellEnd"/>
      <w:r w:rsidRPr="00AB3FB2">
        <w:t>, Amsterdam, the Netherlands</w:t>
      </w:r>
      <w:r>
        <w:t xml:space="preserve">. </w:t>
      </w:r>
      <w:r w:rsidR="00C8412D">
        <w:br/>
      </w:r>
      <w:r w:rsidRPr="00F639BF">
        <w:rPr>
          <w:rStyle w:val="Emphasis"/>
          <w:rFonts w:cstheme="minorHAnsi"/>
        </w:rPr>
        <w:t>Hanneke Joosten</w:t>
      </w:r>
      <w:r>
        <w:rPr>
          <w:rStyle w:val="Emphasis"/>
          <w:rFonts w:cstheme="minorHAnsi"/>
          <w:b w:val="0"/>
        </w:rPr>
        <w:t xml:space="preserve">. </w:t>
      </w:r>
      <w:r>
        <w:t>Consultant nephrologist and geriatrician</w:t>
      </w:r>
      <w:r w:rsidRPr="00AB3FB2">
        <w:t>, Dep</w:t>
      </w:r>
      <w:r>
        <w:t>ar</w:t>
      </w:r>
      <w:r w:rsidRPr="00AB3FB2">
        <w:t>t</w:t>
      </w:r>
      <w:r>
        <w:t>ment</w:t>
      </w:r>
      <w:r w:rsidRPr="00AB3FB2">
        <w:t xml:space="preserve"> of </w:t>
      </w:r>
      <w:r>
        <w:t>internal medicine, Maastricht Un</w:t>
      </w:r>
      <w:r w:rsidRPr="00AB3FB2">
        <w:t xml:space="preserve">iversity Medical Centre, </w:t>
      </w:r>
      <w:r>
        <w:t xml:space="preserve">Maastricht, </w:t>
      </w:r>
      <w:r w:rsidRPr="00AB3FB2">
        <w:t>the Netherlands</w:t>
      </w:r>
      <w:r>
        <w:t xml:space="preserve">. </w:t>
      </w:r>
      <w:r w:rsidR="00C8412D">
        <w:br/>
      </w:r>
      <w:r w:rsidRPr="00F639BF">
        <w:rPr>
          <w:rFonts w:cstheme="minorHAnsi"/>
          <w:b/>
        </w:rPr>
        <w:t>Juan Florencio Macias</w:t>
      </w:r>
      <w:r>
        <w:rPr>
          <w:rFonts w:cstheme="minorHAnsi"/>
        </w:rPr>
        <w:t xml:space="preserve">. </w:t>
      </w:r>
      <w:r w:rsidRPr="00AB3FB2">
        <w:t xml:space="preserve">Consultant </w:t>
      </w:r>
      <w:r>
        <w:t xml:space="preserve">geriatrician </w:t>
      </w:r>
      <w:r w:rsidRPr="00BC158E">
        <w:rPr>
          <w:rFonts w:cs="FssxfsTimes-Roman"/>
          <w:lang w:val="nl-BE"/>
        </w:rPr>
        <w:t>Faculty of Medicine, University of Salamanca, Salamanca,</w:t>
      </w:r>
      <w:r>
        <w:rPr>
          <w:rFonts w:cs="FssxfsTimes-Roman"/>
          <w:lang w:val="nl-BE"/>
        </w:rPr>
        <w:t xml:space="preserve"> </w:t>
      </w:r>
      <w:r w:rsidRPr="00BC158E">
        <w:rPr>
          <w:rFonts w:cs="FssxfsTimes-Roman"/>
          <w:lang w:val="nl-BE"/>
        </w:rPr>
        <w:t>Spain</w:t>
      </w:r>
      <w:r>
        <w:rPr>
          <w:rFonts w:cs="FssxfsTimes-Roman"/>
          <w:lang w:val="nl-BE"/>
        </w:rPr>
        <w:t xml:space="preserve">. </w:t>
      </w:r>
      <w:r w:rsidR="00C8412D">
        <w:rPr>
          <w:rFonts w:cs="FssxfsTimes-Roman"/>
          <w:lang w:val="nl-BE"/>
        </w:rPr>
        <w:br/>
      </w:r>
      <w:r w:rsidRPr="00F639BF">
        <w:rPr>
          <w:rFonts w:cstheme="minorHAnsi"/>
          <w:b/>
        </w:rPr>
        <w:t>Andrew Mooney</w:t>
      </w:r>
      <w:r>
        <w:rPr>
          <w:rFonts w:cstheme="minorHAnsi"/>
        </w:rPr>
        <w:t xml:space="preserve">. </w:t>
      </w:r>
      <w:r w:rsidRPr="00F639BF">
        <w:rPr>
          <w:rFonts w:cstheme="minorHAnsi"/>
        </w:rPr>
        <w:t xml:space="preserve">Consultant nephrologist, </w:t>
      </w:r>
      <w:r w:rsidRPr="00F639BF">
        <w:rPr>
          <w:rFonts w:cstheme="minorHAnsi"/>
          <w:lang w:val="nl-BE"/>
        </w:rPr>
        <w:t>Renal Unit, St James’s University Hospital, Leeds Teaching</w:t>
      </w:r>
      <w:r>
        <w:rPr>
          <w:rFonts w:cstheme="minorHAnsi"/>
          <w:lang w:val="nl-BE"/>
        </w:rPr>
        <w:t xml:space="preserve"> </w:t>
      </w:r>
      <w:r w:rsidRPr="00F639BF">
        <w:rPr>
          <w:rFonts w:cstheme="minorHAnsi"/>
          <w:lang w:val="nl-BE"/>
        </w:rPr>
        <w:t>Hospitals NHS Trust, Leeds, UK</w:t>
      </w:r>
      <w:r>
        <w:rPr>
          <w:rFonts w:cstheme="minorHAnsi"/>
          <w:lang w:val="nl-BE"/>
        </w:rPr>
        <w:t xml:space="preserve">. </w:t>
      </w:r>
      <w:r w:rsidR="00C8412D">
        <w:rPr>
          <w:rFonts w:cstheme="minorHAnsi"/>
          <w:lang w:val="nl-BE"/>
        </w:rPr>
        <w:br/>
      </w:r>
      <w:r w:rsidRPr="00F639BF">
        <w:rPr>
          <w:rFonts w:cstheme="minorHAnsi"/>
          <w:b/>
        </w:rPr>
        <w:t>Evi Nagler</w:t>
      </w:r>
      <w:r>
        <w:rPr>
          <w:rFonts w:cstheme="minorHAnsi"/>
        </w:rPr>
        <w:t xml:space="preserve">. </w:t>
      </w:r>
      <w:r w:rsidRPr="00AB3FB2">
        <w:t>Consultant Nephrologist, Renal Division, Ghent University Hospital, Ghent, Belgium</w:t>
      </w:r>
      <w:r>
        <w:t xml:space="preserve">. </w:t>
      </w:r>
      <w:r w:rsidRPr="00F639BF">
        <w:rPr>
          <w:rFonts w:cstheme="minorHAnsi"/>
          <w:b/>
        </w:rPr>
        <w:t>Dorothea Nitsch</w:t>
      </w:r>
      <w:r>
        <w:rPr>
          <w:rFonts w:cstheme="minorHAnsi"/>
        </w:rPr>
        <w:t xml:space="preserve">. </w:t>
      </w:r>
      <w:r w:rsidRPr="0019679E">
        <w:rPr>
          <w:rFonts w:cs="Times New Roman"/>
          <w:szCs w:val="24"/>
          <w:lang w:val="nl-BE"/>
        </w:rPr>
        <w:t>London School of Hygiene &amp; Tropical Medicine, London, United Kingdom UCL Centre for Nephrology, Royal Free Hospital, University College London Medical School, London, United Kingdom</w:t>
      </w:r>
      <w:r>
        <w:rPr>
          <w:rFonts w:cs="Times New Roman"/>
          <w:szCs w:val="24"/>
          <w:lang w:val="nl-BE"/>
        </w:rPr>
        <w:t xml:space="preserve">. </w:t>
      </w:r>
      <w:r w:rsidR="00C8412D">
        <w:rPr>
          <w:rFonts w:cs="Times New Roman"/>
          <w:szCs w:val="24"/>
          <w:lang w:val="nl-BE"/>
        </w:rPr>
        <w:br/>
      </w:r>
      <w:r w:rsidRPr="00F639BF">
        <w:rPr>
          <w:rStyle w:val="Emphasis"/>
          <w:rFonts w:cstheme="minorHAnsi"/>
        </w:rPr>
        <w:t>Maarten Taal</w:t>
      </w:r>
      <w:r>
        <w:rPr>
          <w:rStyle w:val="Emphasis"/>
          <w:rFonts w:cstheme="minorHAnsi"/>
          <w:b w:val="0"/>
        </w:rPr>
        <w:t xml:space="preserve">. </w:t>
      </w:r>
      <w:r>
        <w:rPr>
          <w:rFonts w:cs="AdvOT1ef757c0"/>
          <w:color w:val="000000" w:themeColor="text1"/>
        </w:rPr>
        <w:t xml:space="preserve">Consultant </w:t>
      </w:r>
      <w:r w:rsidRPr="005A45DC">
        <w:rPr>
          <w:rFonts w:cs="AdvOT1ef757c0"/>
          <w:color w:val="000000" w:themeColor="text1"/>
        </w:rPr>
        <w:t xml:space="preserve">Nephrologist, </w:t>
      </w:r>
      <w:r w:rsidRPr="005A45DC">
        <w:rPr>
          <w:color w:val="000000" w:themeColor="text1"/>
        </w:rPr>
        <w:t xml:space="preserve"> </w:t>
      </w:r>
      <w:r w:rsidRPr="005A45DC">
        <w:rPr>
          <w:rFonts w:cs="Arial"/>
        </w:rPr>
        <w:t>Department of Renal Medicine, Royal Derby Hospital, Derby, UK Division of Medical Sciences and Graduate Entry Medicine, University of Nottingham, Nottingham, UK.</w:t>
      </w:r>
      <w:r>
        <w:rPr>
          <w:rFonts w:cs="Arial"/>
        </w:rPr>
        <w:t xml:space="preserve"> </w:t>
      </w:r>
      <w:r w:rsidR="00C8412D">
        <w:rPr>
          <w:rFonts w:cs="Arial"/>
        </w:rPr>
        <w:br/>
      </w:r>
      <w:r w:rsidRPr="00F639BF">
        <w:rPr>
          <w:rFonts w:cstheme="minorHAnsi"/>
          <w:b/>
        </w:rPr>
        <w:t>James Tattersall</w:t>
      </w:r>
      <w:r>
        <w:rPr>
          <w:rFonts w:cstheme="minorHAnsi"/>
        </w:rPr>
        <w:t xml:space="preserve">. </w:t>
      </w:r>
      <w:r w:rsidRPr="00AB3FB2">
        <w:t xml:space="preserve">Consultant </w:t>
      </w:r>
      <w:r>
        <w:t xml:space="preserve">nephrologist, </w:t>
      </w:r>
      <w:r w:rsidRPr="005A45DC">
        <w:rPr>
          <w:rFonts w:cs="AdvTT7c3c51d9"/>
          <w:lang w:val="nl-BE"/>
        </w:rPr>
        <w:t>Leeds Teaching Hospitals Trust, Leeds, UK</w:t>
      </w:r>
      <w:r>
        <w:rPr>
          <w:rFonts w:cs="AdvTT7c3c51d9"/>
          <w:lang w:val="nl-BE"/>
        </w:rPr>
        <w:t xml:space="preserve">. </w:t>
      </w:r>
      <w:r w:rsidR="00C8412D">
        <w:rPr>
          <w:rFonts w:cs="AdvTT7c3c51d9"/>
          <w:lang w:val="nl-BE"/>
        </w:rPr>
        <w:br/>
      </w:r>
      <w:r w:rsidRPr="00F639BF">
        <w:rPr>
          <w:rFonts w:cstheme="minorHAnsi"/>
          <w:b/>
        </w:rPr>
        <w:t xml:space="preserve">Marijke </w:t>
      </w:r>
      <w:proofErr w:type="spellStart"/>
      <w:r w:rsidRPr="00F639BF">
        <w:rPr>
          <w:rFonts w:cstheme="minorHAnsi"/>
          <w:b/>
        </w:rPr>
        <w:t>Stryckers</w:t>
      </w:r>
      <w:proofErr w:type="spellEnd"/>
      <w:r>
        <w:rPr>
          <w:rFonts w:cstheme="minorHAnsi"/>
        </w:rPr>
        <w:t xml:space="preserve">. </w:t>
      </w:r>
      <w:r>
        <w:t>Resident</w:t>
      </w:r>
      <w:r w:rsidRPr="00AB3FB2">
        <w:t xml:space="preserve"> nephrologist,</w:t>
      </w:r>
      <w:r>
        <w:t xml:space="preserve"> department of nephrology, Ghent University Hospital, Ghent, Belgium</w:t>
      </w:r>
      <w:r>
        <w:t>.</w:t>
      </w:r>
      <w:r w:rsidR="00C8412D">
        <w:br/>
      </w:r>
      <w:proofErr w:type="spellStart"/>
      <w:r w:rsidRPr="00F639BF">
        <w:rPr>
          <w:rFonts w:cstheme="minorHAnsi"/>
          <w:b/>
        </w:rPr>
        <w:t>Dieneke</w:t>
      </w:r>
      <w:proofErr w:type="spellEnd"/>
      <w:r w:rsidRPr="00F639BF">
        <w:rPr>
          <w:rFonts w:cstheme="minorHAnsi"/>
          <w:b/>
        </w:rPr>
        <w:t xml:space="preserve"> van </w:t>
      </w:r>
      <w:proofErr w:type="spellStart"/>
      <w:r w:rsidRPr="00F639BF">
        <w:rPr>
          <w:rFonts w:cstheme="minorHAnsi"/>
          <w:b/>
        </w:rPr>
        <w:t>Asselt</w:t>
      </w:r>
      <w:proofErr w:type="spellEnd"/>
      <w:r>
        <w:rPr>
          <w:rFonts w:cstheme="minorHAnsi"/>
        </w:rPr>
        <w:t xml:space="preserve">. </w:t>
      </w:r>
      <w:r w:rsidRPr="00F769E3">
        <w:t>Consultan</w:t>
      </w:r>
      <w:r w:rsidRPr="00F769E3">
        <w:rPr>
          <w:b/>
        </w:rPr>
        <w:t xml:space="preserve">t </w:t>
      </w:r>
      <w:r w:rsidRPr="00F769E3">
        <w:rPr>
          <w:sz w:val="20"/>
          <w:lang w:val="en-US"/>
        </w:rPr>
        <w:t xml:space="preserve">geriatrician, Department of Geriatric Medicine of the </w:t>
      </w:r>
      <w:proofErr w:type="spellStart"/>
      <w:r w:rsidRPr="00F769E3">
        <w:rPr>
          <w:sz w:val="20"/>
          <w:lang w:val="en-US"/>
        </w:rPr>
        <w:t>Radboud</w:t>
      </w:r>
      <w:proofErr w:type="spellEnd"/>
      <w:r w:rsidRPr="00F769E3">
        <w:rPr>
          <w:sz w:val="20"/>
          <w:lang w:val="en-US"/>
        </w:rPr>
        <w:t xml:space="preserve"> University Medical Center, </w:t>
      </w:r>
      <w:proofErr w:type="spellStart"/>
      <w:r w:rsidRPr="00F769E3">
        <w:rPr>
          <w:sz w:val="20"/>
          <w:lang w:val="en-US"/>
        </w:rPr>
        <w:t>Nijmegen</w:t>
      </w:r>
      <w:proofErr w:type="gramStart"/>
      <w:r w:rsidRPr="00F769E3">
        <w:rPr>
          <w:sz w:val="20"/>
          <w:lang w:val="en-US"/>
        </w:rPr>
        <w:t>,The</w:t>
      </w:r>
      <w:proofErr w:type="spellEnd"/>
      <w:proofErr w:type="gramEnd"/>
      <w:r w:rsidRPr="00F769E3">
        <w:rPr>
          <w:sz w:val="20"/>
          <w:lang w:val="en-US"/>
        </w:rPr>
        <w:t xml:space="preserve"> Netherlands</w:t>
      </w:r>
      <w:r>
        <w:rPr>
          <w:sz w:val="20"/>
          <w:lang w:val="en-US"/>
        </w:rPr>
        <w:t xml:space="preserve">. </w:t>
      </w:r>
      <w:r w:rsidR="00C8412D">
        <w:rPr>
          <w:sz w:val="20"/>
          <w:lang w:val="en-US"/>
        </w:rPr>
        <w:br/>
      </w:r>
      <w:r w:rsidRPr="00F639BF">
        <w:rPr>
          <w:rFonts w:cstheme="minorHAnsi"/>
          <w:b/>
        </w:rPr>
        <w:t>Nele Van den Noortgate</w:t>
      </w:r>
      <w:r>
        <w:rPr>
          <w:rFonts w:cstheme="minorHAnsi"/>
        </w:rPr>
        <w:t xml:space="preserve">. </w:t>
      </w:r>
      <w:r w:rsidRPr="00AB3FB2">
        <w:t xml:space="preserve">Consultant </w:t>
      </w:r>
      <w:r>
        <w:t xml:space="preserve">geriatrician, </w:t>
      </w:r>
      <w:r w:rsidRPr="00F0153B">
        <w:rPr>
          <w:rFonts w:cs="FssxfsTimes-Roman"/>
          <w:lang w:val="nl-BE"/>
        </w:rPr>
        <w:t>Department of Geriatric Medicine, Ghent University</w:t>
      </w:r>
      <w:r>
        <w:rPr>
          <w:rFonts w:cs="FssxfsTimes-Roman"/>
          <w:lang w:val="nl-BE"/>
        </w:rPr>
        <w:t xml:space="preserve"> </w:t>
      </w:r>
      <w:r w:rsidRPr="00F0153B">
        <w:rPr>
          <w:rFonts w:cs="FssxfsTimes-Roman"/>
          <w:lang w:val="nl-BE"/>
        </w:rPr>
        <w:t>Hospital, Ghent, Belgium</w:t>
      </w:r>
      <w:r w:rsidR="00C8412D">
        <w:rPr>
          <w:rFonts w:cs="FssxfsTimes-Roman"/>
          <w:lang w:val="nl-BE"/>
        </w:rPr>
        <w:t xml:space="preserve">. </w:t>
      </w:r>
      <w:r w:rsidR="00C8412D">
        <w:rPr>
          <w:rFonts w:cs="FssxfsTimes-Roman"/>
          <w:lang w:val="nl-BE"/>
        </w:rPr>
        <w:br/>
      </w:r>
      <w:r w:rsidRPr="00F639BF">
        <w:rPr>
          <w:rFonts w:cstheme="minorHAnsi"/>
          <w:b/>
        </w:rPr>
        <w:t>Sabine van der Veer</w:t>
      </w:r>
      <w:r>
        <w:rPr>
          <w:rFonts w:cstheme="minorHAnsi"/>
        </w:rPr>
        <w:t xml:space="preserve">. </w:t>
      </w:r>
      <w:r>
        <w:t>I</w:t>
      </w:r>
      <w:r w:rsidRPr="00AB3FB2">
        <w:t xml:space="preserve">mplementation Specialist, </w:t>
      </w:r>
      <w:r>
        <w:t>C</w:t>
      </w:r>
      <w:r>
        <w:t>e</w:t>
      </w:r>
      <w:r>
        <w:t>ntre for Health Informatics, University of Manchester, Manchester, United Kingdom</w:t>
      </w:r>
      <w:r w:rsidR="00C8412D">
        <w:t xml:space="preserve">. </w:t>
      </w:r>
      <w:r w:rsidR="00C8412D">
        <w:br/>
      </w:r>
      <w:r w:rsidRPr="00F639BF">
        <w:rPr>
          <w:rStyle w:val="Emphasis"/>
          <w:rFonts w:cstheme="minorHAnsi"/>
        </w:rPr>
        <w:t xml:space="preserve">Wim van Biesen, </w:t>
      </w:r>
      <w:r w:rsidRPr="00F639BF">
        <w:t>(chair of ERBP</w:t>
      </w:r>
      <w:r w:rsidRPr="00AB3FB2">
        <w:rPr>
          <w:b/>
        </w:rPr>
        <w:t>)</w:t>
      </w:r>
      <w:r>
        <w:t xml:space="preserve">: </w:t>
      </w:r>
      <w:r w:rsidRPr="00AB3FB2">
        <w:t xml:space="preserve">Consultant nephrologist, Renal Division, Ghent University Hospital, Ghent, Belgium </w:t>
      </w:r>
    </w:p>
    <w:p w14:paraId="15558481" w14:textId="77777777" w:rsidR="009C2396" w:rsidRDefault="009C2396" w:rsidP="00CF4EBA">
      <w:pPr>
        <w:spacing w:after="0" w:line="240" w:lineRule="auto"/>
        <w:rPr>
          <w:b/>
          <w:sz w:val="24"/>
          <w:szCs w:val="24"/>
        </w:rPr>
      </w:pPr>
    </w:p>
    <w:p w14:paraId="4A5179E2" w14:textId="77777777" w:rsidR="00482F4D" w:rsidRPr="00CF4EBA" w:rsidRDefault="00482F4D" w:rsidP="00CF4EBA">
      <w:pPr>
        <w:spacing w:after="0" w:line="240" w:lineRule="auto"/>
        <w:rPr>
          <w:b/>
          <w:sz w:val="24"/>
          <w:szCs w:val="24"/>
        </w:rPr>
      </w:pPr>
      <w:bookmarkStart w:id="0" w:name="_GoBack"/>
      <w:bookmarkEnd w:id="0"/>
      <w:r w:rsidRPr="00CF4EBA">
        <w:rPr>
          <w:b/>
          <w:sz w:val="24"/>
          <w:szCs w:val="24"/>
        </w:rPr>
        <w:lastRenderedPageBreak/>
        <w:t>Introduction</w:t>
      </w:r>
    </w:p>
    <w:p w14:paraId="32BDC19F" w14:textId="5BEAC0C1" w:rsidR="00BA32DF" w:rsidRDefault="00482F4D" w:rsidP="00BA32DF">
      <w:pPr>
        <w:spacing w:after="0" w:line="240" w:lineRule="auto"/>
        <w:rPr>
          <w:sz w:val="24"/>
          <w:szCs w:val="24"/>
        </w:rPr>
      </w:pPr>
      <w:r w:rsidRPr="00CF4EBA">
        <w:rPr>
          <w:sz w:val="24"/>
          <w:szCs w:val="24"/>
        </w:rPr>
        <w:t xml:space="preserve">Despite the growing number of frail and older patients with </w:t>
      </w:r>
      <w:proofErr w:type="spellStart"/>
      <w:r w:rsidRPr="00CF4EBA">
        <w:rPr>
          <w:sz w:val="24"/>
          <w:szCs w:val="24"/>
        </w:rPr>
        <w:t>eGFR</w:t>
      </w:r>
      <w:proofErr w:type="spellEnd"/>
      <w:r w:rsidRPr="00CF4EBA">
        <w:rPr>
          <w:sz w:val="24"/>
          <w:szCs w:val="24"/>
        </w:rPr>
        <w:t>&lt;45ml/min/1.73m², most studies still exclude this populati</w:t>
      </w:r>
      <w:r w:rsidR="00113876" w:rsidRPr="00CF4EBA">
        <w:rPr>
          <w:sz w:val="24"/>
          <w:szCs w:val="24"/>
        </w:rPr>
        <w:t xml:space="preserve">on, so providing guidance on best practice in this setting </w:t>
      </w:r>
      <w:r w:rsidRPr="00CF4EBA">
        <w:rPr>
          <w:sz w:val="24"/>
          <w:szCs w:val="24"/>
        </w:rPr>
        <w:t xml:space="preserve">remains problematic. Nevertheless there is a clear need to support patients, their families and healthcare professionals with evidence based guidance to enhance the quality of patient care and experience and </w:t>
      </w:r>
      <w:r w:rsidR="00981865" w:rsidRPr="00CF4EBA">
        <w:rPr>
          <w:sz w:val="24"/>
          <w:szCs w:val="24"/>
        </w:rPr>
        <w:t xml:space="preserve">to </w:t>
      </w:r>
      <w:r w:rsidRPr="00CF4EBA">
        <w:rPr>
          <w:sz w:val="24"/>
          <w:szCs w:val="24"/>
        </w:rPr>
        <w:t xml:space="preserve">establish a transparent framework for service provision and development. </w:t>
      </w:r>
      <w:r w:rsidR="00113876" w:rsidRPr="00CF4EBA">
        <w:rPr>
          <w:sz w:val="24"/>
          <w:szCs w:val="24"/>
        </w:rPr>
        <w:t>A joint initiative of the European Renal Association-European Dialysis Transplant Association (ERA-EDTA) and the European Union Geriatric Medicine Society (EUGMS) was established to address this issue</w:t>
      </w:r>
      <w:r w:rsidR="004F639A">
        <w:rPr>
          <w:sz w:val="24"/>
          <w:szCs w:val="24"/>
        </w:rPr>
        <w:t>. Expert groups were set up</w:t>
      </w:r>
      <w:r w:rsidR="00113876" w:rsidRPr="00CF4EBA">
        <w:rPr>
          <w:sz w:val="24"/>
          <w:szCs w:val="24"/>
        </w:rPr>
        <w:t xml:space="preserve"> to scope the project, prioritize topics, search the literature, critic</w:t>
      </w:r>
      <w:r w:rsidR="004F639A">
        <w:rPr>
          <w:sz w:val="24"/>
          <w:szCs w:val="24"/>
        </w:rPr>
        <w:t>ally examine the evidence and</w:t>
      </w:r>
      <w:r w:rsidR="00113876" w:rsidRPr="00CF4EBA">
        <w:rPr>
          <w:sz w:val="24"/>
          <w:szCs w:val="24"/>
        </w:rPr>
        <w:t xml:space="preserve"> produce recommendations. The methods </w:t>
      </w:r>
      <w:r w:rsidR="004F639A">
        <w:rPr>
          <w:sz w:val="24"/>
          <w:szCs w:val="24"/>
        </w:rPr>
        <w:t xml:space="preserve">used </w:t>
      </w:r>
      <w:r w:rsidR="00113876" w:rsidRPr="00CF4EBA">
        <w:rPr>
          <w:sz w:val="24"/>
          <w:szCs w:val="24"/>
        </w:rPr>
        <w:t>have been fully described</w:t>
      </w:r>
      <w:r w:rsidR="00135794" w:rsidRPr="00CF4EBA">
        <w:rPr>
          <w:sz w:val="24"/>
          <w:szCs w:val="24"/>
        </w:rPr>
        <w:t xml:space="preserve"> </w:t>
      </w:r>
      <w:r w:rsidR="00496664" w:rsidRPr="00CF4EBA">
        <w:rPr>
          <w:sz w:val="24"/>
          <w:szCs w:val="24"/>
        </w:rPr>
        <w:fldChar w:fldCharType="begin">
          <w:fldData xml:space="preserve">PFJlZm1hbj48Q2l0ZT48QXV0aG9yPkVSQlA8L0F1dGhvcj48WWVhcj4yMDE2PC9ZZWFyPjxSZWNO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</w:fldData>
        </w:fldChar>
      </w:r>
      <w:r w:rsidR="003844E7">
        <w:rPr>
          <w:sz w:val="24"/>
          <w:szCs w:val="24"/>
        </w:rPr>
        <w:instrText xml:space="preserve"> ADDIN REFMGR.CITE </w:instrText>
      </w:r>
      <w:r w:rsidR="003844E7">
        <w:rPr>
          <w:sz w:val="24"/>
          <w:szCs w:val="24"/>
        </w:rPr>
        <w:fldChar w:fldCharType="begin">
          <w:fldData xml:space="preserve">PFJlZm1hbj48Q2l0ZT48QXV0aG9yPkVSQlA8L0F1dGhvcj48WWVhcj4yMDE2PC9ZZWFyPjxSZWNO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</w:fldData>
        </w:fldChar>
      </w:r>
      <w:r w:rsidR="003844E7">
        <w:rPr>
          <w:sz w:val="24"/>
          <w:szCs w:val="24"/>
        </w:rPr>
        <w:instrText xml:space="preserve"> ADDIN EN.CITE.DATA </w:instrText>
      </w:r>
      <w:r w:rsidR="003844E7">
        <w:rPr>
          <w:sz w:val="24"/>
          <w:szCs w:val="24"/>
        </w:rPr>
      </w:r>
      <w:r w:rsidR="003844E7">
        <w:rPr>
          <w:sz w:val="24"/>
          <w:szCs w:val="24"/>
        </w:rPr>
        <w:fldChar w:fldCharType="end"/>
      </w:r>
      <w:r w:rsidR="00496664" w:rsidRPr="00CF4EBA">
        <w:rPr>
          <w:sz w:val="24"/>
          <w:szCs w:val="24"/>
        </w:rPr>
      </w:r>
      <w:r w:rsidR="00496664" w:rsidRPr="00CF4EBA">
        <w:rPr>
          <w:sz w:val="24"/>
          <w:szCs w:val="24"/>
        </w:rPr>
        <w:fldChar w:fldCharType="separate"/>
      </w:r>
      <w:r w:rsidR="00D370FF">
        <w:rPr>
          <w:noProof/>
          <w:sz w:val="24"/>
          <w:szCs w:val="24"/>
        </w:rPr>
        <w:t>[1-3]</w:t>
      </w:r>
      <w:r w:rsidR="00496664" w:rsidRPr="00CF4EBA">
        <w:rPr>
          <w:sz w:val="24"/>
          <w:szCs w:val="24"/>
        </w:rPr>
        <w:fldChar w:fldCharType="end"/>
      </w:r>
      <w:r w:rsidR="00113876" w:rsidRPr="00CF4EBA">
        <w:rPr>
          <w:sz w:val="24"/>
          <w:szCs w:val="24"/>
        </w:rPr>
        <w:t>. Th</w:t>
      </w:r>
      <w:r w:rsidR="00966820">
        <w:rPr>
          <w:sz w:val="24"/>
          <w:szCs w:val="24"/>
        </w:rPr>
        <w:t xml:space="preserve">e current </w:t>
      </w:r>
      <w:r w:rsidR="00113876" w:rsidRPr="00CF4EBA">
        <w:rPr>
          <w:sz w:val="24"/>
          <w:szCs w:val="24"/>
        </w:rPr>
        <w:t xml:space="preserve">document summarises the main recommendations and their underlying rationales. </w:t>
      </w:r>
      <w:r w:rsidR="00135794" w:rsidRPr="00CF4EBA">
        <w:rPr>
          <w:sz w:val="24"/>
          <w:szCs w:val="24"/>
        </w:rPr>
        <w:t xml:space="preserve">The full guideline is </w:t>
      </w:r>
      <w:r w:rsidR="00966820">
        <w:rPr>
          <w:sz w:val="24"/>
          <w:szCs w:val="24"/>
        </w:rPr>
        <w:t>free</w:t>
      </w:r>
      <w:r w:rsidR="00D370FF">
        <w:rPr>
          <w:sz w:val="24"/>
          <w:szCs w:val="24"/>
        </w:rPr>
        <w:t>ly</w:t>
      </w:r>
      <w:r w:rsidR="00966820">
        <w:rPr>
          <w:sz w:val="24"/>
          <w:szCs w:val="24"/>
        </w:rPr>
        <w:t xml:space="preserve"> </w:t>
      </w:r>
      <w:r w:rsidR="00135794" w:rsidRPr="00CF4EBA">
        <w:rPr>
          <w:sz w:val="24"/>
          <w:szCs w:val="24"/>
        </w:rPr>
        <w:t xml:space="preserve">available </w:t>
      </w:r>
      <w:r w:rsidR="00966820">
        <w:rPr>
          <w:sz w:val="24"/>
          <w:szCs w:val="24"/>
        </w:rPr>
        <w:t>online and on the website of ERBP (www.european-renal-best- practice.org)</w:t>
      </w:r>
      <w:r w:rsidR="00496664" w:rsidRPr="00CF4EBA">
        <w:rPr>
          <w:sz w:val="24"/>
          <w:szCs w:val="24"/>
        </w:rPr>
        <w:fldChar w:fldCharType="begin"/>
      </w:r>
      <w:r w:rsidR="003844E7">
        <w:rPr>
          <w:sz w:val="24"/>
          <w:szCs w:val="24"/>
        </w:rPr>
        <w:instrText xml:space="preserve"> ADDIN REFMGR.CITE &lt;Refman&gt;&lt;Cite&gt;&lt;Author&gt;ERBP&lt;/Author&gt;&lt;Year&gt;2016&lt;/Year&gt;&lt;RecNum&gt;2&lt;/RecNum&gt;&lt;IDText&gt;Clinical Practice Guideline on management of older patients with chronic kidney disease stage 3b or higher (eGFR&amp;lt;45ml/min): &lt;/IDText&gt;&lt;MDL Ref_Type="Journal"&gt;&lt;Ref_Type&gt;Journal&lt;/Ref_Type&gt;&lt;Ref_ID&gt;2&lt;/Ref_ID&gt;&lt;Title_Primary&gt;&lt;f name="Calibri"&gt;Clinical Practice Guideline on management of older patients with chronic kidney disease stage 3b or higher (eGFR&amp;lt;45ml/min)&lt;/f&gt;&lt;f name="Calibri"&gt;&lt;b&gt;: &lt;/b&gt;&lt;/f&gt;&lt;/Title_Primary&gt;&lt;Authors_Primary&gt;ERBP&lt;/Authors_Primary&gt;&lt;Date_Primary&gt;2016&lt;/Date_Primary&gt;&lt;Reprint&gt;Not in File&lt;/Reprint&gt;&lt;Periodical&gt;Nephrology, Dialysis, Transplantation&lt;/Periodical&gt;&lt;ZZ_JournalFull&gt;&lt;f name="System"&gt;Nephrology, Dialysis, Transplantation&lt;/f&gt;&lt;/ZZ_JournalFull&gt;&lt;ZZ_WorkformID&gt;1&lt;/ZZ_WorkformID&gt;&lt;/MDL&gt;&lt;/Cite&gt;&lt;/Refman&gt;</w:instrText>
      </w:r>
      <w:r w:rsidR="00496664" w:rsidRPr="00CF4EBA">
        <w:rPr>
          <w:sz w:val="24"/>
          <w:szCs w:val="24"/>
        </w:rPr>
        <w:fldChar w:fldCharType="separate"/>
      </w:r>
      <w:r w:rsidR="00135794" w:rsidRPr="00CF4EBA">
        <w:rPr>
          <w:noProof/>
          <w:sz w:val="24"/>
          <w:szCs w:val="24"/>
        </w:rPr>
        <w:t>[1]</w:t>
      </w:r>
      <w:r w:rsidR="00496664" w:rsidRPr="00CF4EBA">
        <w:rPr>
          <w:sz w:val="24"/>
          <w:szCs w:val="24"/>
        </w:rPr>
        <w:fldChar w:fldCharType="end"/>
      </w:r>
      <w:r w:rsidR="00135794" w:rsidRPr="00CF4EBA">
        <w:rPr>
          <w:sz w:val="24"/>
          <w:szCs w:val="24"/>
        </w:rPr>
        <w:t>.</w:t>
      </w:r>
      <w:r w:rsidR="00B43DCC">
        <w:rPr>
          <w:sz w:val="24"/>
          <w:szCs w:val="24"/>
        </w:rPr>
        <w:t xml:space="preserve"> </w:t>
      </w:r>
      <w:r w:rsidR="00B43DCC" w:rsidRPr="008B41F1">
        <w:rPr>
          <w:sz w:val="24"/>
          <w:szCs w:val="24"/>
        </w:rPr>
        <w:t>In the following</w:t>
      </w:r>
      <w:r w:rsidR="007935BD" w:rsidRPr="008B41F1">
        <w:rPr>
          <w:sz w:val="24"/>
          <w:szCs w:val="24"/>
        </w:rPr>
        <w:t xml:space="preserve"> sections we have used the term</w:t>
      </w:r>
      <w:r w:rsidR="00B43DCC" w:rsidRPr="008B41F1">
        <w:rPr>
          <w:sz w:val="24"/>
          <w:szCs w:val="24"/>
        </w:rPr>
        <w:t xml:space="preserve"> “older” to refer to people aged over 65 years.</w:t>
      </w:r>
    </w:p>
    <w:p w14:paraId="34B9C788" w14:textId="77777777" w:rsidR="00BA32DF" w:rsidRDefault="00BA32DF" w:rsidP="00BA32DF">
      <w:pPr>
        <w:spacing w:after="0" w:line="240" w:lineRule="auto"/>
        <w:rPr>
          <w:sz w:val="24"/>
          <w:szCs w:val="24"/>
        </w:rPr>
      </w:pPr>
    </w:p>
    <w:p w14:paraId="56286CEB" w14:textId="3E796217" w:rsidR="00BA32DF" w:rsidRPr="00BA32DF" w:rsidRDefault="00BA32DF" w:rsidP="00BA32DF">
      <w:pPr>
        <w:spacing w:after="0" w:line="240" w:lineRule="auto"/>
        <w:rPr>
          <w:b/>
          <w:sz w:val="24"/>
          <w:szCs w:val="24"/>
        </w:rPr>
      </w:pPr>
      <w:r>
        <w:rPr>
          <w:rFonts w:ascii="Times New Roman" w:hAnsi="Times New Roman" w:cs="Times New Roman"/>
          <w:b/>
          <w:sz w:val="24"/>
          <w:szCs w:val="24"/>
        </w:rPr>
        <w:t xml:space="preserve">Proposed management pathway for </w:t>
      </w:r>
      <w:r w:rsidR="00B43DCC">
        <w:rPr>
          <w:rFonts w:ascii="Times New Roman" w:hAnsi="Times New Roman" w:cs="Times New Roman"/>
          <w:b/>
          <w:sz w:val="24"/>
          <w:szCs w:val="24"/>
        </w:rPr>
        <w:t xml:space="preserve">older </w:t>
      </w:r>
      <w:r>
        <w:rPr>
          <w:rFonts w:ascii="Times New Roman" w:hAnsi="Times New Roman" w:cs="Times New Roman"/>
          <w:b/>
          <w:sz w:val="24"/>
          <w:szCs w:val="24"/>
        </w:rPr>
        <w:t xml:space="preserve">patients with </w:t>
      </w:r>
      <w:r w:rsidRPr="00BA32DF">
        <w:rPr>
          <w:rFonts w:ascii="Times New Roman" w:hAnsi="Times New Roman" w:cs="Times New Roman"/>
          <w:b/>
          <w:sz w:val="24"/>
          <w:szCs w:val="24"/>
        </w:rPr>
        <w:t>advanced CKD (</w:t>
      </w:r>
      <w:proofErr w:type="spellStart"/>
      <w:r w:rsidRPr="00BA32DF">
        <w:rPr>
          <w:rFonts w:ascii="Times New Roman" w:hAnsi="Times New Roman" w:cs="Times New Roman"/>
          <w:b/>
          <w:sz w:val="24"/>
          <w:szCs w:val="24"/>
        </w:rPr>
        <w:t>eGFR</w:t>
      </w:r>
      <w:proofErr w:type="spellEnd"/>
      <w:r w:rsidRPr="00BA32DF">
        <w:rPr>
          <w:rFonts w:ascii="Times New Roman" w:hAnsi="Times New Roman" w:cs="Times New Roman"/>
          <w:b/>
          <w:sz w:val="24"/>
          <w:szCs w:val="24"/>
        </w:rPr>
        <w:t>&lt;45ml/min</w:t>
      </w:r>
      <w:r w:rsidR="00005938">
        <w:rPr>
          <w:rFonts w:ascii="Times New Roman" w:hAnsi="Times New Roman" w:cs="Times New Roman"/>
          <w:b/>
          <w:sz w:val="24"/>
          <w:szCs w:val="24"/>
        </w:rPr>
        <w:t>/1.73m</w:t>
      </w:r>
      <w:r w:rsidR="00005938">
        <w:rPr>
          <w:rFonts w:ascii="Times New Roman" w:hAnsi="Times New Roman" w:cs="Times New Roman"/>
          <w:b/>
          <w:sz w:val="24"/>
          <w:szCs w:val="24"/>
          <w:vertAlign w:val="superscript"/>
        </w:rPr>
        <w:t>2</w:t>
      </w:r>
      <w:r w:rsidRPr="00BA32DF">
        <w:rPr>
          <w:rFonts w:ascii="Times New Roman" w:hAnsi="Times New Roman" w:cs="Times New Roman"/>
          <w:b/>
          <w:sz w:val="24"/>
          <w:szCs w:val="24"/>
        </w:rPr>
        <w:t>): (flow chart 1)</w:t>
      </w:r>
    </w:p>
    <w:p w14:paraId="67E75C45" w14:textId="6AA0B14C" w:rsidR="00BA32DF" w:rsidRPr="009E59AC" w:rsidRDefault="00D8588A" w:rsidP="009E59AC">
      <w:pPr>
        <w:spacing w:line="240" w:lineRule="auto"/>
        <w:rPr>
          <w:sz w:val="24"/>
          <w:szCs w:val="24"/>
        </w:rPr>
      </w:pPr>
      <w:r>
        <w:rPr>
          <w:sz w:val="24"/>
          <w:szCs w:val="24"/>
        </w:rPr>
        <w:t xml:space="preserve">Not all </w:t>
      </w:r>
      <w:r w:rsidRPr="00B43DCC">
        <w:rPr>
          <w:sz w:val="24"/>
          <w:szCs w:val="24"/>
        </w:rPr>
        <w:t>older</w:t>
      </w:r>
      <w:r w:rsidR="00BA32DF" w:rsidRPr="009E59AC">
        <w:rPr>
          <w:sz w:val="24"/>
          <w:szCs w:val="24"/>
        </w:rPr>
        <w:t xml:space="preserve"> patients with an </w:t>
      </w:r>
      <w:proofErr w:type="spellStart"/>
      <w:r w:rsidR="00BA32DF" w:rsidRPr="009E59AC">
        <w:rPr>
          <w:sz w:val="24"/>
          <w:szCs w:val="24"/>
        </w:rPr>
        <w:t>eGFR</w:t>
      </w:r>
      <w:proofErr w:type="spellEnd"/>
      <w:r w:rsidR="00BA32DF" w:rsidRPr="009E59AC">
        <w:rPr>
          <w:sz w:val="24"/>
          <w:szCs w:val="24"/>
        </w:rPr>
        <w:t>&lt;45ml/min</w:t>
      </w:r>
      <w:r w:rsidR="00005938">
        <w:rPr>
          <w:sz w:val="24"/>
          <w:szCs w:val="24"/>
        </w:rPr>
        <w:t>/1.73m</w:t>
      </w:r>
      <w:r w:rsidR="00005938">
        <w:rPr>
          <w:sz w:val="24"/>
          <w:szCs w:val="24"/>
          <w:vertAlign w:val="superscript"/>
        </w:rPr>
        <w:t>2</w:t>
      </w:r>
      <w:r w:rsidR="00BA32DF" w:rsidRPr="009E59AC">
        <w:rPr>
          <w:sz w:val="24"/>
          <w:szCs w:val="24"/>
        </w:rPr>
        <w:t xml:space="preserve"> should be labelled as having kidney disease, since this may be part of physiological aging. </w:t>
      </w:r>
      <w:r w:rsidR="00782612" w:rsidRPr="009E59AC">
        <w:rPr>
          <w:sz w:val="24"/>
          <w:szCs w:val="24"/>
        </w:rPr>
        <w:t>E</w:t>
      </w:r>
      <w:r w:rsidR="00BA32DF" w:rsidRPr="009E59AC">
        <w:rPr>
          <w:sz w:val="24"/>
          <w:szCs w:val="24"/>
        </w:rPr>
        <w:t>ven for th</w:t>
      </w:r>
      <w:r w:rsidR="00981C69" w:rsidRPr="009E59AC">
        <w:rPr>
          <w:sz w:val="24"/>
          <w:szCs w:val="24"/>
        </w:rPr>
        <w:t>e</w:t>
      </w:r>
      <w:r w:rsidR="00BA32DF" w:rsidRPr="009E59AC">
        <w:rPr>
          <w:sz w:val="24"/>
          <w:szCs w:val="24"/>
        </w:rPr>
        <w:t>se patients</w:t>
      </w:r>
      <w:r w:rsidR="00966820">
        <w:rPr>
          <w:sz w:val="24"/>
          <w:szCs w:val="24"/>
        </w:rPr>
        <w:t xml:space="preserve"> however</w:t>
      </w:r>
      <w:r w:rsidR="00BA32DF" w:rsidRPr="009E59AC">
        <w:rPr>
          <w:sz w:val="24"/>
          <w:szCs w:val="24"/>
        </w:rPr>
        <w:t xml:space="preserve">, awareness of </w:t>
      </w:r>
      <w:proofErr w:type="spellStart"/>
      <w:r w:rsidR="00BA32DF" w:rsidRPr="009E59AC">
        <w:rPr>
          <w:sz w:val="24"/>
          <w:szCs w:val="24"/>
        </w:rPr>
        <w:t>eGFR</w:t>
      </w:r>
      <w:proofErr w:type="spellEnd"/>
      <w:r w:rsidR="00BA32DF" w:rsidRPr="009E59AC">
        <w:rPr>
          <w:sz w:val="24"/>
          <w:szCs w:val="24"/>
        </w:rPr>
        <w:t xml:space="preserve"> is important </w:t>
      </w:r>
      <w:r w:rsidR="00782612" w:rsidRPr="009E59AC">
        <w:rPr>
          <w:sz w:val="24"/>
          <w:szCs w:val="24"/>
        </w:rPr>
        <w:t xml:space="preserve">for </w:t>
      </w:r>
      <w:r w:rsidR="00981C69" w:rsidRPr="009E59AC">
        <w:rPr>
          <w:sz w:val="24"/>
          <w:szCs w:val="24"/>
        </w:rPr>
        <w:t>adjust</w:t>
      </w:r>
      <w:r w:rsidR="00782612" w:rsidRPr="009E59AC">
        <w:rPr>
          <w:sz w:val="24"/>
          <w:szCs w:val="24"/>
        </w:rPr>
        <w:t>ing</w:t>
      </w:r>
      <w:r w:rsidR="00981C69" w:rsidRPr="009E59AC">
        <w:rPr>
          <w:sz w:val="24"/>
          <w:szCs w:val="24"/>
        </w:rPr>
        <w:t xml:space="preserve"> </w:t>
      </w:r>
      <w:r w:rsidR="00782612" w:rsidRPr="009E59AC">
        <w:rPr>
          <w:sz w:val="24"/>
          <w:szCs w:val="24"/>
        </w:rPr>
        <w:t>drug doses</w:t>
      </w:r>
      <w:r w:rsidR="00981C69" w:rsidRPr="009E59AC">
        <w:rPr>
          <w:sz w:val="24"/>
          <w:szCs w:val="24"/>
        </w:rPr>
        <w:t xml:space="preserve">. Measurement of renal function in the </w:t>
      </w:r>
      <w:r w:rsidR="007935BD">
        <w:rPr>
          <w:sz w:val="24"/>
          <w:szCs w:val="24"/>
        </w:rPr>
        <w:t>older people</w:t>
      </w:r>
      <w:r w:rsidR="00981C69" w:rsidRPr="009E59AC">
        <w:rPr>
          <w:sz w:val="24"/>
          <w:szCs w:val="24"/>
        </w:rPr>
        <w:t xml:space="preserve"> has been considered in </w:t>
      </w:r>
      <w:r w:rsidR="00981C69" w:rsidRPr="009E59AC">
        <w:rPr>
          <w:b/>
          <w:sz w:val="24"/>
          <w:szCs w:val="24"/>
        </w:rPr>
        <w:t>Question 1</w:t>
      </w:r>
      <w:r w:rsidR="00775EB9">
        <w:rPr>
          <w:b/>
          <w:sz w:val="24"/>
          <w:szCs w:val="24"/>
        </w:rPr>
        <w:t xml:space="preserve">. </w:t>
      </w:r>
      <w:r w:rsidR="00775EB9" w:rsidRPr="00775EB9">
        <w:rPr>
          <w:sz w:val="24"/>
          <w:szCs w:val="24"/>
        </w:rPr>
        <w:t xml:space="preserve">Use of an </w:t>
      </w:r>
      <w:r w:rsidR="00981C69" w:rsidRPr="00775EB9">
        <w:rPr>
          <w:sz w:val="24"/>
          <w:szCs w:val="24"/>
        </w:rPr>
        <w:t>estimation</w:t>
      </w:r>
      <w:r w:rsidR="00981C69" w:rsidRPr="009E59AC">
        <w:rPr>
          <w:sz w:val="24"/>
          <w:szCs w:val="24"/>
        </w:rPr>
        <w:t xml:space="preserve"> equation, taking into account potential sources of bias, such as underlying sarcopenia and/or malnutrition</w:t>
      </w:r>
      <w:r w:rsidR="00775EB9">
        <w:rPr>
          <w:sz w:val="24"/>
          <w:szCs w:val="24"/>
        </w:rPr>
        <w:t>, is recommended</w:t>
      </w:r>
      <w:r w:rsidR="00981C69" w:rsidRPr="009E59AC">
        <w:rPr>
          <w:sz w:val="24"/>
          <w:szCs w:val="24"/>
        </w:rPr>
        <w:t xml:space="preserve">. </w:t>
      </w:r>
    </w:p>
    <w:p w14:paraId="31CBA84C" w14:textId="7A0DDEB1" w:rsidR="00981C69" w:rsidRPr="009E59AC" w:rsidRDefault="00775EB9" w:rsidP="009E59AC">
      <w:pPr>
        <w:spacing w:line="240" w:lineRule="auto"/>
        <w:rPr>
          <w:sz w:val="24"/>
          <w:szCs w:val="24"/>
        </w:rPr>
      </w:pPr>
      <w:r>
        <w:rPr>
          <w:sz w:val="24"/>
          <w:szCs w:val="24"/>
        </w:rPr>
        <w:t xml:space="preserve">Deciding which </w:t>
      </w:r>
      <w:r w:rsidR="007935BD">
        <w:rPr>
          <w:sz w:val="24"/>
          <w:szCs w:val="24"/>
        </w:rPr>
        <w:t>older</w:t>
      </w:r>
      <w:r w:rsidR="00BA32DF" w:rsidRPr="009E59AC">
        <w:rPr>
          <w:sz w:val="24"/>
          <w:szCs w:val="24"/>
        </w:rPr>
        <w:t xml:space="preserve"> patients with advanced CKD </w:t>
      </w:r>
      <w:r>
        <w:rPr>
          <w:sz w:val="24"/>
          <w:szCs w:val="24"/>
        </w:rPr>
        <w:t xml:space="preserve">may </w:t>
      </w:r>
      <w:r w:rsidR="00BA32DF" w:rsidRPr="009E59AC">
        <w:rPr>
          <w:sz w:val="24"/>
          <w:szCs w:val="24"/>
        </w:rPr>
        <w:t xml:space="preserve">benefit from closer </w:t>
      </w:r>
      <w:proofErr w:type="spellStart"/>
      <w:r w:rsidR="00BA32DF" w:rsidRPr="009E59AC">
        <w:rPr>
          <w:sz w:val="24"/>
          <w:szCs w:val="24"/>
        </w:rPr>
        <w:t>nephrological</w:t>
      </w:r>
      <w:proofErr w:type="spellEnd"/>
      <w:r w:rsidR="00BA32DF" w:rsidRPr="009E59AC">
        <w:rPr>
          <w:sz w:val="24"/>
          <w:szCs w:val="24"/>
        </w:rPr>
        <w:t xml:space="preserve"> follow-up requires consideration of </w:t>
      </w:r>
      <w:r w:rsidR="00981C69" w:rsidRPr="009E59AC">
        <w:rPr>
          <w:sz w:val="24"/>
          <w:szCs w:val="24"/>
        </w:rPr>
        <w:t>factors</w:t>
      </w:r>
      <w:r>
        <w:rPr>
          <w:sz w:val="24"/>
          <w:szCs w:val="24"/>
        </w:rPr>
        <w:t xml:space="preserve"> including </w:t>
      </w:r>
      <w:r w:rsidR="00BA32DF" w:rsidRPr="009E59AC">
        <w:rPr>
          <w:sz w:val="24"/>
          <w:szCs w:val="24"/>
        </w:rPr>
        <w:t xml:space="preserve">the </w:t>
      </w:r>
      <w:r w:rsidR="00981C69" w:rsidRPr="009E59AC">
        <w:rPr>
          <w:sz w:val="24"/>
          <w:szCs w:val="24"/>
        </w:rPr>
        <w:t xml:space="preserve">likelihood of </w:t>
      </w:r>
      <w:r w:rsidR="00BA32DF" w:rsidRPr="009E59AC">
        <w:rPr>
          <w:sz w:val="24"/>
          <w:szCs w:val="24"/>
        </w:rPr>
        <w:t>progressio</w:t>
      </w:r>
      <w:r w:rsidR="00981C69" w:rsidRPr="009E59AC">
        <w:rPr>
          <w:sz w:val="24"/>
          <w:szCs w:val="24"/>
        </w:rPr>
        <w:t xml:space="preserve">n of CKD (considered in </w:t>
      </w:r>
      <w:r w:rsidR="00981C69" w:rsidRPr="009E59AC">
        <w:rPr>
          <w:b/>
          <w:sz w:val="24"/>
          <w:szCs w:val="24"/>
        </w:rPr>
        <w:t>Question 2</w:t>
      </w:r>
      <w:r w:rsidR="00981C69" w:rsidRPr="009E59AC">
        <w:rPr>
          <w:sz w:val="24"/>
          <w:szCs w:val="24"/>
        </w:rPr>
        <w:t xml:space="preserve">) </w:t>
      </w:r>
      <w:r>
        <w:rPr>
          <w:sz w:val="24"/>
          <w:szCs w:val="24"/>
        </w:rPr>
        <w:t>and the probability</w:t>
      </w:r>
      <w:r w:rsidR="00BA32DF" w:rsidRPr="009E59AC">
        <w:rPr>
          <w:sz w:val="24"/>
          <w:szCs w:val="24"/>
        </w:rPr>
        <w:t xml:space="preserve"> </w:t>
      </w:r>
      <w:r w:rsidR="00981C69" w:rsidRPr="009E59AC">
        <w:rPr>
          <w:sz w:val="24"/>
          <w:szCs w:val="24"/>
        </w:rPr>
        <w:t xml:space="preserve">of survival to </w:t>
      </w:r>
      <w:r w:rsidR="00BA32DF" w:rsidRPr="009E59AC">
        <w:rPr>
          <w:sz w:val="24"/>
          <w:szCs w:val="24"/>
        </w:rPr>
        <w:t>end-stage</w:t>
      </w:r>
      <w:r w:rsidR="00981C69" w:rsidRPr="009E59AC">
        <w:rPr>
          <w:sz w:val="24"/>
          <w:szCs w:val="24"/>
        </w:rPr>
        <w:t xml:space="preserve"> (considered in </w:t>
      </w:r>
      <w:r w:rsidR="00981C69" w:rsidRPr="009E59AC">
        <w:rPr>
          <w:b/>
          <w:sz w:val="24"/>
          <w:szCs w:val="24"/>
        </w:rPr>
        <w:t>Question 3</w:t>
      </w:r>
      <w:r w:rsidR="00981C69" w:rsidRPr="009E59AC">
        <w:rPr>
          <w:sz w:val="24"/>
          <w:szCs w:val="24"/>
        </w:rPr>
        <w:t xml:space="preserve">).   </w:t>
      </w:r>
    </w:p>
    <w:p w14:paraId="6D042E4B" w14:textId="073AE471" w:rsidR="00782612" w:rsidRPr="009E59AC" w:rsidRDefault="00981C69" w:rsidP="009E59AC">
      <w:pPr>
        <w:spacing w:line="240" w:lineRule="auto"/>
        <w:rPr>
          <w:sz w:val="24"/>
          <w:szCs w:val="24"/>
        </w:rPr>
      </w:pPr>
      <w:r w:rsidRPr="009E59AC">
        <w:rPr>
          <w:sz w:val="24"/>
          <w:szCs w:val="24"/>
        </w:rPr>
        <w:t>The gu</w:t>
      </w:r>
      <w:r w:rsidR="00775EB9">
        <w:rPr>
          <w:sz w:val="24"/>
          <w:szCs w:val="24"/>
        </w:rPr>
        <w:t>ideline development group considers</w:t>
      </w:r>
      <w:r w:rsidR="0066038C">
        <w:rPr>
          <w:sz w:val="24"/>
          <w:szCs w:val="24"/>
        </w:rPr>
        <w:t xml:space="preserve"> that </w:t>
      </w:r>
      <w:r w:rsidR="0066038C" w:rsidRPr="008B41F1">
        <w:rPr>
          <w:sz w:val="24"/>
          <w:szCs w:val="24"/>
        </w:rPr>
        <w:t>the Kidney Failure Risk Equation</w:t>
      </w:r>
      <w:r w:rsidRPr="008B41F1">
        <w:rPr>
          <w:sz w:val="24"/>
          <w:szCs w:val="24"/>
        </w:rPr>
        <w:t xml:space="preserve"> score</w:t>
      </w:r>
      <w:r w:rsidR="00FA6550" w:rsidRPr="008B41F1">
        <w:rPr>
          <w:sz w:val="24"/>
          <w:szCs w:val="24"/>
        </w:rPr>
        <w:t xml:space="preserve"> </w:t>
      </w:r>
      <w:r w:rsidR="00A3380E" w:rsidRPr="008B41F1">
        <w:rPr>
          <w:sz w:val="24"/>
          <w:szCs w:val="24"/>
        </w:rPr>
        <w:fldChar w:fldCharType="begin">
          <w:fldData xml:space="preserve">PFJlZm1hbj48Q2l0ZT48QXV0aG9yPlRhbmdyaTwvQXV0aG9yPjxZZWFyPjIwMTY8L1llYXI+PFJl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</w:fldData>
        </w:fldChar>
      </w:r>
      <w:r w:rsidR="003844E7" w:rsidRPr="008B41F1">
        <w:rPr>
          <w:sz w:val="24"/>
          <w:szCs w:val="24"/>
        </w:rPr>
        <w:instrText xml:space="preserve"> ADDIN REFMGR.CITE </w:instrText>
      </w:r>
      <w:r w:rsidR="003844E7" w:rsidRPr="008B41F1">
        <w:rPr>
          <w:sz w:val="24"/>
          <w:szCs w:val="24"/>
        </w:rPr>
        <w:fldChar w:fldCharType="begin">
          <w:fldData xml:space="preserve">PFJlZm1hbj48Q2l0ZT48QXV0aG9yPlRhbmdyaTwvQXV0aG9yPjxZZWFyPjIwMTY8L1llYXI+PFJl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</w:fldData>
        </w:fldChar>
      </w:r>
      <w:r w:rsidR="003844E7" w:rsidRPr="008B41F1">
        <w:rPr>
          <w:sz w:val="24"/>
          <w:szCs w:val="24"/>
        </w:rPr>
        <w:instrText xml:space="preserve"> ADDIN EN.CITE.DATA </w:instrText>
      </w:r>
      <w:r w:rsidR="003844E7" w:rsidRPr="008B41F1">
        <w:rPr>
          <w:sz w:val="24"/>
          <w:szCs w:val="24"/>
        </w:rPr>
      </w:r>
      <w:r w:rsidR="003844E7" w:rsidRPr="008B41F1">
        <w:rPr>
          <w:sz w:val="24"/>
          <w:szCs w:val="24"/>
        </w:rPr>
        <w:fldChar w:fldCharType="end"/>
      </w:r>
      <w:r w:rsidR="00A3380E" w:rsidRPr="008B41F1">
        <w:rPr>
          <w:sz w:val="24"/>
          <w:szCs w:val="24"/>
        </w:rPr>
      </w:r>
      <w:r w:rsidR="00A3380E" w:rsidRPr="008B41F1">
        <w:rPr>
          <w:sz w:val="24"/>
          <w:szCs w:val="24"/>
        </w:rPr>
        <w:fldChar w:fldCharType="separate"/>
      </w:r>
      <w:r w:rsidR="003844E7" w:rsidRPr="008B41F1">
        <w:rPr>
          <w:noProof/>
          <w:sz w:val="24"/>
          <w:szCs w:val="24"/>
        </w:rPr>
        <w:t>[4;5]</w:t>
      </w:r>
      <w:r w:rsidR="00A3380E" w:rsidRPr="008B41F1">
        <w:rPr>
          <w:sz w:val="24"/>
          <w:szCs w:val="24"/>
        </w:rPr>
        <w:fldChar w:fldCharType="end"/>
      </w:r>
      <w:r w:rsidRPr="009E59AC">
        <w:rPr>
          <w:sz w:val="24"/>
          <w:szCs w:val="24"/>
        </w:rPr>
        <w:t xml:space="preserve"> provides reasona</w:t>
      </w:r>
      <w:r w:rsidR="00775EB9">
        <w:rPr>
          <w:sz w:val="24"/>
          <w:szCs w:val="24"/>
        </w:rPr>
        <w:t xml:space="preserve">ble predictions of the risk of </w:t>
      </w:r>
      <w:r w:rsidRPr="009E59AC">
        <w:rPr>
          <w:sz w:val="24"/>
          <w:szCs w:val="24"/>
        </w:rPr>
        <w:t>progression of kidney failure</w:t>
      </w:r>
      <w:r w:rsidR="00FA6550" w:rsidRPr="009E59AC">
        <w:rPr>
          <w:sz w:val="24"/>
          <w:szCs w:val="24"/>
        </w:rPr>
        <w:t xml:space="preserve"> in </w:t>
      </w:r>
      <w:r w:rsidR="007935BD">
        <w:rPr>
          <w:sz w:val="24"/>
          <w:szCs w:val="24"/>
        </w:rPr>
        <w:t>older</w:t>
      </w:r>
      <w:r w:rsidR="00FA6550" w:rsidRPr="009E59AC">
        <w:rPr>
          <w:sz w:val="24"/>
          <w:szCs w:val="24"/>
        </w:rPr>
        <w:t xml:space="preserve"> patients</w:t>
      </w:r>
      <w:r w:rsidRPr="009E59AC">
        <w:rPr>
          <w:sz w:val="24"/>
          <w:szCs w:val="24"/>
        </w:rPr>
        <w:t>. Manag</w:t>
      </w:r>
      <w:r w:rsidR="009E59AC" w:rsidRPr="009E59AC">
        <w:rPr>
          <w:sz w:val="24"/>
          <w:szCs w:val="24"/>
        </w:rPr>
        <w:t>ement options</w:t>
      </w:r>
      <w:r w:rsidR="00FA6550" w:rsidRPr="009E59AC">
        <w:rPr>
          <w:sz w:val="24"/>
          <w:szCs w:val="24"/>
        </w:rPr>
        <w:t xml:space="preserve"> </w:t>
      </w:r>
      <w:r w:rsidR="00782612" w:rsidRPr="009E59AC">
        <w:rPr>
          <w:sz w:val="24"/>
          <w:szCs w:val="24"/>
        </w:rPr>
        <w:t>for those</w:t>
      </w:r>
      <w:r w:rsidR="00FA6550" w:rsidRPr="009E59AC">
        <w:rPr>
          <w:sz w:val="24"/>
          <w:szCs w:val="24"/>
        </w:rPr>
        <w:t xml:space="preserve"> with</w:t>
      </w:r>
      <w:r w:rsidRPr="009E59AC">
        <w:rPr>
          <w:sz w:val="24"/>
          <w:szCs w:val="24"/>
        </w:rPr>
        <w:t xml:space="preserve"> </w:t>
      </w:r>
      <w:r w:rsidR="00782612" w:rsidRPr="009E59AC">
        <w:rPr>
          <w:sz w:val="24"/>
          <w:szCs w:val="24"/>
        </w:rPr>
        <w:t>a low predicted</w:t>
      </w:r>
      <w:r w:rsidRPr="009E59AC">
        <w:rPr>
          <w:sz w:val="24"/>
          <w:szCs w:val="24"/>
        </w:rPr>
        <w:t xml:space="preserve"> progression should focus on </w:t>
      </w:r>
      <w:proofErr w:type="spellStart"/>
      <w:r w:rsidRPr="009E59AC">
        <w:rPr>
          <w:sz w:val="24"/>
          <w:szCs w:val="24"/>
        </w:rPr>
        <w:t>nephroprotection</w:t>
      </w:r>
      <w:proofErr w:type="spellEnd"/>
      <w:r w:rsidRPr="009E59AC">
        <w:rPr>
          <w:sz w:val="24"/>
          <w:szCs w:val="24"/>
        </w:rPr>
        <w:t xml:space="preserve"> rather than</w:t>
      </w:r>
      <w:r w:rsidR="00FA6550" w:rsidRPr="009E59AC">
        <w:rPr>
          <w:sz w:val="24"/>
          <w:szCs w:val="24"/>
        </w:rPr>
        <w:t xml:space="preserve"> preparation for dialysis or conservative care</w:t>
      </w:r>
      <w:r w:rsidRPr="009E59AC">
        <w:rPr>
          <w:sz w:val="24"/>
          <w:szCs w:val="24"/>
        </w:rPr>
        <w:t xml:space="preserve">. </w:t>
      </w:r>
      <w:r w:rsidR="00FA6550" w:rsidRPr="009E59AC">
        <w:rPr>
          <w:sz w:val="24"/>
          <w:szCs w:val="24"/>
        </w:rPr>
        <w:t xml:space="preserve"> </w:t>
      </w:r>
      <w:r w:rsidR="00782612" w:rsidRPr="009E59AC">
        <w:rPr>
          <w:sz w:val="24"/>
          <w:szCs w:val="24"/>
        </w:rPr>
        <w:t>T</w:t>
      </w:r>
      <w:r w:rsidR="00775EB9">
        <w:rPr>
          <w:sz w:val="24"/>
          <w:szCs w:val="24"/>
        </w:rPr>
        <w:t>he Bansal</w:t>
      </w:r>
      <w:r w:rsidR="00FA6550" w:rsidRPr="009E59AC">
        <w:rPr>
          <w:sz w:val="24"/>
          <w:szCs w:val="24"/>
        </w:rPr>
        <w:t xml:space="preserve"> score</w:t>
      </w:r>
      <w:r w:rsidR="00775EB9">
        <w:rPr>
          <w:sz w:val="24"/>
          <w:szCs w:val="24"/>
        </w:rPr>
        <w:t xml:space="preserve"> </w:t>
      </w:r>
      <w:r w:rsidR="003844E7">
        <w:rPr>
          <w:sz w:val="24"/>
          <w:szCs w:val="24"/>
        </w:rPr>
        <w:fldChar w:fldCharType="begin">
          <w:fldData xml:space="preserve">PFJlZm1hbj48Q2l0ZT48QXV0aG9yPkJhbnNhbDwvQXV0aG9yPjxZZWFyPjIwMTU8L1llYXI+PFJl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</w:fldData>
        </w:fldChar>
      </w:r>
      <w:r w:rsidR="003844E7">
        <w:rPr>
          <w:sz w:val="24"/>
          <w:szCs w:val="24"/>
        </w:rPr>
        <w:instrText xml:space="preserve"> ADDIN REFMGR.CITE </w:instrText>
      </w:r>
      <w:r w:rsidR="003844E7">
        <w:rPr>
          <w:sz w:val="24"/>
          <w:szCs w:val="24"/>
        </w:rPr>
        <w:fldChar w:fldCharType="begin">
          <w:fldData xml:space="preserve">PFJlZm1hbj48Q2l0ZT48QXV0aG9yPkJhbnNhbDwvQXV0aG9yPjxZZWFyPjIwMTU8L1llYXI+PFJl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</w:fldData>
        </w:fldChar>
      </w:r>
      <w:r w:rsidR="003844E7">
        <w:rPr>
          <w:sz w:val="24"/>
          <w:szCs w:val="24"/>
        </w:rPr>
        <w:instrText xml:space="preserve"> ADDIN EN.CITE.DATA </w:instrText>
      </w:r>
      <w:r w:rsidR="003844E7">
        <w:rPr>
          <w:sz w:val="24"/>
          <w:szCs w:val="24"/>
        </w:rPr>
      </w:r>
      <w:r w:rsidR="003844E7">
        <w:rPr>
          <w:sz w:val="24"/>
          <w:szCs w:val="24"/>
        </w:rPr>
        <w:fldChar w:fldCharType="end"/>
      </w:r>
      <w:r w:rsidR="003844E7">
        <w:rPr>
          <w:sz w:val="24"/>
          <w:szCs w:val="24"/>
        </w:rPr>
      </w:r>
      <w:r w:rsidR="003844E7">
        <w:rPr>
          <w:sz w:val="24"/>
          <w:szCs w:val="24"/>
        </w:rPr>
        <w:fldChar w:fldCharType="separate"/>
      </w:r>
      <w:r w:rsidR="003844E7">
        <w:rPr>
          <w:noProof/>
          <w:sz w:val="24"/>
          <w:szCs w:val="24"/>
        </w:rPr>
        <w:t>[6]</w:t>
      </w:r>
      <w:r w:rsidR="003844E7">
        <w:rPr>
          <w:sz w:val="24"/>
          <w:szCs w:val="24"/>
        </w:rPr>
        <w:fldChar w:fldCharType="end"/>
      </w:r>
      <w:r w:rsidR="00FA6550" w:rsidRPr="009E59AC">
        <w:rPr>
          <w:sz w:val="24"/>
          <w:szCs w:val="24"/>
        </w:rPr>
        <w:t xml:space="preserve"> </w:t>
      </w:r>
      <w:r w:rsidR="00782612" w:rsidRPr="009E59AC">
        <w:rPr>
          <w:sz w:val="24"/>
          <w:szCs w:val="24"/>
        </w:rPr>
        <w:t xml:space="preserve">was considered </w:t>
      </w:r>
      <w:r w:rsidR="00FA6550" w:rsidRPr="009E59AC">
        <w:rPr>
          <w:sz w:val="24"/>
          <w:szCs w:val="24"/>
        </w:rPr>
        <w:t xml:space="preserve">to </w:t>
      </w:r>
      <w:r w:rsidR="00775EB9">
        <w:rPr>
          <w:sz w:val="24"/>
          <w:szCs w:val="24"/>
        </w:rPr>
        <w:t>provide acceptable</w:t>
      </w:r>
      <w:r w:rsidR="00FA6550" w:rsidRPr="009E59AC">
        <w:rPr>
          <w:sz w:val="24"/>
          <w:szCs w:val="24"/>
        </w:rPr>
        <w:t xml:space="preserve"> risk prediction</w:t>
      </w:r>
      <w:r w:rsidR="00775EB9">
        <w:rPr>
          <w:sz w:val="24"/>
          <w:szCs w:val="24"/>
        </w:rPr>
        <w:t xml:space="preserve"> of mortality in this setting</w:t>
      </w:r>
      <w:r w:rsidR="00782612" w:rsidRPr="009E59AC">
        <w:rPr>
          <w:sz w:val="24"/>
          <w:szCs w:val="24"/>
        </w:rPr>
        <w:t>. F</w:t>
      </w:r>
      <w:r w:rsidR="00BA32DF" w:rsidRPr="009E59AC">
        <w:rPr>
          <w:sz w:val="24"/>
          <w:szCs w:val="24"/>
        </w:rPr>
        <w:t xml:space="preserve">or </w:t>
      </w:r>
      <w:r w:rsidR="00782612" w:rsidRPr="009E59AC">
        <w:rPr>
          <w:sz w:val="24"/>
          <w:szCs w:val="24"/>
        </w:rPr>
        <w:t>those</w:t>
      </w:r>
      <w:r w:rsidR="00BA32DF" w:rsidRPr="009E59AC">
        <w:rPr>
          <w:sz w:val="24"/>
          <w:szCs w:val="24"/>
        </w:rPr>
        <w:t xml:space="preserve"> </w:t>
      </w:r>
      <w:r w:rsidR="00A17C83">
        <w:rPr>
          <w:sz w:val="24"/>
          <w:szCs w:val="24"/>
        </w:rPr>
        <w:t xml:space="preserve">with a high Bansal score – i.e. </w:t>
      </w:r>
      <w:r w:rsidR="00782612" w:rsidRPr="009E59AC">
        <w:rPr>
          <w:sz w:val="24"/>
          <w:szCs w:val="24"/>
        </w:rPr>
        <w:t xml:space="preserve">at high </w:t>
      </w:r>
      <w:r w:rsidR="00BA32DF" w:rsidRPr="009E59AC">
        <w:rPr>
          <w:sz w:val="24"/>
          <w:szCs w:val="24"/>
        </w:rPr>
        <w:t>r</w:t>
      </w:r>
      <w:r w:rsidR="00FA6550" w:rsidRPr="009E59AC">
        <w:rPr>
          <w:sz w:val="24"/>
          <w:szCs w:val="24"/>
        </w:rPr>
        <w:t>isk</w:t>
      </w:r>
      <w:r w:rsidR="00A17C83">
        <w:rPr>
          <w:sz w:val="24"/>
          <w:szCs w:val="24"/>
        </w:rPr>
        <w:t xml:space="preserve"> of dying</w:t>
      </w:r>
      <w:r w:rsidR="00FA6550" w:rsidRPr="009E59AC">
        <w:rPr>
          <w:sz w:val="24"/>
          <w:szCs w:val="24"/>
        </w:rPr>
        <w:t xml:space="preserve">, </w:t>
      </w:r>
      <w:r w:rsidR="00782612" w:rsidRPr="009E59AC">
        <w:rPr>
          <w:sz w:val="24"/>
          <w:szCs w:val="24"/>
        </w:rPr>
        <w:t xml:space="preserve">management should focus </w:t>
      </w:r>
      <w:r w:rsidR="00FA6550" w:rsidRPr="009E59AC">
        <w:rPr>
          <w:sz w:val="24"/>
          <w:szCs w:val="24"/>
        </w:rPr>
        <w:t>on advance</w:t>
      </w:r>
      <w:r w:rsidR="00BA32DF" w:rsidRPr="009E59AC">
        <w:rPr>
          <w:sz w:val="24"/>
          <w:szCs w:val="24"/>
        </w:rPr>
        <w:t xml:space="preserve"> care planning</w:t>
      </w:r>
      <w:r w:rsidR="00FA6550" w:rsidRPr="009E59AC">
        <w:rPr>
          <w:sz w:val="24"/>
          <w:szCs w:val="24"/>
        </w:rPr>
        <w:t xml:space="preserve"> </w:t>
      </w:r>
      <w:r w:rsidR="00782612" w:rsidRPr="009E59AC">
        <w:rPr>
          <w:sz w:val="24"/>
          <w:szCs w:val="24"/>
        </w:rPr>
        <w:t xml:space="preserve">and on </w:t>
      </w:r>
      <w:proofErr w:type="spellStart"/>
      <w:r w:rsidR="00782612" w:rsidRPr="009E59AC">
        <w:rPr>
          <w:sz w:val="24"/>
          <w:szCs w:val="24"/>
        </w:rPr>
        <w:t>nephroprotection</w:t>
      </w:r>
      <w:proofErr w:type="spellEnd"/>
      <w:r w:rsidR="00775EB9">
        <w:rPr>
          <w:sz w:val="24"/>
          <w:szCs w:val="24"/>
        </w:rPr>
        <w:t>,</w:t>
      </w:r>
      <w:r w:rsidR="009E59AC" w:rsidRPr="009E59AC">
        <w:rPr>
          <w:sz w:val="24"/>
          <w:szCs w:val="24"/>
        </w:rPr>
        <w:t xml:space="preserve"> if considered appropriate</w:t>
      </w:r>
      <w:r w:rsidR="00BA32DF" w:rsidRPr="009E59AC">
        <w:rPr>
          <w:sz w:val="24"/>
          <w:szCs w:val="24"/>
        </w:rPr>
        <w:t xml:space="preserve">. </w:t>
      </w:r>
      <w:r w:rsidR="00A17C83">
        <w:rPr>
          <w:sz w:val="24"/>
          <w:szCs w:val="24"/>
        </w:rPr>
        <w:t xml:space="preserve">Since the Bansal </w:t>
      </w:r>
      <w:r w:rsidR="00A17C83" w:rsidRPr="009E59AC">
        <w:rPr>
          <w:sz w:val="24"/>
          <w:szCs w:val="24"/>
        </w:rPr>
        <w:t>score was developed in cohorts with</w:t>
      </w:r>
      <w:r w:rsidR="00A17C83">
        <w:rPr>
          <w:sz w:val="24"/>
          <w:szCs w:val="24"/>
        </w:rPr>
        <w:t xml:space="preserve"> a low prevalence of frailty, i</w:t>
      </w:r>
      <w:r w:rsidR="00782612" w:rsidRPr="009E59AC">
        <w:rPr>
          <w:sz w:val="24"/>
          <w:szCs w:val="24"/>
        </w:rPr>
        <w:t xml:space="preserve">n those </w:t>
      </w:r>
      <w:r w:rsidR="00A17C83">
        <w:rPr>
          <w:sz w:val="24"/>
          <w:szCs w:val="24"/>
        </w:rPr>
        <w:t xml:space="preserve">patients </w:t>
      </w:r>
      <w:r w:rsidR="00782612" w:rsidRPr="009E59AC">
        <w:rPr>
          <w:sz w:val="24"/>
          <w:szCs w:val="24"/>
        </w:rPr>
        <w:t>with low Bansal score</w:t>
      </w:r>
      <w:r w:rsidR="003D3EC0">
        <w:rPr>
          <w:sz w:val="24"/>
          <w:szCs w:val="24"/>
        </w:rPr>
        <w:t>s</w:t>
      </w:r>
      <w:r w:rsidR="00782612" w:rsidRPr="009E59AC">
        <w:rPr>
          <w:sz w:val="24"/>
          <w:szCs w:val="24"/>
        </w:rPr>
        <w:t>, frailty should be formally assessed,</w:t>
      </w:r>
      <w:r w:rsidR="00775EB9">
        <w:rPr>
          <w:sz w:val="24"/>
          <w:szCs w:val="24"/>
        </w:rPr>
        <w:t xml:space="preserve"> and i</w:t>
      </w:r>
      <w:r w:rsidR="009E59AC" w:rsidRPr="009E59AC">
        <w:rPr>
          <w:sz w:val="24"/>
          <w:szCs w:val="24"/>
        </w:rPr>
        <w:t>f</w:t>
      </w:r>
      <w:r w:rsidR="00782612" w:rsidRPr="009E59AC">
        <w:rPr>
          <w:sz w:val="24"/>
          <w:szCs w:val="24"/>
        </w:rPr>
        <w:t xml:space="preserve"> present the patient should be considered at high</w:t>
      </w:r>
      <w:r w:rsidR="00FE5426">
        <w:rPr>
          <w:sz w:val="24"/>
          <w:szCs w:val="24"/>
        </w:rPr>
        <w:t>er</w:t>
      </w:r>
      <w:r w:rsidR="00782612" w:rsidRPr="009E59AC">
        <w:rPr>
          <w:sz w:val="24"/>
          <w:szCs w:val="24"/>
        </w:rPr>
        <w:t xml:space="preserve"> risk and managed accordingly. </w:t>
      </w:r>
    </w:p>
    <w:p w14:paraId="5470E669" w14:textId="29F2B73F" w:rsidR="00BA32DF" w:rsidRPr="009E59AC" w:rsidRDefault="00BA32DF" w:rsidP="009E59AC">
      <w:pPr>
        <w:spacing w:line="240" w:lineRule="auto"/>
        <w:rPr>
          <w:rFonts w:eastAsiaTheme="minorEastAsia"/>
          <w:color w:val="000000" w:themeColor="text1"/>
          <w:kern w:val="24"/>
          <w:sz w:val="24"/>
          <w:szCs w:val="24"/>
        </w:rPr>
      </w:pPr>
      <w:r w:rsidRPr="009E59AC">
        <w:rPr>
          <w:sz w:val="24"/>
          <w:szCs w:val="24"/>
        </w:rPr>
        <w:t>For patients with a high predicted risk fo</w:t>
      </w:r>
      <w:r w:rsidR="00775EB9">
        <w:rPr>
          <w:sz w:val="24"/>
          <w:szCs w:val="24"/>
        </w:rPr>
        <w:t>r progression and with a low</w:t>
      </w:r>
      <w:r w:rsidRPr="009E59AC">
        <w:rPr>
          <w:sz w:val="24"/>
          <w:szCs w:val="24"/>
        </w:rPr>
        <w:t xml:space="preserve"> predicted risk for mortality, </w:t>
      </w:r>
      <w:r w:rsidR="00CF3D3D">
        <w:rPr>
          <w:sz w:val="24"/>
          <w:szCs w:val="24"/>
        </w:rPr>
        <w:t xml:space="preserve">and in all cases of clinical equipoise, </w:t>
      </w:r>
      <w:r w:rsidRPr="009E59AC">
        <w:rPr>
          <w:sz w:val="24"/>
          <w:szCs w:val="24"/>
        </w:rPr>
        <w:t xml:space="preserve">a shared decision approach should </w:t>
      </w:r>
      <w:r w:rsidR="00775EB9">
        <w:rPr>
          <w:sz w:val="24"/>
          <w:szCs w:val="24"/>
        </w:rPr>
        <w:t xml:space="preserve">consider options for renal replacement therapy and conservative management (considered in </w:t>
      </w:r>
      <w:r w:rsidR="00775EB9" w:rsidRPr="00775EB9">
        <w:rPr>
          <w:b/>
          <w:sz w:val="24"/>
          <w:szCs w:val="24"/>
        </w:rPr>
        <w:t>Q</w:t>
      </w:r>
      <w:r w:rsidRPr="00775EB9">
        <w:rPr>
          <w:b/>
          <w:sz w:val="24"/>
          <w:szCs w:val="24"/>
        </w:rPr>
        <w:t>uestion 6</w:t>
      </w:r>
      <w:r w:rsidR="00775EB9">
        <w:rPr>
          <w:sz w:val="24"/>
          <w:szCs w:val="24"/>
        </w:rPr>
        <w:t xml:space="preserve">). </w:t>
      </w:r>
      <w:r w:rsidRPr="009E59AC">
        <w:rPr>
          <w:rFonts w:eastAsiaTheme="minorEastAsia"/>
          <w:color w:val="000000" w:themeColor="text1"/>
          <w:kern w:val="24"/>
          <w:sz w:val="24"/>
          <w:szCs w:val="24"/>
        </w:rPr>
        <w:t>The REIN score</w:t>
      </w:r>
      <w:r w:rsidR="00775EB9">
        <w:rPr>
          <w:rFonts w:eastAsiaTheme="minorEastAsia"/>
          <w:color w:val="000000" w:themeColor="text1"/>
          <w:kern w:val="24"/>
          <w:sz w:val="24"/>
          <w:szCs w:val="24"/>
        </w:rPr>
        <w:t xml:space="preserve"> </w:t>
      </w:r>
      <w:r w:rsidR="00496664">
        <w:rPr>
          <w:rFonts w:eastAsiaTheme="minorEastAsia"/>
          <w:color w:val="000000" w:themeColor="text1"/>
          <w:kern w:val="24"/>
          <w:sz w:val="24"/>
          <w:szCs w:val="24"/>
        </w:rPr>
        <w:fldChar w:fldCharType="begin"/>
      </w:r>
      <w:r w:rsidR="003844E7">
        <w:rPr>
          <w:rFonts w:eastAsiaTheme="minorEastAsia"/>
          <w:color w:val="000000" w:themeColor="text1"/>
          <w:kern w:val="24"/>
          <w:sz w:val="24"/>
          <w:szCs w:val="24"/>
        </w:rPr>
        <w:instrText xml:space="preserve"> ADDIN REFMGR.CITE &lt;Refman&gt;&lt;Cite&gt;&lt;Author&gt;Couchoud&lt;/Author&gt;&lt;Year&gt;2015&lt;/Year&gt;&lt;RecNum&gt;50&lt;/RecNum&gt;&lt;IDText&gt;Development of a risk stratification algorithm to improve patient-centered care and decision making for incident elderly patients with end-stage renal disease&lt;/IDText&gt;&lt;MDL Ref_Type="Journal"&gt;&lt;Ref_Type&gt;Journal&lt;/Ref_Type&gt;&lt;Ref_ID&gt;50&lt;/Ref_ID&gt;&lt;Title_Primary&gt;Development of a risk stratification algorithm to improve patient-centered care and decision making for incident elderly patients with end-stage renal disease&lt;/Title_Primary&gt;&lt;Authors_Primary&gt;Couchoud,C.G.&lt;/Authors_Primary&gt;&lt;Authors_Primary&gt;Beuscart,J.B.&lt;/Authors_Primary&gt;&lt;Authors_Primary&gt;Aldigier,J.C.&lt;/Authors_Primary&gt;&lt;Authors_Primary&gt;Brunet,P.J.&lt;/Authors_Primary&gt;&lt;Authors_Primary&gt;Moranne,O.P.&lt;/Authors_Primary&gt;&lt;Date_Primary&gt;2015/11&lt;/Date_Primary&gt;&lt;Keywords&gt;Aged&lt;/Keywords&gt;&lt;Keywords&gt;epidemiology&lt;/Keywords&gt;&lt;Keywords&gt;mortality&lt;/Keywords&gt;&lt;Keywords&gt;Prognosis&lt;/Keywords&gt;&lt;Keywords&gt;Renal Replacement Therapy&lt;/Keywords&gt;&lt;Keywords&gt;Risk&lt;/Keywords&gt;&lt;Keywords&gt;therapy&lt;/Keywords&gt;&lt;Reprint&gt;Not in File&lt;/Reprint&gt;&lt;Start_Page&gt;1178&lt;/Start_Page&gt;&lt;End_Page&gt;1186&lt;/End_Page&gt;&lt;Periodical&gt;Kidney Int.&lt;/Periodical&gt;&lt;Volume&gt;88&lt;/Volume&gt;&lt;Issue&gt;5&lt;/Issue&gt;&lt;Misc_3&gt;S0085-2538(15)61002-X [pii];10.1038/ki.2015.245 [doi]&lt;/Misc_3&gt;&lt;Address&gt;REIN Registry, Agence de la biomedecine, Saint-Denis la Plaine, France&amp;#xA;Department of Biostatistics, EA2694, Lille School of Medicine, Lille2 University, Lille, France&amp;#xA;Geriatric Department, University Hospital, Lille, France&amp;#xA;Nephrology Unit, Dupuytren University Hospital, Limoges, France&amp;#xA;Nephrology Unit, APHM University Hospital, Marseille, France&amp;#xA;Nephrology Unit, Caremeau University Hospital, Nimes, France&amp;#xA;Biostatistics, Epidemiology and Public Health, Institut Universitaire de Recherche Clinique, University of Montpellier, Montpellier, France&lt;/Address&gt;&lt;Web_URL&gt;PM:26331408&lt;/Web_URL&gt;&lt;ZZ_JournalStdAbbrev&gt;&lt;f name="System"&gt;Kidney Int.&lt;/f&gt;&lt;/ZZ_JournalStdAbbrev&gt;&lt;ZZ_WorkformID&gt;1&lt;/ZZ_WorkformID&gt;&lt;/MDL&gt;&lt;/Cite&gt;&lt;/Refman&gt;</w:instrText>
      </w:r>
      <w:r w:rsidR="00496664">
        <w:rPr>
          <w:rFonts w:eastAsiaTheme="minorEastAsia"/>
          <w:color w:val="000000" w:themeColor="text1"/>
          <w:kern w:val="24"/>
          <w:sz w:val="24"/>
          <w:szCs w:val="24"/>
        </w:rPr>
        <w:fldChar w:fldCharType="separate"/>
      </w:r>
      <w:r w:rsidR="00A3380E">
        <w:rPr>
          <w:rFonts w:eastAsiaTheme="minorEastAsia"/>
          <w:noProof/>
          <w:color w:val="000000" w:themeColor="text1"/>
          <w:kern w:val="24"/>
          <w:sz w:val="24"/>
          <w:szCs w:val="24"/>
        </w:rPr>
        <w:t>[7]</w:t>
      </w:r>
      <w:r w:rsidR="00496664">
        <w:rPr>
          <w:rFonts w:eastAsiaTheme="minorEastAsia"/>
          <w:color w:val="000000" w:themeColor="text1"/>
          <w:kern w:val="24"/>
          <w:sz w:val="24"/>
          <w:szCs w:val="24"/>
        </w:rPr>
        <w:fldChar w:fldCharType="end"/>
      </w:r>
      <w:r w:rsidRPr="009E59AC">
        <w:rPr>
          <w:rFonts w:eastAsiaTheme="minorEastAsia"/>
          <w:color w:val="000000" w:themeColor="text1"/>
          <w:kern w:val="24"/>
          <w:sz w:val="24"/>
          <w:szCs w:val="24"/>
        </w:rPr>
        <w:t xml:space="preserve"> provides a reasonable estimate of short-term mortality ris</w:t>
      </w:r>
      <w:r w:rsidR="00775EB9">
        <w:rPr>
          <w:rFonts w:eastAsiaTheme="minorEastAsia"/>
          <w:color w:val="000000" w:themeColor="text1"/>
          <w:kern w:val="24"/>
          <w:sz w:val="24"/>
          <w:szCs w:val="24"/>
        </w:rPr>
        <w:t>k should dialysis be commenced.</w:t>
      </w:r>
    </w:p>
    <w:p w14:paraId="31EA6F93" w14:textId="3D55AA31" w:rsidR="0066038C" w:rsidRPr="0066038C" w:rsidRDefault="00BA32DF" w:rsidP="0066038C">
      <w:pPr>
        <w:rPr>
          <w:rFonts w:eastAsiaTheme="minorEastAsia"/>
          <w:color w:val="000000" w:themeColor="text1"/>
          <w:kern w:val="24"/>
          <w:sz w:val="24"/>
          <w:szCs w:val="24"/>
        </w:rPr>
      </w:pPr>
      <w:r w:rsidRPr="009E59AC">
        <w:rPr>
          <w:rFonts w:eastAsiaTheme="minorEastAsia"/>
          <w:color w:val="000000" w:themeColor="text1"/>
          <w:kern w:val="24"/>
          <w:sz w:val="24"/>
          <w:szCs w:val="24"/>
        </w:rPr>
        <w:t>Older patients with advanced CKD (</w:t>
      </w:r>
      <w:proofErr w:type="spellStart"/>
      <w:r w:rsidRPr="009E59AC">
        <w:rPr>
          <w:rFonts w:eastAsiaTheme="minorEastAsia"/>
          <w:color w:val="000000" w:themeColor="text1"/>
          <w:kern w:val="24"/>
          <w:sz w:val="24"/>
          <w:szCs w:val="24"/>
        </w:rPr>
        <w:t>eGFR</w:t>
      </w:r>
      <w:proofErr w:type="spellEnd"/>
      <w:r w:rsidRPr="009E59AC">
        <w:rPr>
          <w:rFonts w:eastAsiaTheme="minorEastAsia"/>
          <w:color w:val="000000" w:themeColor="text1"/>
          <w:kern w:val="24"/>
          <w:sz w:val="24"/>
          <w:szCs w:val="24"/>
        </w:rPr>
        <w:t>&lt;45ml/min</w:t>
      </w:r>
      <w:r w:rsidR="00005938">
        <w:rPr>
          <w:rFonts w:eastAsiaTheme="minorEastAsia"/>
          <w:color w:val="000000" w:themeColor="text1"/>
          <w:kern w:val="24"/>
          <w:sz w:val="24"/>
          <w:szCs w:val="24"/>
        </w:rPr>
        <w:t>/1.73m</w:t>
      </w:r>
      <w:r w:rsidR="00005938">
        <w:rPr>
          <w:rFonts w:eastAsiaTheme="minorEastAsia"/>
          <w:color w:val="000000" w:themeColor="text1"/>
          <w:kern w:val="24"/>
          <w:sz w:val="24"/>
          <w:szCs w:val="24"/>
          <w:vertAlign w:val="superscript"/>
        </w:rPr>
        <w:t>2</w:t>
      </w:r>
      <w:r w:rsidRPr="009E59AC">
        <w:rPr>
          <w:rFonts w:eastAsiaTheme="minorEastAsia"/>
          <w:color w:val="000000" w:themeColor="text1"/>
          <w:kern w:val="24"/>
          <w:sz w:val="24"/>
          <w:szCs w:val="24"/>
        </w:rPr>
        <w:t xml:space="preserve">) should be </w:t>
      </w:r>
      <w:r w:rsidR="00775EB9">
        <w:rPr>
          <w:rFonts w:eastAsiaTheme="minorEastAsia"/>
          <w:color w:val="000000" w:themeColor="text1"/>
          <w:kern w:val="24"/>
          <w:sz w:val="24"/>
          <w:szCs w:val="24"/>
        </w:rPr>
        <w:t>regularly screened for</w:t>
      </w:r>
      <w:r w:rsidRPr="009E59AC">
        <w:rPr>
          <w:rFonts w:eastAsiaTheme="minorEastAsia"/>
          <w:color w:val="000000" w:themeColor="text1"/>
          <w:kern w:val="24"/>
          <w:sz w:val="24"/>
          <w:szCs w:val="24"/>
        </w:rPr>
        <w:t xml:space="preserve"> functional impairment (</w:t>
      </w:r>
      <w:r w:rsidR="003D3EC0">
        <w:rPr>
          <w:rFonts w:eastAsiaTheme="minorEastAsia"/>
          <w:color w:val="000000" w:themeColor="text1"/>
          <w:kern w:val="24"/>
          <w:sz w:val="24"/>
          <w:szCs w:val="24"/>
        </w:rPr>
        <w:t xml:space="preserve">considered in </w:t>
      </w:r>
      <w:r w:rsidR="003D3EC0">
        <w:rPr>
          <w:rFonts w:eastAsiaTheme="minorEastAsia"/>
          <w:b/>
          <w:color w:val="000000" w:themeColor="text1"/>
          <w:kern w:val="24"/>
          <w:sz w:val="24"/>
          <w:szCs w:val="24"/>
        </w:rPr>
        <w:t>Q</w:t>
      </w:r>
      <w:r w:rsidRPr="00775EB9">
        <w:rPr>
          <w:rFonts w:eastAsiaTheme="minorEastAsia"/>
          <w:b/>
          <w:color w:val="000000" w:themeColor="text1"/>
          <w:kern w:val="24"/>
          <w:sz w:val="24"/>
          <w:szCs w:val="24"/>
        </w:rPr>
        <w:t>uestion 4</w:t>
      </w:r>
      <w:r w:rsidRPr="009E59AC">
        <w:rPr>
          <w:rFonts w:eastAsiaTheme="minorEastAsia"/>
          <w:color w:val="000000" w:themeColor="text1"/>
          <w:kern w:val="24"/>
          <w:sz w:val="24"/>
          <w:szCs w:val="24"/>
        </w:rPr>
        <w:t>) and malnutrition (</w:t>
      </w:r>
      <w:r w:rsidR="003D3EC0">
        <w:rPr>
          <w:rFonts w:eastAsiaTheme="minorEastAsia"/>
          <w:color w:val="000000" w:themeColor="text1"/>
          <w:kern w:val="24"/>
          <w:sz w:val="24"/>
          <w:szCs w:val="24"/>
        </w:rPr>
        <w:t>considered in</w:t>
      </w:r>
      <w:r w:rsidR="003D3EC0" w:rsidRPr="003D3EC0">
        <w:rPr>
          <w:rFonts w:eastAsiaTheme="minorEastAsia"/>
          <w:b/>
          <w:color w:val="000000" w:themeColor="text1"/>
          <w:kern w:val="24"/>
          <w:sz w:val="24"/>
          <w:szCs w:val="24"/>
        </w:rPr>
        <w:t xml:space="preserve"> </w:t>
      </w:r>
      <w:r w:rsidR="003D3EC0" w:rsidRPr="003D3EC0">
        <w:rPr>
          <w:rFonts w:eastAsiaTheme="minorEastAsia"/>
          <w:b/>
          <w:color w:val="000000" w:themeColor="text1"/>
          <w:kern w:val="24"/>
          <w:sz w:val="24"/>
          <w:szCs w:val="24"/>
        </w:rPr>
        <w:lastRenderedPageBreak/>
        <w:t>Q</w:t>
      </w:r>
      <w:r w:rsidRPr="003D3EC0">
        <w:rPr>
          <w:rFonts w:eastAsiaTheme="minorEastAsia"/>
          <w:b/>
          <w:color w:val="000000" w:themeColor="text1"/>
          <w:kern w:val="24"/>
          <w:sz w:val="24"/>
          <w:szCs w:val="24"/>
        </w:rPr>
        <w:t>uestion</w:t>
      </w:r>
      <w:r w:rsidRPr="00775EB9">
        <w:rPr>
          <w:rFonts w:eastAsiaTheme="minorEastAsia"/>
          <w:b/>
          <w:color w:val="000000" w:themeColor="text1"/>
          <w:kern w:val="24"/>
          <w:sz w:val="24"/>
          <w:szCs w:val="24"/>
        </w:rPr>
        <w:t xml:space="preserve"> 5</w:t>
      </w:r>
      <w:r w:rsidR="00775EB9">
        <w:rPr>
          <w:rFonts w:eastAsiaTheme="minorEastAsia"/>
          <w:color w:val="000000" w:themeColor="text1"/>
          <w:kern w:val="24"/>
          <w:sz w:val="24"/>
          <w:szCs w:val="24"/>
        </w:rPr>
        <w:t>) to identify those likely to benefit from more in depth assessment and intervention</w:t>
      </w:r>
      <w:r w:rsidR="00775EB9" w:rsidRPr="008B41F1">
        <w:rPr>
          <w:rFonts w:eastAsiaTheme="minorEastAsia"/>
          <w:color w:val="000000" w:themeColor="text1"/>
          <w:kern w:val="24"/>
          <w:sz w:val="24"/>
          <w:szCs w:val="24"/>
        </w:rPr>
        <w:t>.</w:t>
      </w:r>
      <w:r w:rsidRPr="008B41F1">
        <w:rPr>
          <w:rFonts w:eastAsiaTheme="minorEastAsia"/>
          <w:color w:val="000000" w:themeColor="text1"/>
          <w:kern w:val="24"/>
          <w:sz w:val="24"/>
          <w:szCs w:val="24"/>
        </w:rPr>
        <w:t xml:space="preserve"> </w:t>
      </w:r>
      <w:r w:rsidR="0066038C" w:rsidRPr="008B41F1">
        <w:rPr>
          <w:rFonts w:eastAsiaTheme="minorEastAsia"/>
          <w:color w:val="000000" w:themeColor="text1"/>
          <w:kern w:val="24"/>
          <w:sz w:val="24"/>
          <w:szCs w:val="24"/>
        </w:rPr>
        <w:t>Interventions to improve nutritional and functional status were evaluated and recommendations formulated.</w:t>
      </w:r>
    </w:p>
    <w:p w14:paraId="745842A7" w14:textId="77777777" w:rsidR="00135794" w:rsidRPr="00CF4EBA" w:rsidRDefault="00135794" w:rsidP="00CF4EBA">
      <w:pPr>
        <w:spacing w:after="0" w:line="240" w:lineRule="auto"/>
        <w:rPr>
          <w:b/>
          <w:sz w:val="24"/>
          <w:szCs w:val="24"/>
        </w:rPr>
      </w:pPr>
    </w:p>
    <w:p w14:paraId="7902080F" w14:textId="77777777" w:rsidR="00CF4EBA" w:rsidRPr="00CF4EBA" w:rsidRDefault="00CF4EBA" w:rsidP="00CF4EBA">
      <w:pPr>
        <w:spacing w:after="0" w:line="240" w:lineRule="auto"/>
        <w:rPr>
          <w:rFonts w:eastAsiaTheme="majorEastAsia" w:cstheme="majorBidi"/>
          <w:b/>
          <w:color w:val="000000" w:themeColor="text1"/>
          <w:kern w:val="24"/>
          <w:sz w:val="24"/>
          <w:szCs w:val="24"/>
          <w:lang w:val="en-US"/>
        </w:rPr>
      </w:pPr>
      <w:r w:rsidRPr="00CF4EBA">
        <w:rPr>
          <w:rFonts w:eastAsiaTheme="majorEastAsia" w:cstheme="majorBidi"/>
          <w:b/>
          <w:color w:val="000000" w:themeColor="text1"/>
          <w:kern w:val="24"/>
          <w:sz w:val="24"/>
          <w:szCs w:val="24"/>
          <w:lang w:val="en-US"/>
        </w:rPr>
        <w:t>Q1: What parameter should be used in older patients (a) to estimate kidney function (b) for dose adaptation purposes?</w:t>
      </w:r>
    </w:p>
    <w:p w14:paraId="5DFC3057" w14:textId="77777777" w:rsidR="00CF4EBA" w:rsidRPr="00CF4EBA" w:rsidRDefault="00CF4EBA" w:rsidP="00CF4EBA">
      <w:pPr>
        <w:spacing w:after="0" w:line="240" w:lineRule="auto"/>
        <w:rPr>
          <w:rFonts w:eastAsiaTheme="majorEastAsia" w:cstheme="majorBidi"/>
          <w:b/>
          <w:color w:val="000000" w:themeColor="text1"/>
          <w:kern w:val="24"/>
          <w:sz w:val="24"/>
          <w:szCs w:val="24"/>
          <w:lang w:val="en-US"/>
        </w:rPr>
      </w:pPr>
    </w:p>
    <w:p w14:paraId="2ED7746A" w14:textId="77777777" w:rsidR="00CF4EBA" w:rsidRPr="00CF4EBA" w:rsidRDefault="00CF4EBA" w:rsidP="00CF4EBA">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CF4EBA">
        <w:rPr>
          <w:rFonts w:cs="Times New Roman"/>
          <w:sz w:val="24"/>
          <w:szCs w:val="24"/>
        </w:rPr>
        <w:t>1.1 We recommend using estimating equations which correct for differences in creatinine generation rather than plain serum creatinine measurements to assess kidney function in older patients (</w:t>
      </w:r>
      <w:r w:rsidRPr="00CF4EBA">
        <w:rPr>
          <w:rFonts w:cs="Times New Roman"/>
          <w:b/>
          <w:sz w:val="24"/>
          <w:szCs w:val="24"/>
        </w:rPr>
        <w:t>1A</w:t>
      </w:r>
      <w:r w:rsidRPr="00CF4EBA">
        <w:rPr>
          <w:rFonts w:cs="Times New Roman"/>
          <w:sz w:val="24"/>
          <w:szCs w:val="24"/>
        </w:rPr>
        <w:t>)</w:t>
      </w:r>
    </w:p>
    <w:p w14:paraId="1A99D52F" w14:textId="77777777" w:rsidR="00CF4EBA" w:rsidRPr="00CF4EBA" w:rsidRDefault="00CF4EBA" w:rsidP="00CF4EBA">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CF4EBA">
        <w:rPr>
          <w:rFonts w:cs="Times New Roman"/>
          <w:sz w:val="24"/>
          <w:szCs w:val="24"/>
        </w:rPr>
        <w:t>1.2 We recommend that there is insufficient evidence to prefer one estimating equation over another since all perform equally and substantial misclassification can occur with any of these equations when used in older patients with differing body composition (</w:t>
      </w:r>
      <w:r w:rsidRPr="00CF4EBA">
        <w:rPr>
          <w:rFonts w:cs="Times New Roman"/>
          <w:b/>
          <w:sz w:val="24"/>
          <w:szCs w:val="24"/>
        </w:rPr>
        <w:t>1B</w:t>
      </w:r>
      <w:r w:rsidRPr="00CF4EBA">
        <w:rPr>
          <w:rFonts w:cs="Times New Roman"/>
          <w:sz w:val="24"/>
          <w:szCs w:val="24"/>
        </w:rPr>
        <w:t xml:space="preserve">). </w:t>
      </w:r>
    </w:p>
    <w:p w14:paraId="1A943B47" w14:textId="77777777" w:rsidR="00CF4EBA" w:rsidRPr="00CF4EBA" w:rsidRDefault="00CF4EBA" w:rsidP="00CF4EBA">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CF4EBA">
        <w:rPr>
          <w:rFonts w:cs="Times New Roman"/>
          <w:sz w:val="24"/>
          <w:szCs w:val="24"/>
        </w:rPr>
        <w:t>1.3 We recommend formal measurement of kidney function if more accurate and precise estimation of GFR is required (</w:t>
      </w:r>
      <w:r w:rsidRPr="00CF4EBA">
        <w:rPr>
          <w:rFonts w:cs="Times New Roman"/>
          <w:b/>
          <w:sz w:val="24"/>
          <w:szCs w:val="24"/>
        </w:rPr>
        <w:t>1B</w:t>
      </w:r>
      <w:r w:rsidRPr="00CF4EBA">
        <w:rPr>
          <w:rFonts w:cs="Times New Roman"/>
          <w:sz w:val="24"/>
          <w:szCs w:val="24"/>
        </w:rPr>
        <w:t>). We suggest use of CKD-</w:t>
      </w:r>
      <w:proofErr w:type="spellStart"/>
      <w:r w:rsidRPr="00CF4EBA">
        <w:rPr>
          <w:rFonts w:cs="Times New Roman"/>
          <w:sz w:val="24"/>
          <w:szCs w:val="24"/>
        </w:rPr>
        <w:t>EPI</w:t>
      </w:r>
      <w:r w:rsidRPr="00CF4EBA">
        <w:rPr>
          <w:rFonts w:cs="Times New Roman"/>
          <w:sz w:val="24"/>
          <w:szCs w:val="24"/>
          <w:vertAlign w:val="subscript"/>
        </w:rPr>
        <w:t>Cr</w:t>
      </w:r>
      <w:proofErr w:type="spellEnd"/>
      <w:r w:rsidRPr="00CF4EBA">
        <w:rPr>
          <w:rFonts w:cs="Times New Roman"/>
          <w:sz w:val="24"/>
          <w:szCs w:val="24"/>
          <w:vertAlign w:val="subscript"/>
        </w:rPr>
        <w:t>-</w:t>
      </w:r>
      <w:proofErr w:type="spellStart"/>
      <w:r w:rsidRPr="00CF4EBA">
        <w:rPr>
          <w:rFonts w:cs="Times New Roman"/>
          <w:sz w:val="24"/>
          <w:szCs w:val="24"/>
          <w:vertAlign w:val="subscript"/>
        </w:rPr>
        <w:t>Cys</w:t>
      </w:r>
      <w:proofErr w:type="spellEnd"/>
      <w:r w:rsidRPr="00CF4EBA">
        <w:rPr>
          <w:rFonts w:cs="Times New Roman"/>
          <w:sz w:val="24"/>
          <w:szCs w:val="24"/>
        </w:rPr>
        <w:t xml:space="preserve"> may be an acceptable alternative (</w:t>
      </w:r>
      <w:r w:rsidRPr="00CF4EBA">
        <w:rPr>
          <w:rFonts w:cs="Times New Roman"/>
          <w:b/>
          <w:sz w:val="24"/>
          <w:szCs w:val="24"/>
        </w:rPr>
        <w:t>2C</w:t>
      </w:r>
      <w:r w:rsidRPr="00CF4EBA">
        <w:rPr>
          <w:rFonts w:cs="Times New Roman"/>
          <w:sz w:val="24"/>
          <w:szCs w:val="24"/>
        </w:rPr>
        <w:t>)</w:t>
      </w:r>
    </w:p>
    <w:p w14:paraId="43B2C60B" w14:textId="77777777" w:rsidR="00CF4EBA" w:rsidRPr="00CF4EBA" w:rsidRDefault="00CF4EBA" w:rsidP="00CF4EBA">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CF4EBA">
        <w:rPr>
          <w:rFonts w:cs="Times New Roman"/>
          <w:sz w:val="24"/>
          <w:szCs w:val="24"/>
        </w:rPr>
        <w:t xml:space="preserve">1.4 We recommend taking account of kidney function when prescribing drugs whose active forms or metabolites are </w:t>
      </w:r>
      <w:proofErr w:type="spellStart"/>
      <w:r w:rsidRPr="00CF4EBA">
        <w:rPr>
          <w:rFonts w:cs="Times New Roman"/>
          <w:sz w:val="24"/>
          <w:szCs w:val="24"/>
        </w:rPr>
        <w:t>renally</w:t>
      </w:r>
      <w:proofErr w:type="spellEnd"/>
      <w:r w:rsidRPr="00CF4EBA">
        <w:rPr>
          <w:rFonts w:cs="Times New Roman"/>
          <w:sz w:val="24"/>
          <w:szCs w:val="24"/>
        </w:rPr>
        <w:t xml:space="preserve"> cleared (</w:t>
      </w:r>
      <w:r w:rsidRPr="00CF4EBA">
        <w:rPr>
          <w:rFonts w:cs="Times New Roman"/>
          <w:b/>
          <w:sz w:val="24"/>
          <w:szCs w:val="24"/>
        </w:rPr>
        <w:t>1A</w:t>
      </w:r>
      <w:r w:rsidRPr="00CF4EBA">
        <w:rPr>
          <w:rFonts w:cs="Times New Roman"/>
          <w:sz w:val="24"/>
          <w:szCs w:val="24"/>
        </w:rPr>
        <w:t>)</w:t>
      </w:r>
    </w:p>
    <w:p w14:paraId="3C647720" w14:textId="77777777" w:rsidR="00CF4EBA" w:rsidRPr="00CF4EBA" w:rsidRDefault="00CF4EBA" w:rsidP="00CF4EBA">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CF4EBA">
        <w:rPr>
          <w:rFonts w:cs="Times New Roman"/>
          <w:sz w:val="24"/>
          <w:szCs w:val="24"/>
        </w:rPr>
        <w:t>1.5 We suggest that for drugs with a narrow toxic/therapeutic range, regular measurement of serum concentrations can provide useful information. Differences in protein binding in relation to uraemia may necessitate use of different target levels of total drug concentration. (</w:t>
      </w:r>
      <w:r w:rsidRPr="00CF4EBA">
        <w:rPr>
          <w:rFonts w:cs="Times New Roman"/>
          <w:b/>
          <w:sz w:val="24"/>
          <w:szCs w:val="24"/>
        </w:rPr>
        <w:t>2C</w:t>
      </w:r>
      <w:r w:rsidRPr="00CF4EBA">
        <w:rPr>
          <w:rFonts w:cs="Times New Roman"/>
          <w:sz w:val="24"/>
          <w:szCs w:val="24"/>
        </w:rPr>
        <w:t>)</w:t>
      </w:r>
    </w:p>
    <w:p w14:paraId="753AEC60" w14:textId="77777777" w:rsidR="00CF4EBA" w:rsidRPr="00CF4EBA" w:rsidRDefault="00CF4EBA" w:rsidP="00CF4EBA">
      <w:pPr>
        <w:spacing w:after="0" w:line="240" w:lineRule="auto"/>
        <w:rPr>
          <w:rFonts w:cs="Times New Roman"/>
          <w:sz w:val="24"/>
          <w:szCs w:val="24"/>
        </w:rPr>
      </w:pPr>
    </w:p>
    <w:p w14:paraId="708B1256" w14:textId="77777777" w:rsidR="00CF4EBA" w:rsidRPr="00CF4EBA" w:rsidRDefault="00CF4EBA" w:rsidP="00CF4EBA">
      <w:pPr>
        <w:spacing w:after="0" w:line="240" w:lineRule="auto"/>
        <w:rPr>
          <w:rFonts w:cs="Times New Roman"/>
          <w:b/>
          <w:sz w:val="24"/>
          <w:szCs w:val="24"/>
        </w:rPr>
      </w:pPr>
      <w:r w:rsidRPr="00CF4EBA">
        <w:rPr>
          <w:rFonts w:cs="Times New Roman"/>
          <w:b/>
          <w:sz w:val="24"/>
          <w:szCs w:val="24"/>
        </w:rPr>
        <w:t>Advice for clinical practice</w:t>
      </w:r>
    </w:p>
    <w:p w14:paraId="224B6A00" w14:textId="77777777" w:rsidR="00CF4EBA" w:rsidRPr="00CF4EBA" w:rsidRDefault="00CF4EBA" w:rsidP="00CF4EBA">
      <w:pPr>
        <w:pStyle w:val="ListParagraph"/>
        <w:widowControl/>
        <w:numPr>
          <w:ilvl w:val="0"/>
          <w:numId w:val="1"/>
        </w:numPr>
        <w:rPr>
          <w:rFonts w:cs="Times New Roman"/>
          <w:sz w:val="24"/>
          <w:szCs w:val="24"/>
          <w:lang w:val="nl-BE"/>
        </w:rPr>
      </w:pPr>
      <w:r w:rsidRPr="00CF4EBA">
        <w:rPr>
          <w:rFonts w:cs="Times New Roman"/>
          <w:sz w:val="24"/>
          <w:szCs w:val="24"/>
          <w:lang w:val="nl-BE"/>
        </w:rPr>
        <w:t>Kidney function can vary over time and should be monitored serially using the same equation</w:t>
      </w:r>
    </w:p>
    <w:p w14:paraId="422E461C" w14:textId="77777777" w:rsidR="00CF4EBA" w:rsidRPr="00CF4EBA" w:rsidRDefault="00CF4EBA" w:rsidP="00CF4EBA">
      <w:pPr>
        <w:pStyle w:val="ListParagraph"/>
        <w:widowControl/>
        <w:numPr>
          <w:ilvl w:val="0"/>
          <w:numId w:val="1"/>
        </w:numPr>
        <w:rPr>
          <w:rFonts w:cs="Times New Roman"/>
          <w:sz w:val="24"/>
          <w:szCs w:val="24"/>
          <w:lang w:val="nl-BE"/>
        </w:rPr>
      </w:pPr>
      <w:r w:rsidRPr="00CF4EBA">
        <w:rPr>
          <w:rFonts w:cs="Times New Roman"/>
          <w:sz w:val="24"/>
          <w:szCs w:val="24"/>
          <w:lang w:val="nl-BE"/>
        </w:rPr>
        <w:t>Estimating equations can not be reliably used in patients with acute changes in kidney function</w:t>
      </w:r>
    </w:p>
    <w:p w14:paraId="04447E49" w14:textId="77777777" w:rsidR="00CF4EBA" w:rsidRPr="00CF4EBA" w:rsidRDefault="00CF4EBA" w:rsidP="00CF4EBA">
      <w:pPr>
        <w:pStyle w:val="ListParagraph"/>
        <w:widowControl/>
        <w:numPr>
          <w:ilvl w:val="0"/>
          <w:numId w:val="1"/>
        </w:numPr>
        <w:rPr>
          <w:rFonts w:cs="Times New Roman"/>
          <w:sz w:val="24"/>
          <w:szCs w:val="24"/>
          <w:lang w:val="nl-BE"/>
        </w:rPr>
      </w:pPr>
      <w:r w:rsidRPr="00CF4EBA">
        <w:rPr>
          <w:rFonts w:cs="Times New Roman"/>
          <w:sz w:val="24"/>
          <w:szCs w:val="24"/>
          <w:lang w:val="nl-BE"/>
        </w:rPr>
        <w:t xml:space="preserve">Use of different equations, even if well established, can result in different classifications of CKD stage for the same creatinine value from the same patient </w:t>
      </w:r>
    </w:p>
    <w:p w14:paraId="52AD6F64" w14:textId="77777777" w:rsidR="00CF4EBA" w:rsidRPr="00CF4EBA" w:rsidRDefault="00CF4EBA" w:rsidP="00CF4EBA">
      <w:pPr>
        <w:pStyle w:val="ListParagraph"/>
        <w:widowControl/>
        <w:numPr>
          <w:ilvl w:val="0"/>
          <w:numId w:val="1"/>
        </w:numPr>
        <w:rPr>
          <w:rFonts w:cs="Times New Roman"/>
          <w:sz w:val="24"/>
          <w:szCs w:val="24"/>
          <w:lang w:val="nl-BE"/>
        </w:rPr>
      </w:pPr>
      <w:r w:rsidRPr="00CF4EBA">
        <w:rPr>
          <w:rFonts w:cs="Times New Roman"/>
          <w:sz w:val="24"/>
          <w:szCs w:val="24"/>
          <w:lang w:val="nl-BE"/>
        </w:rPr>
        <w:t>Serum levels of drugs depend upon absolute rather than body size corrected clearance.</w:t>
      </w:r>
    </w:p>
    <w:p w14:paraId="5B4CD137" w14:textId="2A746B80" w:rsidR="00CF4EBA" w:rsidRPr="008B41F1" w:rsidRDefault="00005938" w:rsidP="00EC2797">
      <w:pPr>
        <w:pStyle w:val="ListParagraph"/>
        <w:widowControl/>
        <w:numPr>
          <w:ilvl w:val="0"/>
          <w:numId w:val="1"/>
        </w:numPr>
        <w:rPr>
          <w:b/>
          <w:sz w:val="24"/>
          <w:szCs w:val="24"/>
        </w:rPr>
      </w:pPr>
      <w:r w:rsidRPr="008B41F1">
        <w:rPr>
          <w:sz w:val="24"/>
          <w:szCs w:val="24"/>
        </w:rPr>
        <w:t xml:space="preserve">Formulae other than Cockcroft and Gault return </w:t>
      </w:r>
      <w:proofErr w:type="spellStart"/>
      <w:r w:rsidRPr="008B41F1">
        <w:rPr>
          <w:sz w:val="24"/>
          <w:szCs w:val="24"/>
        </w:rPr>
        <w:t>eGFR</w:t>
      </w:r>
      <w:proofErr w:type="spellEnd"/>
      <w:r w:rsidRPr="008B41F1">
        <w:rPr>
          <w:sz w:val="24"/>
          <w:szCs w:val="24"/>
        </w:rPr>
        <w:t>, already corrected for body surface area (BSA) in units of ml/min/1.73m</w:t>
      </w:r>
      <w:r w:rsidRPr="008B41F1">
        <w:rPr>
          <w:sz w:val="24"/>
          <w:szCs w:val="24"/>
          <w:vertAlign w:val="superscript"/>
        </w:rPr>
        <w:t>2</w:t>
      </w:r>
      <w:r w:rsidRPr="008B41F1">
        <w:rPr>
          <w:sz w:val="24"/>
          <w:szCs w:val="24"/>
        </w:rPr>
        <w:t xml:space="preserve">. Drug dosing requires adjustment in proportion to absolute clearance in units of ml/min. To convert </w:t>
      </w:r>
      <w:proofErr w:type="spellStart"/>
      <w:r w:rsidRPr="008B41F1">
        <w:rPr>
          <w:sz w:val="24"/>
          <w:szCs w:val="24"/>
        </w:rPr>
        <w:t>eGFR</w:t>
      </w:r>
      <w:proofErr w:type="spellEnd"/>
      <w:r w:rsidRPr="008B41F1">
        <w:rPr>
          <w:sz w:val="24"/>
          <w:szCs w:val="24"/>
        </w:rPr>
        <w:t xml:space="preserve"> to absolute clearance, multiply </w:t>
      </w:r>
      <w:proofErr w:type="spellStart"/>
      <w:r w:rsidRPr="008B41F1">
        <w:rPr>
          <w:sz w:val="24"/>
          <w:szCs w:val="24"/>
        </w:rPr>
        <w:t>eGFR</w:t>
      </w:r>
      <w:proofErr w:type="spellEnd"/>
      <w:r w:rsidRPr="008B41F1">
        <w:rPr>
          <w:sz w:val="24"/>
          <w:szCs w:val="24"/>
        </w:rPr>
        <w:t xml:space="preserve"> by BSA/1.73</w:t>
      </w:r>
      <w:r w:rsidR="008B41F1" w:rsidRPr="008B41F1">
        <w:rPr>
          <w:sz w:val="24"/>
          <w:szCs w:val="24"/>
        </w:rPr>
        <w:t>.</w:t>
      </w:r>
      <w:r w:rsidRPr="008B41F1">
        <w:rPr>
          <w:sz w:val="24"/>
          <w:szCs w:val="24"/>
        </w:rPr>
        <w:t xml:space="preserve"> </w:t>
      </w:r>
    </w:p>
    <w:p w14:paraId="673B8EB1" w14:textId="77777777" w:rsidR="00005938" w:rsidRPr="00005938" w:rsidRDefault="00005938" w:rsidP="00005938">
      <w:pPr>
        <w:pStyle w:val="ListParagraph"/>
        <w:widowControl/>
        <w:rPr>
          <w:b/>
          <w:sz w:val="24"/>
        </w:rPr>
      </w:pPr>
    </w:p>
    <w:p w14:paraId="2D03142E" w14:textId="77777777" w:rsidR="00CF4EBA" w:rsidRDefault="00CF4EBA" w:rsidP="00482F4D">
      <w:pPr>
        <w:rPr>
          <w:b/>
          <w:sz w:val="24"/>
        </w:rPr>
      </w:pPr>
      <w:r>
        <w:rPr>
          <w:b/>
          <w:sz w:val="24"/>
        </w:rPr>
        <w:t>Rationale</w:t>
      </w:r>
    </w:p>
    <w:p w14:paraId="6A2A0372" w14:textId="20BDFC7C" w:rsidR="00AC5E44" w:rsidRPr="00AC5E44" w:rsidRDefault="00AC5E44" w:rsidP="00AC5E44">
      <w:pPr>
        <w:rPr>
          <w:sz w:val="24"/>
        </w:rPr>
      </w:pPr>
      <w:r w:rsidRPr="00AC5E44">
        <w:rPr>
          <w:sz w:val="24"/>
        </w:rPr>
        <w:t xml:space="preserve">Methods to accurately assess true GFR (Cr-EDTA, Inulin clearance or Tc-DPTA) are impractical for use in routine clinical practice. Various formulae, either based on creatinine and/or cystatin, are in widespread use but there is no consensus about which formula should be used in </w:t>
      </w:r>
      <w:r w:rsidR="007935BD">
        <w:rPr>
          <w:sz w:val="24"/>
        </w:rPr>
        <w:t>older</w:t>
      </w:r>
      <w:r w:rsidRPr="00AC5E44">
        <w:rPr>
          <w:sz w:val="24"/>
        </w:rPr>
        <w:t xml:space="preserve"> patients with advanced CKD. As aging is associated with declining GFR, but also with reduced creatinine generation due to loss of muscle mass</w:t>
      </w:r>
      <w:r>
        <w:rPr>
          <w:sz w:val="24"/>
        </w:rPr>
        <w:t>, reduced physical activity, and</w:t>
      </w:r>
      <w:r w:rsidRPr="00AC5E44">
        <w:rPr>
          <w:sz w:val="24"/>
        </w:rPr>
        <w:t xml:space="preserve"> </w:t>
      </w:r>
      <w:r>
        <w:rPr>
          <w:sz w:val="24"/>
        </w:rPr>
        <w:t xml:space="preserve">decreased </w:t>
      </w:r>
      <w:r w:rsidRPr="00AC5E44">
        <w:rPr>
          <w:sz w:val="24"/>
        </w:rPr>
        <w:t xml:space="preserve">food intake, recommendations for the general population cannot </w:t>
      </w:r>
      <w:r>
        <w:rPr>
          <w:sz w:val="24"/>
        </w:rPr>
        <w:t xml:space="preserve">necessarily </w:t>
      </w:r>
      <w:r w:rsidRPr="00AC5E44">
        <w:rPr>
          <w:sz w:val="24"/>
        </w:rPr>
        <w:t xml:space="preserve">be </w:t>
      </w:r>
      <w:r>
        <w:rPr>
          <w:sz w:val="24"/>
        </w:rPr>
        <w:t xml:space="preserve">extrapolated </w:t>
      </w:r>
      <w:r w:rsidRPr="00AC5E44">
        <w:rPr>
          <w:sz w:val="24"/>
        </w:rPr>
        <w:t xml:space="preserve">to this subgroup. In addition, </w:t>
      </w:r>
      <w:r w:rsidR="00BD1FF4">
        <w:rPr>
          <w:sz w:val="24"/>
        </w:rPr>
        <w:t xml:space="preserve">use of prescription drugs </w:t>
      </w:r>
      <w:r w:rsidR="00BD1FF4">
        <w:rPr>
          <w:sz w:val="24"/>
        </w:rPr>
        <w:lastRenderedPageBreak/>
        <w:t xml:space="preserve">also tends to be high in </w:t>
      </w:r>
      <w:r w:rsidRPr="00AC5E44">
        <w:rPr>
          <w:sz w:val="24"/>
        </w:rPr>
        <w:t>older patie</w:t>
      </w:r>
      <w:r w:rsidR="00BD1FF4">
        <w:rPr>
          <w:sz w:val="24"/>
        </w:rPr>
        <w:t xml:space="preserve">nts with advanced CKD. </w:t>
      </w:r>
      <w:r w:rsidRPr="00AC5E44">
        <w:rPr>
          <w:sz w:val="24"/>
        </w:rPr>
        <w:t>CKD management, referral practices</w:t>
      </w:r>
      <w:r w:rsidR="00BD1FF4">
        <w:rPr>
          <w:sz w:val="24"/>
        </w:rPr>
        <w:t>,</w:t>
      </w:r>
      <w:r w:rsidRPr="00AC5E44">
        <w:rPr>
          <w:sz w:val="24"/>
        </w:rPr>
        <w:t xml:space="preserve"> and </w:t>
      </w:r>
      <w:r w:rsidR="00BD1FF4">
        <w:rPr>
          <w:sz w:val="24"/>
        </w:rPr>
        <w:t xml:space="preserve">safe use of </w:t>
      </w:r>
      <w:proofErr w:type="spellStart"/>
      <w:r w:rsidRPr="00AC5E44">
        <w:rPr>
          <w:sz w:val="24"/>
        </w:rPr>
        <w:t>renally</w:t>
      </w:r>
      <w:proofErr w:type="spellEnd"/>
      <w:r w:rsidRPr="00AC5E44">
        <w:rPr>
          <w:sz w:val="24"/>
        </w:rPr>
        <w:t xml:space="preserve"> excreted drugs, may be compr</w:t>
      </w:r>
      <w:r w:rsidR="00BD1FF4">
        <w:rPr>
          <w:sz w:val="24"/>
        </w:rPr>
        <w:t>omised if renal function is in</w:t>
      </w:r>
      <w:r w:rsidRPr="00AC5E44">
        <w:rPr>
          <w:sz w:val="24"/>
        </w:rPr>
        <w:t xml:space="preserve">correctly estimated. </w:t>
      </w:r>
    </w:p>
    <w:p w14:paraId="68D32B57" w14:textId="77777777" w:rsidR="00175A4A" w:rsidRPr="00175A4A" w:rsidRDefault="00BD1FF4" w:rsidP="00175A4A">
      <w:pPr>
        <w:rPr>
          <w:sz w:val="24"/>
        </w:rPr>
      </w:pPr>
      <w:r>
        <w:rPr>
          <w:rFonts w:cs="Times New Roman"/>
          <w:sz w:val="24"/>
          <w:szCs w:val="24"/>
        </w:rPr>
        <w:t>E</w:t>
      </w:r>
      <w:r w:rsidR="00AC5E44" w:rsidRPr="00AC5E44">
        <w:rPr>
          <w:sz w:val="24"/>
        </w:rPr>
        <w:t>vidence suggests</w:t>
      </w:r>
      <w:r w:rsidR="00AC5E44">
        <w:rPr>
          <w:sz w:val="24"/>
        </w:rPr>
        <w:t xml:space="preserve"> that</w:t>
      </w:r>
      <w:r>
        <w:rPr>
          <w:sz w:val="24"/>
        </w:rPr>
        <w:t xml:space="preserve">, though </w:t>
      </w:r>
      <w:r w:rsidR="00AC5E44" w:rsidRPr="00AC5E44">
        <w:rPr>
          <w:rFonts w:cs="Times New Roman"/>
          <w:sz w:val="24"/>
          <w:szCs w:val="24"/>
        </w:rPr>
        <w:t xml:space="preserve">serum creatinine </w:t>
      </w:r>
      <w:r w:rsidR="00AC5E44">
        <w:rPr>
          <w:rFonts w:cs="Times New Roman"/>
          <w:sz w:val="24"/>
          <w:szCs w:val="24"/>
        </w:rPr>
        <w:t xml:space="preserve">concentration </w:t>
      </w:r>
      <w:r w:rsidR="00AC5E44" w:rsidRPr="00AC5E44">
        <w:rPr>
          <w:rFonts w:cs="Times New Roman"/>
          <w:sz w:val="24"/>
          <w:szCs w:val="24"/>
        </w:rPr>
        <w:t xml:space="preserve">alone </w:t>
      </w:r>
      <w:r w:rsidR="00AC5E44">
        <w:rPr>
          <w:rFonts w:cs="Times New Roman"/>
          <w:sz w:val="24"/>
          <w:szCs w:val="24"/>
        </w:rPr>
        <w:t xml:space="preserve">is </w:t>
      </w:r>
      <w:r w:rsidR="00AC5E44" w:rsidRPr="00AC5E44">
        <w:rPr>
          <w:rFonts w:cs="Times New Roman"/>
          <w:sz w:val="24"/>
          <w:szCs w:val="24"/>
        </w:rPr>
        <w:t xml:space="preserve">insufficient to </w:t>
      </w:r>
      <w:r w:rsidR="00AC5E44">
        <w:rPr>
          <w:rFonts w:cs="Times New Roman"/>
          <w:sz w:val="24"/>
          <w:szCs w:val="24"/>
        </w:rPr>
        <w:t xml:space="preserve">allow </w:t>
      </w:r>
      <w:r w:rsidR="00AC5E44" w:rsidRPr="00AC5E44">
        <w:rPr>
          <w:rFonts w:cs="Times New Roman"/>
          <w:sz w:val="24"/>
          <w:szCs w:val="24"/>
        </w:rPr>
        <w:t>correct estimati</w:t>
      </w:r>
      <w:r>
        <w:rPr>
          <w:rFonts w:cs="Times New Roman"/>
          <w:sz w:val="24"/>
          <w:szCs w:val="24"/>
        </w:rPr>
        <w:t>on of GFR</w:t>
      </w:r>
      <w:r w:rsidR="00AC5E44" w:rsidRPr="00AC5E44">
        <w:rPr>
          <w:rFonts w:cs="Times New Roman"/>
          <w:sz w:val="24"/>
          <w:szCs w:val="24"/>
        </w:rPr>
        <w:t xml:space="preserve"> </w:t>
      </w:r>
      <w:r>
        <w:rPr>
          <w:rFonts w:cs="Times New Roman"/>
          <w:sz w:val="24"/>
          <w:szCs w:val="24"/>
        </w:rPr>
        <w:t xml:space="preserve">in older people without some correction for creatinine generation, none of the established </w:t>
      </w:r>
      <w:r w:rsidR="00AC5E44" w:rsidRPr="00AC5E44">
        <w:rPr>
          <w:sz w:val="24"/>
        </w:rPr>
        <w:t>formula</w:t>
      </w:r>
      <w:r>
        <w:rPr>
          <w:sz w:val="24"/>
        </w:rPr>
        <w:t xml:space="preserve">e </w:t>
      </w:r>
      <w:r w:rsidR="00AC5E44" w:rsidRPr="00AC5E44">
        <w:rPr>
          <w:sz w:val="24"/>
        </w:rPr>
        <w:t xml:space="preserve">consistently </w:t>
      </w:r>
      <w:r w:rsidR="00D926BB">
        <w:rPr>
          <w:sz w:val="24"/>
        </w:rPr>
        <w:t>outperforms</w:t>
      </w:r>
      <w:r>
        <w:rPr>
          <w:sz w:val="24"/>
        </w:rPr>
        <w:t xml:space="preserve"> </w:t>
      </w:r>
      <w:r w:rsidR="00175A4A">
        <w:rPr>
          <w:sz w:val="24"/>
        </w:rPr>
        <w:t xml:space="preserve">the </w:t>
      </w:r>
      <w:r w:rsidR="00AC5E44" w:rsidRPr="00AC5E44">
        <w:rPr>
          <w:sz w:val="24"/>
        </w:rPr>
        <w:t xml:space="preserve">others. </w:t>
      </w:r>
      <w:r w:rsidRPr="00AC5E44">
        <w:rPr>
          <w:sz w:val="24"/>
        </w:rPr>
        <w:t>Substantial reclassification in CKD stages has been demonstrated when</w:t>
      </w:r>
      <w:r>
        <w:rPr>
          <w:sz w:val="24"/>
        </w:rPr>
        <w:t xml:space="preserve"> different formula</w:t>
      </w:r>
      <w:r w:rsidR="002B53E8">
        <w:rPr>
          <w:sz w:val="24"/>
        </w:rPr>
        <w:t>e</w:t>
      </w:r>
      <w:r>
        <w:rPr>
          <w:sz w:val="24"/>
        </w:rPr>
        <w:t xml:space="preserve"> are used to correct the same patient’s </w:t>
      </w:r>
      <w:r w:rsidR="00D926BB">
        <w:rPr>
          <w:sz w:val="24"/>
        </w:rPr>
        <w:t xml:space="preserve">serum </w:t>
      </w:r>
      <w:r>
        <w:rPr>
          <w:sz w:val="24"/>
        </w:rPr>
        <w:t xml:space="preserve">creatinine estimate. </w:t>
      </w:r>
      <w:r w:rsidR="00AC5E44" w:rsidRPr="00AC5E44">
        <w:rPr>
          <w:sz w:val="24"/>
        </w:rPr>
        <w:t>Relative pe</w:t>
      </w:r>
      <w:r>
        <w:rPr>
          <w:sz w:val="24"/>
        </w:rPr>
        <w:t>r</w:t>
      </w:r>
      <w:r w:rsidR="00AC5E44" w:rsidRPr="00AC5E44">
        <w:rPr>
          <w:sz w:val="24"/>
        </w:rPr>
        <w:t xml:space="preserve">formance is influenced by </w:t>
      </w:r>
      <w:r>
        <w:rPr>
          <w:sz w:val="24"/>
        </w:rPr>
        <w:t xml:space="preserve">the </w:t>
      </w:r>
      <w:r w:rsidR="00AC5E44" w:rsidRPr="00AC5E44">
        <w:rPr>
          <w:sz w:val="24"/>
        </w:rPr>
        <w:t xml:space="preserve">methodology </w:t>
      </w:r>
      <w:r>
        <w:rPr>
          <w:sz w:val="24"/>
        </w:rPr>
        <w:t xml:space="preserve">of creatinine measurement and </w:t>
      </w:r>
      <w:r w:rsidR="00175A4A">
        <w:rPr>
          <w:sz w:val="24"/>
        </w:rPr>
        <w:t xml:space="preserve">the </w:t>
      </w:r>
      <w:r>
        <w:rPr>
          <w:sz w:val="24"/>
        </w:rPr>
        <w:t xml:space="preserve">case-mix of the </w:t>
      </w:r>
      <w:r w:rsidR="00AC5E44" w:rsidRPr="00AC5E44">
        <w:rPr>
          <w:sz w:val="24"/>
        </w:rPr>
        <w:t>cohort (</w:t>
      </w:r>
      <w:r>
        <w:rPr>
          <w:sz w:val="24"/>
        </w:rPr>
        <w:t xml:space="preserve">age, CKD stage and prevalence of </w:t>
      </w:r>
      <w:r w:rsidR="00AC5E44" w:rsidRPr="00AC5E44">
        <w:rPr>
          <w:sz w:val="24"/>
        </w:rPr>
        <w:t>frail</w:t>
      </w:r>
      <w:r>
        <w:rPr>
          <w:sz w:val="24"/>
        </w:rPr>
        <w:t>ty)</w:t>
      </w:r>
      <w:r w:rsidR="00AC5E44" w:rsidRPr="00AC5E44">
        <w:rPr>
          <w:sz w:val="24"/>
        </w:rPr>
        <w:t>.</w:t>
      </w:r>
      <w:r>
        <w:rPr>
          <w:sz w:val="24"/>
        </w:rPr>
        <w:t xml:space="preserve"> </w:t>
      </w:r>
      <w:r w:rsidRPr="00BD1FF4">
        <w:rPr>
          <w:sz w:val="24"/>
        </w:rPr>
        <w:t xml:space="preserve">If </w:t>
      </w:r>
      <w:r>
        <w:rPr>
          <w:sz w:val="24"/>
        </w:rPr>
        <w:t xml:space="preserve">more </w:t>
      </w:r>
      <w:r w:rsidRPr="00BD1FF4">
        <w:rPr>
          <w:sz w:val="24"/>
        </w:rPr>
        <w:t>exact knowledge of kidney function i</w:t>
      </w:r>
      <w:r w:rsidR="00D926BB">
        <w:rPr>
          <w:sz w:val="24"/>
        </w:rPr>
        <w:t>s sought</w:t>
      </w:r>
      <w:r w:rsidR="00175A4A">
        <w:rPr>
          <w:sz w:val="24"/>
        </w:rPr>
        <w:t xml:space="preserve">, </w:t>
      </w:r>
      <w:r w:rsidRPr="00BD1FF4">
        <w:rPr>
          <w:sz w:val="24"/>
        </w:rPr>
        <w:t>f</w:t>
      </w:r>
      <w:r w:rsidR="00175A4A">
        <w:rPr>
          <w:sz w:val="24"/>
        </w:rPr>
        <w:t xml:space="preserve">ormal </w:t>
      </w:r>
      <w:r w:rsidR="00D926BB">
        <w:rPr>
          <w:sz w:val="24"/>
        </w:rPr>
        <w:t xml:space="preserve">GFR </w:t>
      </w:r>
      <w:r w:rsidR="00175A4A">
        <w:rPr>
          <w:sz w:val="24"/>
        </w:rPr>
        <w:t xml:space="preserve">measurement should </w:t>
      </w:r>
      <w:r w:rsidR="00D926BB">
        <w:rPr>
          <w:sz w:val="24"/>
        </w:rPr>
        <w:t>be considered, though such testing</w:t>
      </w:r>
      <w:r w:rsidR="00175A4A">
        <w:rPr>
          <w:sz w:val="24"/>
        </w:rPr>
        <w:t xml:space="preserve"> may be laborious and</w:t>
      </w:r>
      <w:r w:rsidRPr="00BD1FF4">
        <w:rPr>
          <w:sz w:val="24"/>
        </w:rPr>
        <w:t xml:space="preserve"> expen</w:t>
      </w:r>
      <w:r w:rsidR="00175A4A">
        <w:rPr>
          <w:sz w:val="24"/>
        </w:rPr>
        <w:t>sive. Use of t</w:t>
      </w:r>
      <w:r w:rsidRPr="00BD1FF4">
        <w:rPr>
          <w:sz w:val="24"/>
        </w:rPr>
        <w:t>he CKD-</w:t>
      </w:r>
      <w:proofErr w:type="spellStart"/>
      <w:r w:rsidRPr="00BD1FF4">
        <w:rPr>
          <w:sz w:val="24"/>
        </w:rPr>
        <w:t>Epi</w:t>
      </w:r>
      <w:r w:rsidRPr="00BD1FF4">
        <w:rPr>
          <w:sz w:val="24"/>
          <w:vertAlign w:val="subscript"/>
        </w:rPr>
        <w:t>cr</w:t>
      </w:r>
      <w:proofErr w:type="spellEnd"/>
      <w:r w:rsidRPr="00BD1FF4">
        <w:rPr>
          <w:sz w:val="24"/>
          <w:vertAlign w:val="subscript"/>
        </w:rPr>
        <w:t>-</w:t>
      </w:r>
      <w:proofErr w:type="spellStart"/>
      <w:r w:rsidRPr="00BD1FF4">
        <w:rPr>
          <w:sz w:val="24"/>
          <w:vertAlign w:val="subscript"/>
        </w:rPr>
        <w:t>cys</w:t>
      </w:r>
      <w:proofErr w:type="spellEnd"/>
      <w:r w:rsidRPr="00BD1FF4">
        <w:rPr>
          <w:sz w:val="24"/>
        </w:rPr>
        <w:t xml:space="preserve"> </w:t>
      </w:r>
      <w:r w:rsidR="00D926BB">
        <w:rPr>
          <w:sz w:val="24"/>
        </w:rPr>
        <w:t xml:space="preserve">equation </w:t>
      </w:r>
      <w:r w:rsidR="00175A4A">
        <w:rPr>
          <w:sz w:val="24"/>
        </w:rPr>
        <w:t>may be a useful alternative since this</w:t>
      </w:r>
      <w:r w:rsidRPr="00BD1FF4">
        <w:rPr>
          <w:sz w:val="24"/>
        </w:rPr>
        <w:t xml:space="preserve"> </w:t>
      </w:r>
      <w:r w:rsidR="00D926BB">
        <w:rPr>
          <w:sz w:val="24"/>
        </w:rPr>
        <w:t xml:space="preserve">may improve the </w:t>
      </w:r>
      <w:proofErr w:type="spellStart"/>
      <w:r w:rsidR="00D926BB">
        <w:rPr>
          <w:sz w:val="24"/>
        </w:rPr>
        <w:t>eGFR</w:t>
      </w:r>
      <w:proofErr w:type="spellEnd"/>
      <w:r w:rsidR="00D926BB">
        <w:rPr>
          <w:sz w:val="24"/>
        </w:rPr>
        <w:t xml:space="preserve"> </w:t>
      </w:r>
      <w:r w:rsidR="00175A4A">
        <w:rPr>
          <w:sz w:val="24"/>
        </w:rPr>
        <w:t>estimate</w:t>
      </w:r>
      <w:r w:rsidRPr="00BD1FF4">
        <w:rPr>
          <w:sz w:val="24"/>
        </w:rPr>
        <w:t xml:space="preserve">.  </w:t>
      </w:r>
      <w:r w:rsidR="00D926BB">
        <w:rPr>
          <w:sz w:val="24"/>
        </w:rPr>
        <w:t>F</w:t>
      </w:r>
      <w:r w:rsidR="00175A4A">
        <w:rPr>
          <w:sz w:val="24"/>
        </w:rPr>
        <w:t xml:space="preserve">or drugs or </w:t>
      </w:r>
      <w:r w:rsidR="00D926BB">
        <w:rPr>
          <w:sz w:val="24"/>
        </w:rPr>
        <w:t xml:space="preserve">their </w:t>
      </w:r>
      <w:r w:rsidR="00175A4A">
        <w:rPr>
          <w:sz w:val="24"/>
        </w:rPr>
        <w:t xml:space="preserve">active drug metabolites that are cleared </w:t>
      </w:r>
      <w:r w:rsidR="00175A4A" w:rsidRPr="00175A4A">
        <w:rPr>
          <w:sz w:val="24"/>
        </w:rPr>
        <w:t>by the kidneys</w:t>
      </w:r>
      <w:r w:rsidR="00D926BB">
        <w:rPr>
          <w:sz w:val="24"/>
        </w:rPr>
        <w:t xml:space="preserve">, dosing </w:t>
      </w:r>
      <w:r w:rsidR="00D926BB" w:rsidRPr="00175A4A">
        <w:rPr>
          <w:sz w:val="24"/>
        </w:rPr>
        <w:t>should be adapted t</w:t>
      </w:r>
      <w:r w:rsidR="00D926BB">
        <w:rPr>
          <w:sz w:val="24"/>
        </w:rPr>
        <w:t>o renal function</w:t>
      </w:r>
      <w:r w:rsidR="00175A4A" w:rsidRPr="00175A4A">
        <w:rPr>
          <w:sz w:val="24"/>
        </w:rPr>
        <w:t xml:space="preserve">. </w:t>
      </w:r>
      <w:r w:rsidR="00D926BB">
        <w:rPr>
          <w:sz w:val="24"/>
        </w:rPr>
        <w:t>Hypo</w:t>
      </w:r>
      <w:r w:rsidR="00175A4A" w:rsidRPr="00175A4A">
        <w:rPr>
          <w:sz w:val="24"/>
        </w:rPr>
        <w:t>albuminemia</w:t>
      </w:r>
      <w:r w:rsidR="00D926BB">
        <w:rPr>
          <w:sz w:val="24"/>
        </w:rPr>
        <w:t xml:space="preserve"> associated with malnutrition/inflammation and uraemia-related changes in protein binding may increase serum levels </w:t>
      </w:r>
      <w:r w:rsidR="00175A4A" w:rsidRPr="00175A4A">
        <w:rPr>
          <w:sz w:val="24"/>
        </w:rPr>
        <w:t xml:space="preserve">of </w:t>
      </w:r>
      <w:r w:rsidR="00D926BB">
        <w:rPr>
          <w:sz w:val="24"/>
        </w:rPr>
        <w:t>the unbound (active) form of some drugs, which may require</w:t>
      </w:r>
      <w:r w:rsidR="00175A4A" w:rsidRPr="00175A4A">
        <w:rPr>
          <w:sz w:val="24"/>
        </w:rPr>
        <w:t xml:space="preserve"> lower </w:t>
      </w:r>
      <w:r w:rsidR="00D926BB">
        <w:rPr>
          <w:sz w:val="24"/>
        </w:rPr>
        <w:t>total concentrations to be targeted</w:t>
      </w:r>
      <w:r w:rsidR="00175A4A" w:rsidRPr="00175A4A">
        <w:rPr>
          <w:sz w:val="24"/>
        </w:rPr>
        <w:t xml:space="preserve">.   </w:t>
      </w:r>
    </w:p>
    <w:p w14:paraId="08329D46" w14:textId="77777777" w:rsidR="00794FFC" w:rsidRDefault="00794FFC" w:rsidP="00794FFC">
      <w:pPr>
        <w:spacing w:line="360" w:lineRule="auto"/>
        <w:rPr>
          <w:rFonts w:ascii="Times New Roman" w:hAnsi="Times New Roman" w:cs="Times New Roman"/>
          <w:b/>
          <w:color w:val="000000" w:themeColor="text1"/>
          <w:sz w:val="24"/>
          <w:szCs w:val="24"/>
        </w:rPr>
      </w:pPr>
    </w:p>
    <w:p w14:paraId="18C832CA" w14:textId="165F2A9D" w:rsidR="00794FFC" w:rsidRPr="00165DCA" w:rsidRDefault="00794FFC" w:rsidP="00794FFC">
      <w:pPr>
        <w:spacing w:line="360" w:lineRule="auto"/>
        <w:rPr>
          <w:rFonts w:ascii="Times New Roman" w:hAnsi="Times New Roman" w:cs="Times New Roman"/>
          <w:b/>
          <w:color w:val="000000" w:themeColor="text1"/>
          <w:sz w:val="24"/>
          <w:szCs w:val="24"/>
        </w:rPr>
      </w:pPr>
      <w:r w:rsidRPr="00165DCA">
        <w:rPr>
          <w:rFonts w:ascii="Times New Roman" w:hAnsi="Times New Roman" w:cs="Times New Roman"/>
          <w:b/>
          <w:color w:val="000000" w:themeColor="text1"/>
          <w:sz w:val="24"/>
          <w:szCs w:val="24"/>
        </w:rPr>
        <w:t xml:space="preserve">Q2 </w:t>
      </w:r>
      <w:proofErr w:type="gramStart"/>
      <w:r w:rsidRPr="00165DCA">
        <w:rPr>
          <w:rFonts w:ascii="Times New Roman" w:hAnsi="Times New Roman" w:cs="Times New Roman"/>
          <w:b/>
          <w:color w:val="000000" w:themeColor="text1"/>
          <w:sz w:val="24"/>
          <w:szCs w:val="24"/>
        </w:rPr>
        <w:t>What</w:t>
      </w:r>
      <w:proofErr w:type="gramEnd"/>
      <w:r w:rsidRPr="00165DCA">
        <w:rPr>
          <w:rFonts w:ascii="Times New Roman" w:hAnsi="Times New Roman" w:cs="Times New Roman"/>
          <w:b/>
          <w:color w:val="000000" w:themeColor="text1"/>
          <w:sz w:val="24"/>
          <w:szCs w:val="24"/>
        </w:rPr>
        <w:t xml:space="preserve"> is the most reliable Risk Model Score to predict progression of chronic kidney disease in </w:t>
      </w:r>
      <w:r w:rsidR="007935BD">
        <w:rPr>
          <w:rFonts w:ascii="Times New Roman" w:hAnsi="Times New Roman" w:cs="Times New Roman"/>
          <w:b/>
          <w:color w:val="000000" w:themeColor="text1"/>
          <w:sz w:val="24"/>
          <w:szCs w:val="24"/>
        </w:rPr>
        <w:t>older</w:t>
      </w:r>
      <w:r w:rsidRPr="00165DCA">
        <w:rPr>
          <w:rFonts w:ascii="Times New Roman" w:hAnsi="Times New Roman" w:cs="Times New Roman"/>
          <w:b/>
          <w:color w:val="000000" w:themeColor="text1"/>
          <w:sz w:val="24"/>
          <w:szCs w:val="24"/>
        </w:rPr>
        <w:t xml:space="preserve"> patients with advanced CKD (</w:t>
      </w:r>
      <w:proofErr w:type="spellStart"/>
      <w:r w:rsidRPr="00165DCA">
        <w:rPr>
          <w:rFonts w:ascii="Times New Roman" w:hAnsi="Times New Roman" w:cs="Times New Roman"/>
          <w:b/>
          <w:color w:val="000000" w:themeColor="text1"/>
          <w:sz w:val="24"/>
          <w:szCs w:val="24"/>
        </w:rPr>
        <w:t>eGFR</w:t>
      </w:r>
      <w:proofErr w:type="spellEnd"/>
      <w:r w:rsidRPr="00165DCA">
        <w:rPr>
          <w:rFonts w:ascii="Times New Roman" w:hAnsi="Times New Roman" w:cs="Times New Roman"/>
          <w:b/>
          <w:color w:val="000000" w:themeColor="text1"/>
          <w:sz w:val="24"/>
          <w:szCs w:val="24"/>
        </w:rPr>
        <w:t xml:space="preserve"> &lt; 45ml/min/1.73m</w:t>
      </w:r>
      <w:r w:rsidRPr="00165DCA">
        <w:rPr>
          <w:rFonts w:ascii="Times New Roman" w:hAnsi="Times New Roman" w:cs="Times New Roman"/>
          <w:b/>
          <w:color w:val="000000" w:themeColor="text1"/>
          <w:sz w:val="24"/>
          <w:szCs w:val="24"/>
          <w:vertAlign w:val="superscript"/>
        </w:rPr>
        <w:t>2</w:t>
      </w:r>
      <w:r w:rsidRPr="00165DCA">
        <w:rPr>
          <w:rFonts w:ascii="Times New Roman" w:hAnsi="Times New Roman" w:cs="Times New Roman"/>
          <w:b/>
          <w:color w:val="000000" w:themeColor="text1"/>
          <w:sz w:val="24"/>
          <w:szCs w:val="24"/>
        </w:rPr>
        <w:t>)?</w:t>
      </w:r>
    </w:p>
    <w:p w14:paraId="5351373D" w14:textId="77777777" w:rsidR="00794FFC" w:rsidRPr="00165DCA" w:rsidRDefault="00794FFC" w:rsidP="00794FFC">
      <w:pPr>
        <w:pStyle w:val="daniel"/>
        <w:ind w:firstLine="0"/>
        <w:jc w:val="both"/>
        <w:rPr>
          <w:b/>
          <w:szCs w:val="24"/>
        </w:rPr>
      </w:pPr>
    </w:p>
    <w:p w14:paraId="6DC1006A" w14:textId="77777777" w:rsidR="00794FFC" w:rsidRPr="00165DCA" w:rsidRDefault="00794FFC" w:rsidP="00794FFC">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color w:val="000000" w:themeColor="text1"/>
          <w:sz w:val="24"/>
          <w:szCs w:val="24"/>
        </w:rPr>
      </w:pPr>
      <w:r w:rsidRPr="00165DCA">
        <w:rPr>
          <w:rFonts w:ascii="Times New Roman" w:hAnsi="Times New Roman" w:cs="Times New Roman"/>
          <w:color w:val="000000" w:themeColor="text1"/>
          <w:sz w:val="24"/>
          <w:szCs w:val="24"/>
        </w:rPr>
        <w:t>We recommend that the 4-variable Kid</w:t>
      </w:r>
      <w:r w:rsidR="007F15EC">
        <w:rPr>
          <w:rFonts w:ascii="Times New Roman" w:hAnsi="Times New Roman" w:cs="Times New Roman"/>
          <w:color w:val="000000" w:themeColor="text1"/>
          <w:sz w:val="24"/>
          <w:szCs w:val="24"/>
        </w:rPr>
        <w:t>ney Failure Risk Equation</w:t>
      </w:r>
      <w:r w:rsidRPr="00165DCA">
        <w:rPr>
          <w:rFonts w:ascii="Times New Roman" w:hAnsi="Times New Roman" w:cs="Times New Roman"/>
          <w:color w:val="000000" w:themeColor="text1"/>
          <w:sz w:val="24"/>
          <w:szCs w:val="24"/>
        </w:rPr>
        <w:t xml:space="preserve"> performs sufficiently well for use i</w:t>
      </w:r>
      <w:r>
        <w:rPr>
          <w:rFonts w:ascii="Times New Roman" w:hAnsi="Times New Roman" w:cs="Times New Roman"/>
          <w:color w:val="000000" w:themeColor="text1"/>
          <w:sz w:val="24"/>
          <w:szCs w:val="24"/>
        </w:rPr>
        <w:t xml:space="preserve">n older patients with advanced </w:t>
      </w:r>
      <w:r w:rsidRPr="00165DCA">
        <w:rPr>
          <w:rFonts w:ascii="Times New Roman" w:hAnsi="Times New Roman" w:cs="Times New Roman"/>
          <w:color w:val="000000" w:themeColor="text1"/>
          <w:sz w:val="24"/>
          <w:szCs w:val="24"/>
        </w:rPr>
        <w:t xml:space="preserve">CKD and </w:t>
      </w:r>
      <w:proofErr w:type="spellStart"/>
      <w:r w:rsidRPr="00165DCA">
        <w:rPr>
          <w:rFonts w:ascii="Times New Roman" w:hAnsi="Times New Roman" w:cs="Times New Roman"/>
          <w:color w:val="000000" w:themeColor="text1"/>
          <w:sz w:val="24"/>
          <w:szCs w:val="24"/>
        </w:rPr>
        <w:t>eGFR</w:t>
      </w:r>
      <w:proofErr w:type="spellEnd"/>
      <w:r w:rsidRPr="00165DCA">
        <w:rPr>
          <w:rFonts w:ascii="Times New Roman" w:hAnsi="Times New Roman" w:cs="Times New Roman"/>
          <w:color w:val="000000" w:themeColor="text1"/>
          <w:sz w:val="24"/>
          <w:szCs w:val="24"/>
        </w:rPr>
        <w:t>&lt;45ml/min/1.73m</w:t>
      </w:r>
      <w:r w:rsidRPr="00165DCA">
        <w:rPr>
          <w:rFonts w:ascii="Times New Roman" w:hAnsi="Times New Roman" w:cs="Times New Roman"/>
          <w:color w:val="000000" w:themeColor="text1"/>
          <w:sz w:val="24"/>
          <w:szCs w:val="24"/>
          <w:vertAlign w:val="superscript"/>
        </w:rPr>
        <w:t>2</w:t>
      </w:r>
      <w:r w:rsidRPr="00165DCA">
        <w:rPr>
          <w:rFonts w:ascii="Times New Roman" w:hAnsi="Times New Roman" w:cs="Times New Roman"/>
          <w:color w:val="000000" w:themeColor="text1"/>
          <w:sz w:val="24"/>
          <w:szCs w:val="24"/>
        </w:rPr>
        <w:t xml:space="preserve"> </w:t>
      </w:r>
      <w:r w:rsidRPr="00165DCA">
        <w:rPr>
          <w:rFonts w:ascii="Times New Roman" w:hAnsi="Times New Roman" w:cs="Times New Roman"/>
          <w:b/>
          <w:color w:val="000000" w:themeColor="text1"/>
          <w:sz w:val="24"/>
          <w:szCs w:val="24"/>
        </w:rPr>
        <w:t>(1B).</w:t>
      </w:r>
    </w:p>
    <w:p w14:paraId="2039D9DF" w14:textId="77777777" w:rsidR="00775EB9" w:rsidRDefault="00775EB9" w:rsidP="00BD1FF4">
      <w:pPr>
        <w:rPr>
          <w:b/>
          <w:sz w:val="24"/>
        </w:rPr>
      </w:pPr>
    </w:p>
    <w:p w14:paraId="6668011F" w14:textId="77777777" w:rsidR="00794FFC" w:rsidRPr="009F11D9" w:rsidRDefault="009F11D9" w:rsidP="00BD1FF4">
      <w:pPr>
        <w:rPr>
          <w:b/>
          <w:sz w:val="24"/>
        </w:rPr>
      </w:pPr>
      <w:r w:rsidRPr="009F11D9">
        <w:rPr>
          <w:b/>
          <w:sz w:val="24"/>
        </w:rPr>
        <w:t>Rationale</w:t>
      </w:r>
    </w:p>
    <w:p w14:paraId="3EFFFC8C" w14:textId="04EDDB24" w:rsidR="007F15EC" w:rsidRDefault="009F11D9" w:rsidP="009F11D9">
      <w:pPr>
        <w:rPr>
          <w:sz w:val="24"/>
          <w:lang w:val="en-US"/>
        </w:rPr>
      </w:pPr>
      <w:r w:rsidRPr="009F11D9">
        <w:rPr>
          <w:sz w:val="24"/>
          <w:lang w:val="en-US"/>
        </w:rPr>
        <w:t>The purpose of this question is to provide guidance to clinicians on how best to estimate the risk of progression of CKD to end-stage kidney disease (ESKD) in older patients. This is important because the prevalence of CKD increases sharply with age</w:t>
      </w:r>
      <w:r w:rsidR="00BA33D9">
        <w:rPr>
          <w:sz w:val="24"/>
          <w:lang w:val="en-US"/>
        </w:rPr>
        <w:t xml:space="preserve"> </w:t>
      </w:r>
      <w:r w:rsidR="00496664">
        <w:rPr>
          <w:sz w:val="24"/>
          <w:lang w:val="en-US"/>
        </w:rPr>
        <w:fldChar w:fldCharType="begin">
          <w:fldData xml:space="preserve">PFJlZm1hbj48Q2l0ZT48QXV0aG9yPkNvcmVzaDwvQXV0aG9yPjxZZWFyPjIwMDc8L1llYXI+PFJl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</w:fldData>
        </w:fldChar>
      </w:r>
      <w:r w:rsidR="003844E7">
        <w:rPr>
          <w:sz w:val="24"/>
          <w:lang w:val="en-US"/>
        </w:rPr>
        <w:instrText xml:space="preserve"> ADDIN REFMGR.CITE </w:instrText>
      </w:r>
      <w:r w:rsidR="003844E7">
        <w:rPr>
          <w:sz w:val="24"/>
          <w:lang w:val="en-US"/>
        </w:rPr>
        <w:fldChar w:fldCharType="begin">
          <w:fldData xml:space="preserve">PFJlZm1hbj48Q2l0ZT48QXV0aG9yPkNvcmVzaDwvQXV0aG9yPjxZZWFyPjIwMDc8L1llYXI+PFJl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</w:fldData>
        </w:fldChar>
      </w:r>
      <w:r w:rsidR="003844E7">
        <w:rPr>
          <w:sz w:val="24"/>
          <w:lang w:val="en-US"/>
        </w:rPr>
        <w:instrText xml:space="preserve"> ADDIN EN.CITE.DATA </w:instrText>
      </w:r>
      <w:r w:rsidR="003844E7">
        <w:rPr>
          <w:sz w:val="24"/>
          <w:lang w:val="en-US"/>
        </w:rPr>
      </w:r>
      <w:r w:rsidR="003844E7">
        <w:rPr>
          <w:sz w:val="24"/>
          <w:lang w:val="en-US"/>
        </w:rPr>
        <w:fldChar w:fldCharType="end"/>
      </w:r>
      <w:r w:rsidR="00496664">
        <w:rPr>
          <w:sz w:val="24"/>
          <w:lang w:val="en-US"/>
        </w:rPr>
      </w:r>
      <w:r w:rsidR="00496664">
        <w:rPr>
          <w:sz w:val="24"/>
          <w:lang w:val="en-US"/>
        </w:rPr>
        <w:fldChar w:fldCharType="separate"/>
      </w:r>
      <w:r w:rsidR="00A3380E">
        <w:rPr>
          <w:noProof/>
          <w:sz w:val="24"/>
          <w:lang w:val="en-US"/>
        </w:rPr>
        <w:t>[8]</w:t>
      </w:r>
      <w:r w:rsidR="00496664">
        <w:rPr>
          <w:sz w:val="24"/>
          <w:lang w:val="en-US"/>
        </w:rPr>
        <w:fldChar w:fldCharType="end"/>
      </w:r>
      <w:r w:rsidRPr="009F11D9">
        <w:rPr>
          <w:sz w:val="24"/>
          <w:lang w:val="en-US"/>
        </w:rPr>
        <w:t xml:space="preserve"> such that almost 50% of people aged over 70 years </w:t>
      </w:r>
      <w:r w:rsidR="008F10EE" w:rsidRPr="008B41F1">
        <w:rPr>
          <w:sz w:val="24"/>
          <w:lang w:val="en-US"/>
        </w:rPr>
        <w:t>have CKD stage 3-5</w:t>
      </w:r>
      <w:r>
        <w:rPr>
          <w:sz w:val="24"/>
        </w:rPr>
        <w:t xml:space="preserve">, though only </w:t>
      </w:r>
      <w:r w:rsidR="003A5357">
        <w:rPr>
          <w:sz w:val="24"/>
          <w:lang w:val="en-US"/>
        </w:rPr>
        <w:t>a minority</w:t>
      </w:r>
      <w:r>
        <w:rPr>
          <w:sz w:val="24"/>
          <w:lang w:val="en-US"/>
        </w:rPr>
        <w:t xml:space="preserve"> </w:t>
      </w:r>
      <w:r w:rsidRPr="009F11D9">
        <w:rPr>
          <w:sz w:val="24"/>
          <w:lang w:val="en-US"/>
        </w:rPr>
        <w:t>progress to ESKD</w:t>
      </w:r>
      <w:r w:rsidR="007F15EC">
        <w:rPr>
          <w:sz w:val="24"/>
          <w:lang w:val="en-US"/>
        </w:rPr>
        <w:t xml:space="preserve"> </w:t>
      </w:r>
      <w:r w:rsidR="00496664">
        <w:rPr>
          <w:sz w:val="24"/>
          <w:lang w:val="en-US"/>
        </w:rPr>
        <w:fldChar w:fldCharType="begin">
          <w:fldData xml:space="preserve">PFJlZm1hbj48Q2l0ZT48QXV0aG9yPkhhbGxhbjwvQXV0aG9yPjxZZWFyPjIwMDY8L1llYXI+PFJl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</w:fldData>
        </w:fldChar>
      </w:r>
      <w:r w:rsidR="003844E7">
        <w:rPr>
          <w:sz w:val="24"/>
          <w:lang w:val="en-US"/>
        </w:rPr>
        <w:instrText xml:space="preserve"> ADDIN REFMGR.CITE </w:instrText>
      </w:r>
      <w:r w:rsidR="003844E7">
        <w:rPr>
          <w:sz w:val="24"/>
          <w:lang w:val="en-US"/>
        </w:rPr>
        <w:fldChar w:fldCharType="begin">
          <w:fldData xml:space="preserve">PFJlZm1hbj48Q2l0ZT48QXV0aG9yPkhhbGxhbjwvQXV0aG9yPjxZZWFyPjIwMDY8L1llYXI+PFJl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</w:fldData>
        </w:fldChar>
      </w:r>
      <w:r w:rsidR="003844E7">
        <w:rPr>
          <w:sz w:val="24"/>
          <w:lang w:val="en-US"/>
        </w:rPr>
        <w:instrText xml:space="preserve"> ADDIN EN.CITE.DATA </w:instrText>
      </w:r>
      <w:r w:rsidR="003844E7">
        <w:rPr>
          <w:sz w:val="24"/>
          <w:lang w:val="en-US"/>
        </w:rPr>
      </w:r>
      <w:r w:rsidR="003844E7">
        <w:rPr>
          <w:sz w:val="24"/>
          <w:lang w:val="en-US"/>
        </w:rPr>
        <w:fldChar w:fldCharType="end"/>
      </w:r>
      <w:r w:rsidR="00496664">
        <w:rPr>
          <w:sz w:val="24"/>
          <w:lang w:val="en-US"/>
        </w:rPr>
      </w:r>
      <w:r w:rsidR="00496664">
        <w:rPr>
          <w:sz w:val="24"/>
          <w:lang w:val="en-US"/>
        </w:rPr>
        <w:fldChar w:fldCharType="separate"/>
      </w:r>
      <w:r w:rsidR="00A3380E">
        <w:rPr>
          <w:noProof/>
          <w:sz w:val="24"/>
          <w:lang w:val="en-US"/>
        </w:rPr>
        <w:t>[9-11]</w:t>
      </w:r>
      <w:r w:rsidR="00496664">
        <w:rPr>
          <w:sz w:val="24"/>
          <w:lang w:val="en-US"/>
        </w:rPr>
        <w:fldChar w:fldCharType="end"/>
      </w:r>
      <w:r w:rsidRPr="009F11D9">
        <w:rPr>
          <w:sz w:val="24"/>
          <w:lang w:val="en-US"/>
        </w:rPr>
        <w:t>.</w:t>
      </w:r>
      <w:r>
        <w:rPr>
          <w:sz w:val="24"/>
          <w:lang w:val="en-US"/>
        </w:rPr>
        <w:t xml:space="preserve"> We </w:t>
      </w:r>
      <w:r w:rsidR="007F15EC">
        <w:rPr>
          <w:sz w:val="24"/>
          <w:lang w:val="en-US"/>
        </w:rPr>
        <w:t xml:space="preserve">therefore </w:t>
      </w:r>
      <w:r w:rsidR="003A5357">
        <w:rPr>
          <w:sz w:val="24"/>
          <w:lang w:val="en-US"/>
        </w:rPr>
        <w:t>need</w:t>
      </w:r>
      <w:r>
        <w:rPr>
          <w:sz w:val="24"/>
          <w:lang w:val="en-US"/>
        </w:rPr>
        <w:t xml:space="preserve"> </w:t>
      </w:r>
      <w:r w:rsidRPr="009F11D9">
        <w:rPr>
          <w:sz w:val="24"/>
          <w:lang w:val="en-US"/>
        </w:rPr>
        <w:t>robu</w:t>
      </w:r>
      <w:r>
        <w:rPr>
          <w:sz w:val="24"/>
          <w:lang w:val="en-US"/>
        </w:rPr>
        <w:t>st method</w:t>
      </w:r>
      <w:r w:rsidR="003A5357">
        <w:rPr>
          <w:sz w:val="24"/>
          <w:lang w:val="en-US"/>
        </w:rPr>
        <w:t>s to identify</w:t>
      </w:r>
      <w:r>
        <w:rPr>
          <w:sz w:val="24"/>
          <w:lang w:val="en-US"/>
        </w:rPr>
        <w:t xml:space="preserve"> those</w:t>
      </w:r>
      <w:r w:rsidRPr="009F11D9">
        <w:rPr>
          <w:sz w:val="24"/>
          <w:lang w:val="en-US"/>
        </w:rPr>
        <w:t xml:space="preserve"> at high risk of progression so that </w:t>
      </w:r>
      <w:r w:rsidR="0014223C">
        <w:rPr>
          <w:sz w:val="24"/>
          <w:lang w:val="en-US"/>
        </w:rPr>
        <w:t xml:space="preserve">they can be offered optimal </w:t>
      </w:r>
      <w:proofErr w:type="spellStart"/>
      <w:r w:rsidR="0014223C" w:rsidRPr="008B41F1">
        <w:rPr>
          <w:sz w:val="24"/>
          <w:lang w:val="en-US"/>
        </w:rPr>
        <w:t>nephro</w:t>
      </w:r>
      <w:r w:rsidRPr="008B41F1">
        <w:rPr>
          <w:sz w:val="24"/>
          <w:lang w:val="en-US"/>
        </w:rPr>
        <w:t>protective</w:t>
      </w:r>
      <w:proofErr w:type="spellEnd"/>
      <w:r>
        <w:rPr>
          <w:sz w:val="24"/>
          <w:lang w:val="en-US"/>
        </w:rPr>
        <w:t xml:space="preserve"> therapy and </w:t>
      </w:r>
      <w:r w:rsidRPr="009F11D9">
        <w:rPr>
          <w:sz w:val="24"/>
          <w:lang w:val="en-US"/>
        </w:rPr>
        <w:t>timely preparation for renal replacement thera</w:t>
      </w:r>
      <w:r>
        <w:rPr>
          <w:sz w:val="24"/>
          <w:lang w:val="en-US"/>
        </w:rPr>
        <w:t>py</w:t>
      </w:r>
      <w:r w:rsidR="003A5357">
        <w:rPr>
          <w:sz w:val="24"/>
          <w:lang w:val="en-US"/>
        </w:rPr>
        <w:t xml:space="preserve"> (RRT)</w:t>
      </w:r>
      <w:r w:rsidRPr="009F11D9">
        <w:rPr>
          <w:sz w:val="24"/>
          <w:lang w:val="en-US"/>
        </w:rPr>
        <w:t xml:space="preserve">. </w:t>
      </w:r>
      <w:r w:rsidR="003A5357">
        <w:rPr>
          <w:sz w:val="24"/>
          <w:lang w:val="en-US"/>
        </w:rPr>
        <w:t>P</w:t>
      </w:r>
      <w:r w:rsidR="003A5357" w:rsidRPr="009F11D9">
        <w:rPr>
          <w:sz w:val="24"/>
          <w:lang w:val="en-US"/>
        </w:rPr>
        <w:t xml:space="preserve">reparation for RRT in older people </w:t>
      </w:r>
      <w:r w:rsidR="0014223C" w:rsidRPr="008B41F1">
        <w:rPr>
          <w:sz w:val="24"/>
          <w:lang w:val="en-US"/>
        </w:rPr>
        <w:t>may</w:t>
      </w:r>
      <w:r w:rsidR="0014223C">
        <w:rPr>
          <w:sz w:val="24"/>
          <w:lang w:val="en-US"/>
        </w:rPr>
        <w:t xml:space="preserve"> </w:t>
      </w:r>
      <w:r w:rsidR="003A5357">
        <w:rPr>
          <w:sz w:val="24"/>
          <w:lang w:val="en-US"/>
        </w:rPr>
        <w:t xml:space="preserve">be protracted due to multi-morbidity and frailty. </w:t>
      </w:r>
      <w:r w:rsidRPr="009F11D9">
        <w:rPr>
          <w:sz w:val="24"/>
          <w:lang w:val="en-US"/>
        </w:rPr>
        <w:t>Risk prediction is challenging because GFR decline may not be linear</w:t>
      </w:r>
      <w:r w:rsidR="00496664">
        <w:rPr>
          <w:sz w:val="24"/>
          <w:lang w:val="en-US"/>
        </w:rPr>
        <w:fldChar w:fldCharType="begin">
          <w:fldData xml:space="preserve">PFJlZm1hbj48Q2l0ZT48QXV0aG9yPkxpPC9BdXRob3I+PFllYXI+MjAxMjwvWWVhcj48UmVjTnVt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</w:fldData>
        </w:fldChar>
      </w:r>
      <w:r w:rsidR="003844E7">
        <w:rPr>
          <w:sz w:val="24"/>
          <w:lang w:val="en-US"/>
        </w:rPr>
        <w:instrText xml:space="preserve"> ADDIN REFMGR.CITE </w:instrText>
      </w:r>
      <w:r w:rsidR="003844E7">
        <w:rPr>
          <w:sz w:val="24"/>
          <w:lang w:val="en-US"/>
        </w:rPr>
        <w:fldChar w:fldCharType="begin">
          <w:fldData xml:space="preserve">PFJlZm1hbj48Q2l0ZT48QXV0aG9yPkxpPC9BdXRob3I+PFllYXI+MjAxMjwvWWVhcj48UmVjTnVt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</w:fldData>
        </w:fldChar>
      </w:r>
      <w:r w:rsidR="003844E7">
        <w:rPr>
          <w:sz w:val="24"/>
          <w:lang w:val="en-US"/>
        </w:rPr>
        <w:instrText xml:space="preserve"> ADDIN EN.CITE.DATA </w:instrText>
      </w:r>
      <w:r w:rsidR="003844E7">
        <w:rPr>
          <w:sz w:val="24"/>
          <w:lang w:val="en-US"/>
        </w:rPr>
      </w:r>
      <w:r w:rsidR="003844E7">
        <w:rPr>
          <w:sz w:val="24"/>
          <w:lang w:val="en-US"/>
        </w:rPr>
        <w:fldChar w:fldCharType="end"/>
      </w:r>
      <w:r w:rsidR="00496664">
        <w:rPr>
          <w:sz w:val="24"/>
          <w:lang w:val="en-US"/>
        </w:rPr>
      </w:r>
      <w:r w:rsidR="00496664">
        <w:rPr>
          <w:sz w:val="24"/>
          <w:lang w:val="en-US"/>
        </w:rPr>
        <w:fldChar w:fldCharType="separate"/>
      </w:r>
      <w:r w:rsidR="00A3380E">
        <w:rPr>
          <w:noProof/>
          <w:sz w:val="24"/>
          <w:lang w:val="en-US"/>
        </w:rPr>
        <w:t>[12]</w:t>
      </w:r>
      <w:r w:rsidR="00496664">
        <w:rPr>
          <w:sz w:val="24"/>
          <w:lang w:val="en-US"/>
        </w:rPr>
        <w:fldChar w:fldCharType="end"/>
      </w:r>
      <w:r w:rsidRPr="009F11D9">
        <w:rPr>
          <w:sz w:val="24"/>
          <w:lang w:val="en-US"/>
        </w:rPr>
        <w:t xml:space="preserve"> and rapid decline may occur </w:t>
      </w:r>
      <w:r>
        <w:rPr>
          <w:sz w:val="24"/>
          <w:lang w:val="en-US"/>
        </w:rPr>
        <w:t xml:space="preserve">due to </w:t>
      </w:r>
      <w:r w:rsidRPr="009F11D9">
        <w:rPr>
          <w:sz w:val="24"/>
          <w:lang w:val="en-US"/>
        </w:rPr>
        <w:t>relatively unpredictable episodes of acute kidney injury (AKI)</w:t>
      </w:r>
      <w:r w:rsidR="00496664">
        <w:rPr>
          <w:sz w:val="24"/>
          <w:lang w:val="en-US"/>
        </w:rPr>
        <w:fldChar w:fldCharType="begin"/>
      </w:r>
      <w:r w:rsidR="003844E7">
        <w:rPr>
          <w:sz w:val="24"/>
          <w:lang w:val="en-US"/>
        </w:rPr>
        <w:instrText xml:space="preserve"> ADDIN REFMGR.CITE &lt;Refman&gt;&lt;Cite&gt;&lt;Author&gt;Coca&lt;/Author&gt;&lt;Year&gt;2012&lt;/Year&gt;&lt;RecNum&gt;40&lt;/RecNum&gt;&lt;IDText&gt;Chronic kidney disease after acute kidney injury: a systematic review and meta-analysis&lt;/IDText&gt;&lt;MDL Ref_Type="Journal"&gt;&lt;Ref_Type&gt;Journal&lt;/Ref_Type&gt;&lt;Ref_ID&gt;40&lt;/Ref_ID&gt;&lt;Title_Primary&gt;Chronic kidney disease after acute kidney injury: a systematic review and meta-analysis&lt;/Title_Primary&gt;&lt;Authors_Primary&gt;Coca,S.G.&lt;/Authors_Primary&gt;&lt;Authors_Primary&gt;Singanamala,S.&lt;/Authors_Primary&gt;&lt;Authors_Primary&gt;Parikh,C.R.&lt;/Authors_Primary&gt;&lt;Date_Primary&gt;2012/3&lt;/Date_Primary&gt;&lt;Keywords&gt;Acute Kidney Injury&lt;/Keywords&gt;&lt;Keywords&gt;Chronic Disease&lt;/Keywords&gt;&lt;Keywords&gt;Cohort Studies&lt;/Keywords&gt;&lt;Keywords&gt;complications&lt;/Keywords&gt;&lt;Keywords&gt;epidemiology&lt;/Keywords&gt;&lt;Keywords&gt;Glomerular Filtration Rate&lt;/Keywords&gt;&lt;Keywords&gt;Hospitalization&lt;/Keywords&gt;&lt;Keywords&gt;Humans&lt;/Keywords&gt;&lt;Keywords&gt;Incidence&lt;/Keywords&gt;&lt;Keywords&gt;Kidney&lt;/Keywords&gt;&lt;Keywords&gt;Kidney Diseases&lt;/Keywords&gt;&lt;Keywords&gt;Kidney Failure,Chronic&lt;/Keywords&gt;&lt;Keywords&gt;mortality&lt;/Keywords&gt;&lt;Keywords&gt;Risk Factors&lt;/Keywords&gt;&lt;Keywords&gt;Survival Rate&lt;/Keywords&gt;&lt;Reprint&gt;Not in File&lt;/Reprint&gt;&lt;Start_Page&gt;442&lt;/Start_Page&gt;&lt;End_Page&gt;448&lt;/End_Page&gt;&lt;Periodical&gt;Kidney Int.&lt;/Periodical&gt;&lt;Volume&gt;81&lt;/Volume&gt;&lt;Issue&gt;5&lt;/Issue&gt;&lt;User_Def_5&gt;PMC3788581&lt;/User_Def_5&gt;&lt;Misc_3&gt;S0085-2538(15)55323-4 [pii];10.1038/ki.2011.379 [doi]&lt;/Misc_3&gt;&lt;Address&gt;Department of Internal Medicine, Yale University School of Medicine, New Haven, Connecticut, USA&lt;/Address&gt;&lt;Web_URL&gt;PM:22113526&lt;/Web_URL&gt;&lt;ZZ_JournalStdAbbrev&gt;&lt;f name="System"&gt;Kidney Int.&lt;/f&gt;&lt;/ZZ_JournalStdAbbrev&gt;&lt;ZZ_WorkformID&gt;1&lt;/ZZ_WorkformID&gt;&lt;/MDL&gt;&lt;/Cite&gt;&lt;/Refman&gt;</w:instrText>
      </w:r>
      <w:r w:rsidR="00496664">
        <w:rPr>
          <w:sz w:val="24"/>
          <w:lang w:val="en-US"/>
        </w:rPr>
        <w:fldChar w:fldCharType="separate"/>
      </w:r>
      <w:r w:rsidR="00A3380E">
        <w:rPr>
          <w:noProof/>
          <w:sz w:val="24"/>
          <w:lang w:val="en-US"/>
        </w:rPr>
        <w:t>[13]</w:t>
      </w:r>
      <w:r w:rsidR="00496664">
        <w:rPr>
          <w:sz w:val="24"/>
          <w:lang w:val="en-US"/>
        </w:rPr>
        <w:fldChar w:fldCharType="end"/>
      </w:r>
      <w:r w:rsidRPr="009F11D9">
        <w:rPr>
          <w:sz w:val="24"/>
          <w:lang w:val="en-US"/>
        </w:rPr>
        <w:t xml:space="preserve"> </w:t>
      </w:r>
      <w:r w:rsidR="003A5357">
        <w:rPr>
          <w:sz w:val="24"/>
        </w:rPr>
        <w:t>to which o</w:t>
      </w:r>
      <w:proofErr w:type="spellStart"/>
      <w:r w:rsidR="003A5357">
        <w:rPr>
          <w:sz w:val="24"/>
          <w:lang w:val="en-US"/>
        </w:rPr>
        <w:t>lder</w:t>
      </w:r>
      <w:proofErr w:type="spellEnd"/>
      <w:r w:rsidR="003A5357">
        <w:rPr>
          <w:sz w:val="24"/>
          <w:lang w:val="en-US"/>
        </w:rPr>
        <w:t xml:space="preserve"> people</w:t>
      </w:r>
      <w:r w:rsidRPr="009F11D9">
        <w:rPr>
          <w:sz w:val="24"/>
          <w:lang w:val="en-US"/>
        </w:rPr>
        <w:t xml:space="preserve"> </w:t>
      </w:r>
      <w:r>
        <w:rPr>
          <w:sz w:val="24"/>
          <w:lang w:val="en-US"/>
        </w:rPr>
        <w:t xml:space="preserve">are </w:t>
      </w:r>
      <w:r w:rsidR="003A5357">
        <w:rPr>
          <w:sz w:val="24"/>
          <w:lang w:val="en-US"/>
        </w:rPr>
        <w:t>at greater risk</w:t>
      </w:r>
      <w:r w:rsidRPr="009F11D9">
        <w:rPr>
          <w:sz w:val="24"/>
          <w:lang w:val="en-US"/>
        </w:rPr>
        <w:t xml:space="preserve">. </w:t>
      </w:r>
    </w:p>
    <w:p w14:paraId="7D884B1E" w14:textId="33FC9592" w:rsidR="009F11D9" w:rsidRDefault="009F11D9" w:rsidP="009F11D9">
      <w:pPr>
        <w:rPr>
          <w:sz w:val="24"/>
          <w:lang w:val="en-US"/>
        </w:rPr>
      </w:pPr>
      <w:r>
        <w:rPr>
          <w:sz w:val="24"/>
          <w:lang w:val="en-US"/>
        </w:rPr>
        <w:t>I</w:t>
      </w:r>
      <w:r w:rsidRPr="009F11D9">
        <w:rPr>
          <w:sz w:val="24"/>
          <w:lang w:val="en-US"/>
        </w:rPr>
        <w:t xml:space="preserve">t is </w:t>
      </w:r>
      <w:r>
        <w:rPr>
          <w:sz w:val="24"/>
          <w:lang w:val="en-US"/>
        </w:rPr>
        <w:t xml:space="preserve">also </w:t>
      </w:r>
      <w:r w:rsidRPr="009F11D9">
        <w:rPr>
          <w:sz w:val="24"/>
          <w:lang w:val="en-US"/>
        </w:rPr>
        <w:t>important to</w:t>
      </w:r>
      <w:r>
        <w:rPr>
          <w:sz w:val="24"/>
          <w:lang w:val="en-US"/>
        </w:rPr>
        <w:t xml:space="preserve"> consider </w:t>
      </w:r>
      <w:r w:rsidRPr="009F11D9">
        <w:rPr>
          <w:sz w:val="24"/>
          <w:lang w:val="en-US"/>
        </w:rPr>
        <w:t xml:space="preserve">the competing risk of death in older people. </w:t>
      </w:r>
      <w:r>
        <w:rPr>
          <w:sz w:val="24"/>
          <w:lang w:val="en-US"/>
        </w:rPr>
        <w:t>I</w:t>
      </w:r>
      <w:r w:rsidR="003A5357">
        <w:rPr>
          <w:sz w:val="24"/>
          <w:lang w:val="en-US"/>
        </w:rPr>
        <w:t>n those aged 65 years and more, the risk of ESKD exceeds that of</w:t>
      </w:r>
      <w:r w:rsidRPr="009F11D9">
        <w:rPr>
          <w:sz w:val="24"/>
          <w:lang w:val="en-US"/>
        </w:rPr>
        <w:t xml:space="preserve"> death only in those with </w:t>
      </w:r>
      <w:proofErr w:type="spellStart"/>
      <w:r w:rsidR="003A5357">
        <w:rPr>
          <w:sz w:val="24"/>
          <w:lang w:val="en-US"/>
        </w:rPr>
        <w:t>e</w:t>
      </w:r>
      <w:r w:rsidRPr="009F11D9">
        <w:rPr>
          <w:sz w:val="24"/>
          <w:lang w:val="en-US"/>
        </w:rPr>
        <w:t>GFR</w:t>
      </w:r>
      <w:proofErr w:type="spellEnd"/>
      <w:r w:rsidRPr="009F11D9">
        <w:rPr>
          <w:sz w:val="24"/>
          <w:lang w:val="en-US"/>
        </w:rPr>
        <w:t>&lt;15ml/min/1.73m</w:t>
      </w:r>
      <w:r w:rsidRPr="009F11D9">
        <w:rPr>
          <w:sz w:val="24"/>
          <w:vertAlign w:val="superscript"/>
          <w:lang w:val="en-US"/>
        </w:rPr>
        <w:t>2</w:t>
      </w:r>
      <w:r w:rsidR="00496664" w:rsidRPr="00BA33D9">
        <w:rPr>
          <w:sz w:val="24"/>
          <w:lang w:val="en-US"/>
        </w:rPr>
        <w:fldChar w:fldCharType="begin"/>
      </w:r>
      <w:r w:rsidR="003844E7">
        <w:rPr>
          <w:sz w:val="24"/>
          <w:lang w:val="en-US"/>
        </w:rPr>
        <w:instrText xml:space="preserve"> ADDIN REFMGR.CITE &lt;Refman&gt;&lt;Cite&gt;&lt;Author&gt;O&amp;apos;Hare&lt;/Author&gt;&lt;Year&gt;2007&lt;/Year&gt;&lt;RecNum&gt;41&lt;/RecNum&gt;&lt;IDText&gt;Age affects outcomes in chronic kidney disease&lt;/IDText&gt;&lt;MDL Ref_Type="Journal"&gt;&lt;Ref_Type&gt;Journal&lt;/Ref_Type&gt;&lt;Ref_ID&gt;41&lt;/Ref_ID&gt;&lt;Title_Primary&gt;Age affects outcomes in chronic kidney disease&lt;/Title_Primary&gt;&lt;Authors_Primary&gt;O&amp;apos;Hare,A.M.&lt;/Authors_Primary&gt;&lt;Authors_Primary&gt;Choi,A.I.&lt;/Authors_Primary&gt;&lt;Authors_Primary&gt;Bertenthal,D.&lt;/Authors_Primary&gt;&lt;Authors_Primary&gt;Bacchetti,P.&lt;/Authors_Primary&gt;&lt;Authors_Primary&gt;Garg,A.X.&lt;/Authors_Primary&gt;&lt;Authors_Primary&gt;Kaufman,J.S.&lt;/Authors_Primary&gt;&lt;Authors_Primary&gt;Walter,L.C.&lt;/Authors_Primary&gt;&lt;Authors_Primary&gt;Mehta,K.M.&lt;/Authors_Primary&gt;&lt;Authors_Primary&gt;Steinman,M.A.&lt;/Authors_Primary&gt;&lt;Authors_Primary&gt;Allon,M.&lt;/Authors_Primary&gt;&lt;Authors_Primary&gt;McClellan,W.M.&lt;/Authors_Primary&gt;&lt;Authors_Primary&gt;Landefeld,C.S.&lt;/Authors_Primary&gt;&lt;Date_Primary&gt;2007/10&lt;/Date_Primary&gt;&lt;Keywords&gt;Adolescent&lt;/Keywords&gt;&lt;Keywords&gt;Adult&lt;/Keywords&gt;&lt;Keywords&gt;Age Factors&lt;/Keywords&gt;&lt;Keywords&gt;Aged&lt;/Keywords&gt;&lt;Keywords&gt;Aged,80 and over&lt;/Keywords&gt;&lt;Keywords&gt;epidemiology&lt;/Keywords&gt;&lt;Keywords&gt;Female&lt;/Keywords&gt;&lt;Keywords&gt;Glomerular Filtration Rate&lt;/Keywords&gt;&lt;Keywords&gt;Humans&lt;/Keywords&gt;&lt;Keywords&gt;Incidence&lt;/Keywords&gt;&lt;Keywords&gt;Kidney&lt;/Keywords&gt;&lt;Keywords&gt;Kidney Failure,Chronic&lt;/Keywords&gt;&lt;Keywords&gt;Male&lt;/Keywords&gt;&lt;Keywords&gt;Middle Aged&lt;/Keywords&gt;&lt;Keywords&gt;mortality&lt;/Keywords&gt;&lt;Keywords&gt;United States&lt;/Keywords&gt;&lt;Reprint&gt;Not in File&lt;/Reprint&gt;&lt;Start_Page&gt;2758&lt;/Start_Page&gt;&lt;End_Page&gt;2765&lt;/End_Page&gt;&lt;Periodical&gt;J.Am.Soc.Nephrol.&lt;/Periodical&gt;&lt;Volume&gt;18&lt;/Volume&gt;&lt;Issue&gt;10&lt;/Issue&gt;&lt;Misc_3&gt;ASN.2007040422 [pii];10.1681/ASN.2007040422 [doi]&lt;/Misc_3&gt;&lt;Address&gt;Department of Medicine, University of Washington, VA Puget Sound Healthcare System, Division of Nephrology, Building 100 Room 5B113, 1660 S. Columbian Way, Seattle, WA 98108, USA. ann.ohare@va.gov&lt;/Address&gt;&lt;Web_URL&gt;PM:17855638&lt;/Web_URL&gt;&lt;ZZ_JournalStdAbbrev&gt;&lt;f name="System"&gt;J.Am.Soc.Nephrol.&lt;/f&gt;&lt;/ZZ_JournalStdAbbrev&gt;&lt;ZZ_WorkformID&gt;1&lt;/ZZ_WorkformID&gt;&lt;/MDL&gt;&lt;/Cite&gt;&lt;/Refman&gt;</w:instrText>
      </w:r>
      <w:r w:rsidR="00496664" w:rsidRPr="00BA33D9">
        <w:rPr>
          <w:sz w:val="24"/>
          <w:lang w:val="en-US"/>
        </w:rPr>
        <w:fldChar w:fldCharType="separate"/>
      </w:r>
      <w:r w:rsidR="00A3380E">
        <w:rPr>
          <w:noProof/>
          <w:sz w:val="24"/>
          <w:lang w:val="en-US"/>
        </w:rPr>
        <w:t>[14]</w:t>
      </w:r>
      <w:r w:rsidR="00496664" w:rsidRPr="00BA33D9">
        <w:rPr>
          <w:sz w:val="24"/>
          <w:lang w:val="en-US"/>
        </w:rPr>
        <w:fldChar w:fldCharType="end"/>
      </w:r>
      <w:r w:rsidRPr="009F11D9">
        <w:rPr>
          <w:sz w:val="24"/>
          <w:lang w:val="en-US"/>
        </w:rPr>
        <w:t xml:space="preserve">. </w:t>
      </w:r>
      <w:r w:rsidR="007F15EC">
        <w:rPr>
          <w:sz w:val="24"/>
          <w:lang w:val="en-US"/>
        </w:rPr>
        <w:t>Hence</w:t>
      </w:r>
      <w:r w:rsidRPr="009F11D9">
        <w:rPr>
          <w:sz w:val="24"/>
          <w:lang w:val="en-US"/>
        </w:rPr>
        <w:t xml:space="preserve"> </w:t>
      </w:r>
      <w:r w:rsidR="003A5357">
        <w:rPr>
          <w:sz w:val="24"/>
          <w:lang w:val="en-US"/>
        </w:rPr>
        <w:t xml:space="preserve">identification of the majority </w:t>
      </w:r>
      <w:r w:rsidRPr="009F11D9">
        <w:rPr>
          <w:sz w:val="24"/>
          <w:lang w:val="en-US"/>
        </w:rPr>
        <w:t xml:space="preserve">who are at </w:t>
      </w:r>
      <w:r w:rsidR="003A5357">
        <w:rPr>
          <w:sz w:val="24"/>
          <w:lang w:val="en-US"/>
        </w:rPr>
        <w:t xml:space="preserve">low risk of </w:t>
      </w:r>
      <w:r w:rsidR="003A5357">
        <w:rPr>
          <w:sz w:val="24"/>
          <w:lang w:val="en-US"/>
        </w:rPr>
        <w:lastRenderedPageBreak/>
        <w:t xml:space="preserve">progression </w:t>
      </w:r>
      <w:r w:rsidR="007F15EC">
        <w:rPr>
          <w:sz w:val="24"/>
          <w:lang w:val="en-US"/>
        </w:rPr>
        <w:t>could</w:t>
      </w:r>
      <w:r w:rsidR="003A5357">
        <w:rPr>
          <w:sz w:val="24"/>
          <w:lang w:val="en-US"/>
        </w:rPr>
        <w:t xml:space="preserve"> avoid the morbidity and </w:t>
      </w:r>
      <w:r w:rsidRPr="009F11D9">
        <w:rPr>
          <w:sz w:val="24"/>
          <w:lang w:val="en-US"/>
        </w:rPr>
        <w:t xml:space="preserve">stress associated with unnecessary </w:t>
      </w:r>
      <w:r w:rsidR="003A5357">
        <w:rPr>
          <w:sz w:val="24"/>
          <w:lang w:val="en-US"/>
        </w:rPr>
        <w:t xml:space="preserve">interventions in </w:t>
      </w:r>
      <w:r w:rsidRPr="009F11D9">
        <w:rPr>
          <w:sz w:val="24"/>
          <w:lang w:val="en-US"/>
        </w:rPr>
        <w:t>preparation f</w:t>
      </w:r>
      <w:r w:rsidR="003A5357">
        <w:rPr>
          <w:sz w:val="24"/>
          <w:lang w:val="en-US"/>
        </w:rPr>
        <w:t>or RRT. O</w:t>
      </w:r>
      <w:r w:rsidRPr="009F11D9">
        <w:rPr>
          <w:sz w:val="24"/>
          <w:lang w:val="en-US"/>
        </w:rPr>
        <w:t>lder people are often excluded from</w:t>
      </w:r>
      <w:r w:rsidR="003A5357">
        <w:rPr>
          <w:sz w:val="24"/>
          <w:lang w:val="en-US"/>
        </w:rPr>
        <w:t xml:space="preserve"> </w:t>
      </w:r>
      <w:r w:rsidR="00B43DCC">
        <w:rPr>
          <w:sz w:val="24"/>
          <w:lang w:val="en-US"/>
        </w:rPr>
        <w:t xml:space="preserve">studies to evaluate </w:t>
      </w:r>
      <w:proofErr w:type="spellStart"/>
      <w:r w:rsidR="00B43DCC" w:rsidRPr="008B41F1">
        <w:rPr>
          <w:sz w:val="24"/>
          <w:lang w:val="en-US"/>
        </w:rPr>
        <w:t>nephro</w:t>
      </w:r>
      <w:r w:rsidRPr="008B41F1">
        <w:rPr>
          <w:sz w:val="24"/>
          <w:lang w:val="en-US"/>
        </w:rPr>
        <w:t>protective</w:t>
      </w:r>
      <w:proofErr w:type="spellEnd"/>
      <w:r w:rsidRPr="008B41F1">
        <w:rPr>
          <w:sz w:val="24"/>
          <w:lang w:val="en-US"/>
        </w:rPr>
        <w:t xml:space="preserve"> i</w:t>
      </w:r>
      <w:r w:rsidRPr="009F11D9">
        <w:rPr>
          <w:sz w:val="24"/>
          <w:lang w:val="en-US"/>
        </w:rPr>
        <w:t xml:space="preserve">nterventions or develop </w:t>
      </w:r>
      <w:r w:rsidR="003A5357">
        <w:rPr>
          <w:sz w:val="24"/>
          <w:lang w:val="en-US"/>
        </w:rPr>
        <w:t xml:space="preserve">risk prediction scores for CKD, so it is </w:t>
      </w:r>
      <w:r w:rsidRPr="009F11D9">
        <w:rPr>
          <w:sz w:val="24"/>
          <w:lang w:val="en-US"/>
        </w:rPr>
        <w:t>not c</w:t>
      </w:r>
      <w:r w:rsidR="003A5357">
        <w:rPr>
          <w:sz w:val="24"/>
          <w:lang w:val="en-US"/>
        </w:rPr>
        <w:t>lear whether</w:t>
      </w:r>
      <w:r w:rsidRPr="009F11D9">
        <w:rPr>
          <w:sz w:val="24"/>
          <w:lang w:val="en-US"/>
        </w:rPr>
        <w:t xml:space="preserve"> scores developed in younger people will perform adequately well in older people.</w:t>
      </w:r>
    </w:p>
    <w:p w14:paraId="70B6A9F1" w14:textId="0AFC32F1" w:rsidR="007F15EC" w:rsidRPr="007F15EC" w:rsidRDefault="007F15EC" w:rsidP="007F15EC">
      <w:pPr>
        <w:rPr>
          <w:sz w:val="24"/>
        </w:rPr>
      </w:pPr>
      <w:r>
        <w:rPr>
          <w:sz w:val="24"/>
        </w:rPr>
        <w:t xml:space="preserve">We found that the </w:t>
      </w:r>
      <w:r w:rsidRPr="007F15EC">
        <w:rPr>
          <w:sz w:val="24"/>
        </w:rPr>
        <w:t xml:space="preserve">4-variable Kidney Failure Risk Equation developed by </w:t>
      </w:r>
      <w:proofErr w:type="spellStart"/>
      <w:r w:rsidRPr="008B41F1">
        <w:rPr>
          <w:sz w:val="24"/>
        </w:rPr>
        <w:t>Tangri</w:t>
      </w:r>
      <w:proofErr w:type="spellEnd"/>
      <w:r w:rsidRPr="008B41F1">
        <w:rPr>
          <w:sz w:val="24"/>
        </w:rPr>
        <w:t xml:space="preserve"> et al </w:t>
      </w:r>
      <w:r w:rsidR="00A3380E" w:rsidRPr="008B41F1">
        <w:rPr>
          <w:sz w:val="24"/>
        </w:rPr>
        <w:fldChar w:fldCharType="begin">
          <w:fldData xml:space="preserve">PFJlZm1hbj48Q2l0ZT48QXV0aG9yPlRhbmdyaTwvQXV0aG9yPjxZZWFyPjIwMTY8L1llYXI+PFJl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</w:fldData>
        </w:fldChar>
      </w:r>
      <w:r w:rsidR="003844E7" w:rsidRPr="008B41F1">
        <w:rPr>
          <w:sz w:val="24"/>
        </w:rPr>
        <w:instrText xml:space="preserve"> ADDIN REFMGR.CITE </w:instrText>
      </w:r>
      <w:r w:rsidR="003844E7" w:rsidRPr="008B41F1">
        <w:rPr>
          <w:sz w:val="24"/>
        </w:rPr>
        <w:fldChar w:fldCharType="begin">
          <w:fldData xml:space="preserve">PFJlZm1hbj48Q2l0ZT48QXV0aG9yPlRhbmdyaTwvQXV0aG9yPjxZZWFyPjIwMTY8L1llYXI+PFJl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</w:fldData>
        </w:fldChar>
      </w:r>
      <w:r w:rsidR="003844E7" w:rsidRPr="008B41F1">
        <w:rPr>
          <w:sz w:val="24"/>
        </w:rPr>
        <w:instrText xml:space="preserve"> ADDIN EN.CITE.DATA </w:instrText>
      </w:r>
      <w:r w:rsidR="003844E7" w:rsidRPr="008B41F1">
        <w:rPr>
          <w:sz w:val="24"/>
        </w:rPr>
      </w:r>
      <w:r w:rsidR="003844E7" w:rsidRPr="008B41F1">
        <w:rPr>
          <w:sz w:val="24"/>
        </w:rPr>
        <w:fldChar w:fldCharType="end"/>
      </w:r>
      <w:r w:rsidR="00A3380E" w:rsidRPr="008B41F1">
        <w:rPr>
          <w:sz w:val="24"/>
        </w:rPr>
      </w:r>
      <w:r w:rsidR="00A3380E" w:rsidRPr="008B41F1">
        <w:rPr>
          <w:sz w:val="24"/>
        </w:rPr>
        <w:fldChar w:fldCharType="separate"/>
      </w:r>
      <w:r w:rsidR="003844E7" w:rsidRPr="008B41F1">
        <w:rPr>
          <w:noProof/>
          <w:sz w:val="24"/>
        </w:rPr>
        <w:t>[4;5]</w:t>
      </w:r>
      <w:r w:rsidR="00A3380E" w:rsidRPr="008B41F1">
        <w:rPr>
          <w:sz w:val="24"/>
        </w:rPr>
        <w:fldChar w:fldCharType="end"/>
      </w:r>
      <w:r>
        <w:rPr>
          <w:sz w:val="24"/>
        </w:rPr>
        <w:t xml:space="preserve"> performed well in younger and older groups, was well-</w:t>
      </w:r>
      <w:r w:rsidRPr="007F15EC">
        <w:rPr>
          <w:sz w:val="24"/>
        </w:rPr>
        <w:t>validated</w:t>
      </w:r>
      <w:r w:rsidR="0023531C">
        <w:rPr>
          <w:sz w:val="24"/>
        </w:rPr>
        <w:t xml:space="preserve"> and we recommend it</w:t>
      </w:r>
      <w:r>
        <w:rPr>
          <w:sz w:val="24"/>
        </w:rPr>
        <w:t xml:space="preserve"> for clinical use. A</w:t>
      </w:r>
      <w:r w:rsidRPr="007F15EC">
        <w:rPr>
          <w:sz w:val="24"/>
        </w:rPr>
        <w:t xml:space="preserve"> correction factor</w:t>
      </w:r>
      <w:r>
        <w:rPr>
          <w:sz w:val="24"/>
        </w:rPr>
        <w:t xml:space="preserve"> may need to be applied </w:t>
      </w:r>
      <w:r w:rsidRPr="007F15EC">
        <w:rPr>
          <w:sz w:val="24"/>
        </w:rPr>
        <w:t xml:space="preserve">in non-North American populations. The 8-variable score performed only marginally </w:t>
      </w:r>
      <w:r>
        <w:rPr>
          <w:sz w:val="24"/>
        </w:rPr>
        <w:t xml:space="preserve">better than the 4-variable.  Only </w:t>
      </w:r>
      <w:r w:rsidRPr="007F15EC">
        <w:rPr>
          <w:sz w:val="24"/>
        </w:rPr>
        <w:t>basic demographic and laboratory data</w:t>
      </w:r>
      <w:r>
        <w:rPr>
          <w:sz w:val="24"/>
        </w:rPr>
        <w:t xml:space="preserve"> are required</w:t>
      </w:r>
      <w:r w:rsidR="00DE2835">
        <w:rPr>
          <w:sz w:val="24"/>
        </w:rPr>
        <w:t xml:space="preserve"> for the 4-variable score</w:t>
      </w:r>
      <w:r w:rsidRPr="007F15EC">
        <w:rPr>
          <w:sz w:val="24"/>
        </w:rPr>
        <w:t xml:space="preserve">, enabling a risk estimate to be generated automatically by laboratory computer systems. </w:t>
      </w:r>
    </w:p>
    <w:p w14:paraId="2AA2800F" w14:textId="77777777" w:rsidR="007F15EC" w:rsidRPr="009F11D9" w:rsidRDefault="007F15EC" w:rsidP="009F11D9">
      <w:pPr>
        <w:rPr>
          <w:sz w:val="24"/>
          <w:lang w:val="en-US"/>
        </w:rPr>
      </w:pPr>
    </w:p>
    <w:p w14:paraId="37177C84" w14:textId="01CA71D1" w:rsidR="00A73099" w:rsidRDefault="00A73099" w:rsidP="00A73099">
      <w:pPr>
        <w:rPr>
          <w:b/>
          <w:sz w:val="24"/>
        </w:rPr>
      </w:pPr>
      <w:r w:rsidRPr="00A73099">
        <w:rPr>
          <w:b/>
          <w:sz w:val="24"/>
        </w:rPr>
        <w:t xml:space="preserve">Q3: What is the most reliable risk prediction model to predict mortality in </w:t>
      </w:r>
      <w:r w:rsidR="007935BD">
        <w:rPr>
          <w:b/>
          <w:sz w:val="24"/>
        </w:rPr>
        <w:t>older</w:t>
      </w:r>
      <w:r w:rsidRPr="00A73099">
        <w:rPr>
          <w:b/>
          <w:sz w:val="24"/>
        </w:rPr>
        <w:t xml:space="preserve"> and/or frail patients with advanced CKD (</w:t>
      </w:r>
      <w:proofErr w:type="spellStart"/>
      <w:r w:rsidRPr="00A73099">
        <w:rPr>
          <w:b/>
          <w:sz w:val="24"/>
        </w:rPr>
        <w:t>eGFR</w:t>
      </w:r>
      <w:proofErr w:type="spellEnd"/>
      <w:r w:rsidRPr="00A73099">
        <w:rPr>
          <w:b/>
          <w:sz w:val="24"/>
        </w:rPr>
        <w:t xml:space="preserve"> &lt; 45 mL/min/1.73m</w:t>
      </w:r>
      <w:r w:rsidRPr="00A73099">
        <w:rPr>
          <w:b/>
          <w:sz w:val="24"/>
          <w:vertAlign w:val="superscript"/>
        </w:rPr>
        <w:t>2</w:t>
      </w:r>
      <w:r w:rsidRPr="00A73099">
        <w:rPr>
          <w:b/>
          <w:sz w:val="24"/>
        </w:rPr>
        <w:t>)</w:t>
      </w:r>
    </w:p>
    <w:p w14:paraId="11F4D955" w14:textId="34C559A0" w:rsidR="00D8588A" w:rsidRDefault="00D8588A" w:rsidP="00A73099">
      <w:pPr>
        <w:rPr>
          <w:b/>
          <w:sz w:val="24"/>
        </w:rPr>
      </w:pPr>
      <w:r w:rsidRPr="00D8588A">
        <w:rPr>
          <w:b/>
          <w:noProof/>
          <w:sz w:val="24"/>
          <w:lang w:eastAsia="en-GB"/>
        </w:rPr>
        <mc:AlternateContent>
          <mc:Choice Requires="wps">
            <w:drawing>
              <wp:anchor distT="45720" distB="45720" distL="114300" distR="114300" simplePos="0" relativeHeight="251659264" behindDoc="0" locked="0" layoutInCell="1" allowOverlap="1" wp14:anchorId="4C995EA5" wp14:editId="7B6C8EC1">
                <wp:simplePos x="0" y="0"/>
                <wp:positionH relativeFrom="column">
                  <wp:posOffset>66675</wp:posOffset>
                </wp:positionH>
                <wp:positionV relativeFrom="paragraph">
                  <wp:posOffset>309880</wp:posOffset>
                </wp:positionV>
                <wp:extent cx="5429250" cy="1485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85900"/>
                        </a:xfrm>
                        <a:prstGeom prst="rect">
                          <a:avLst/>
                        </a:prstGeom>
                        <a:solidFill>
                          <a:srgbClr val="FFFFFF"/>
                        </a:solidFill>
                        <a:ln w="9525">
                          <a:solidFill>
                            <a:srgbClr val="000000"/>
                          </a:solidFill>
                          <a:miter lim="800000"/>
                          <a:headEnd/>
                          <a:tailEnd/>
                        </a:ln>
                      </wps:spPr>
                      <wps:txbx>
                        <w:txbxContent>
                          <w:p w14:paraId="2C2A4DA3" w14:textId="5C0B4BDD" w:rsidR="00D8588A" w:rsidRDefault="00D8588A" w:rsidP="00D8588A">
                            <w:r>
                              <w:t xml:space="preserve">3.1 We suggest using the Bansal score to predict individual five year risk of death before ESKD in </w:t>
                            </w:r>
                            <w:r w:rsidR="007935BD">
                              <w:t>older</w:t>
                            </w:r>
                            <w:r>
                              <w:t xml:space="preserve"> people with CKD stage 3 to 5 (</w:t>
                            </w:r>
                            <w:r>
                              <w:rPr>
                                <w:b/>
                                <w:bCs/>
                              </w:rPr>
                              <w:t>2C)</w:t>
                            </w:r>
                          </w:p>
                          <w:p w14:paraId="6DF1338A" w14:textId="77777777" w:rsidR="00D8588A" w:rsidRDefault="00D8588A" w:rsidP="00D8588A">
                            <w:r>
                              <w:t>3.2 We suggest that in patients at low risk on the Bansal score, a formal assessment of frailty be carried out as stated in 4.a. Frail patients should be managed as high risk (</w:t>
                            </w:r>
                            <w:r>
                              <w:rPr>
                                <w:b/>
                                <w:bCs/>
                              </w:rPr>
                              <w:t>2C</w:t>
                            </w:r>
                            <w:r>
                              <w:t>)</w:t>
                            </w:r>
                          </w:p>
                          <w:p w14:paraId="5953205B" w14:textId="60723A08" w:rsidR="00D8588A" w:rsidRDefault="00D8588A" w:rsidP="00D8588A">
                            <w:r>
                              <w:t xml:space="preserve">3.3 We suggest the REIN score be used to predict the short term/6 month risk for mortality in </w:t>
                            </w:r>
                            <w:r w:rsidR="007935BD">
                              <w:t>older</w:t>
                            </w:r>
                            <w:r>
                              <w:t xml:space="preserve"> patients with CKD stage 5 (</w:t>
                            </w:r>
                            <w:r>
                              <w:rPr>
                                <w:b/>
                                <w:bCs/>
                              </w:rPr>
                              <w:t>2B</w:t>
                            </w:r>
                            <w:r>
                              <w:t>)</w:t>
                            </w:r>
                          </w:p>
                          <w:p w14:paraId="709BF62D" w14:textId="67292765" w:rsidR="00D8588A" w:rsidRDefault="00D858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95EA5" id="_x0000_t202" coordsize="21600,21600" o:spt="202" path="m,l,21600r21600,l21600,xe">
                <v:stroke joinstyle="miter"/>
                <v:path gradientshapeok="t" o:connecttype="rect"/>
              </v:shapetype>
              <v:shape id="Text Box 2" o:spid="_x0000_s1026" type="#_x0000_t202" style="position:absolute;margin-left:5.25pt;margin-top:24.4pt;width:427.5pt;height: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">
                <v:textbox>
                  <w:txbxContent>
                    <w:p w14:paraId="2C2A4DA3" w14:textId="5C0B4BDD" w:rsidR="00D8588A" w:rsidRDefault="00D8588A" w:rsidP="00D8588A">
                      <w:r>
                        <w:t xml:space="preserve">3.1 We suggest using the Bansal score to predict individual five year risk of death before ESKD in </w:t>
                      </w:r>
                      <w:r w:rsidR="007935BD">
                        <w:t>older</w:t>
                      </w:r>
                      <w:r>
                        <w:t xml:space="preserve"> people with CKD stage 3 to 5 (</w:t>
                      </w:r>
                      <w:r>
                        <w:rPr>
                          <w:b/>
                          <w:bCs/>
                        </w:rPr>
                        <w:t>2C)</w:t>
                      </w:r>
                    </w:p>
                    <w:p w14:paraId="6DF1338A" w14:textId="77777777" w:rsidR="00D8588A" w:rsidRDefault="00D8588A" w:rsidP="00D8588A">
                      <w:r>
                        <w:t>3.2 We suggest that in patients at low risk on the Bansal score, a formal assessment of frailty be carried out as stated in 4.a. Frail patients should be managed as high risk (</w:t>
                      </w:r>
                      <w:r>
                        <w:rPr>
                          <w:b/>
                          <w:bCs/>
                        </w:rPr>
                        <w:t>2C</w:t>
                      </w:r>
                      <w:r>
                        <w:t>)</w:t>
                      </w:r>
                    </w:p>
                    <w:p w14:paraId="5953205B" w14:textId="60723A08" w:rsidR="00D8588A" w:rsidRDefault="00D8588A" w:rsidP="00D8588A">
                      <w:r>
                        <w:t xml:space="preserve">3.3 We suggest the REIN score be used to predict the short term/6 month risk for mortality in </w:t>
                      </w:r>
                      <w:r w:rsidR="007935BD">
                        <w:t>older</w:t>
                      </w:r>
                      <w:r>
                        <w:t xml:space="preserve"> patients with CKD stage 5 (</w:t>
                      </w:r>
                      <w:r>
                        <w:rPr>
                          <w:b/>
                          <w:bCs/>
                        </w:rPr>
                        <w:t>2B</w:t>
                      </w:r>
                      <w:r>
                        <w:t>)</w:t>
                      </w:r>
                    </w:p>
                    <w:p w14:paraId="709BF62D" w14:textId="67292765" w:rsidR="00D8588A" w:rsidRDefault="00D8588A"/>
                  </w:txbxContent>
                </v:textbox>
                <w10:wrap type="square"/>
              </v:shape>
            </w:pict>
          </mc:Fallback>
        </mc:AlternateContent>
      </w:r>
    </w:p>
    <w:p w14:paraId="794240C8" w14:textId="6E2FA477" w:rsidR="00D8588A" w:rsidRDefault="00D8588A" w:rsidP="00A73099">
      <w:pPr>
        <w:rPr>
          <w:b/>
          <w:sz w:val="24"/>
        </w:rPr>
      </w:pPr>
    </w:p>
    <w:p w14:paraId="0EAA3402" w14:textId="77777777" w:rsidR="00A73099" w:rsidRPr="00A73099" w:rsidRDefault="005F3199" w:rsidP="00A73099">
      <w:pPr>
        <w:rPr>
          <w:b/>
          <w:bCs/>
          <w:sz w:val="24"/>
        </w:rPr>
      </w:pPr>
      <w:bookmarkStart w:id="1" w:name="_Toc458855377"/>
      <w:r>
        <w:rPr>
          <w:b/>
          <w:bCs/>
          <w:sz w:val="24"/>
        </w:rPr>
        <w:t>Rationale</w:t>
      </w:r>
      <w:bookmarkEnd w:id="1"/>
    </w:p>
    <w:p w14:paraId="3299E999" w14:textId="5C40F03F" w:rsidR="00A73099" w:rsidRDefault="00A73099" w:rsidP="00A73099">
      <w:pPr>
        <w:rPr>
          <w:sz w:val="24"/>
        </w:rPr>
      </w:pPr>
      <w:r w:rsidRPr="00A73099">
        <w:rPr>
          <w:sz w:val="24"/>
        </w:rPr>
        <w:t xml:space="preserve">Counselling older people with advanced CKD on treatment options requires reliable </w:t>
      </w:r>
      <w:r w:rsidR="005F3199">
        <w:rPr>
          <w:sz w:val="24"/>
        </w:rPr>
        <w:t>estimates of an individual’s</w:t>
      </w:r>
      <w:r w:rsidRPr="00A73099">
        <w:rPr>
          <w:sz w:val="24"/>
        </w:rPr>
        <w:t xml:space="preserve"> absolute probability of death within a given time frame, both with and without starting dialysis. Correctly identifying those people likely to die within the next few months, regardless of whether renal replacement therapy is started, may avoid the</w:t>
      </w:r>
      <w:r w:rsidR="00B47B24">
        <w:rPr>
          <w:sz w:val="24"/>
        </w:rPr>
        <w:t>m being subjected to the</w:t>
      </w:r>
      <w:r w:rsidRPr="00A73099">
        <w:rPr>
          <w:sz w:val="24"/>
        </w:rPr>
        <w:t xml:space="preserve"> added burden of </w:t>
      </w:r>
      <w:r w:rsidR="00B47B24">
        <w:rPr>
          <w:sz w:val="24"/>
        </w:rPr>
        <w:t xml:space="preserve">the dialysis pathway. On the other hand, </w:t>
      </w:r>
      <w:r w:rsidRPr="00A73099">
        <w:rPr>
          <w:sz w:val="24"/>
        </w:rPr>
        <w:t>identifying those likely to live long</w:t>
      </w:r>
      <w:r w:rsidR="0023531C">
        <w:rPr>
          <w:sz w:val="24"/>
        </w:rPr>
        <w:t xml:space="preserve">er, may inform shared decisions, </w:t>
      </w:r>
      <w:r w:rsidRPr="00A73099">
        <w:rPr>
          <w:sz w:val="24"/>
        </w:rPr>
        <w:t>balancing quality</w:t>
      </w:r>
      <w:r w:rsidR="00B47B24">
        <w:rPr>
          <w:sz w:val="24"/>
        </w:rPr>
        <w:t xml:space="preserve"> versus quantity of life. Few </w:t>
      </w:r>
      <w:r w:rsidRPr="00A73099">
        <w:rPr>
          <w:sz w:val="24"/>
        </w:rPr>
        <w:t>available r</w:t>
      </w:r>
      <w:r w:rsidR="00B47B24">
        <w:rPr>
          <w:sz w:val="24"/>
        </w:rPr>
        <w:t>isk prediction models have targeted older people with advanced CKD. F</w:t>
      </w:r>
      <w:r w:rsidRPr="00A73099">
        <w:rPr>
          <w:sz w:val="24"/>
        </w:rPr>
        <w:t>ewer still have been teste</w:t>
      </w:r>
      <w:r w:rsidR="005F3199">
        <w:rPr>
          <w:sz w:val="24"/>
        </w:rPr>
        <w:t>d in populations outside those</w:t>
      </w:r>
      <w:r w:rsidRPr="00A73099">
        <w:rPr>
          <w:sz w:val="24"/>
        </w:rPr>
        <w:t xml:space="preserve"> used to develop them. Hence it unclear whether existing mo</w:t>
      </w:r>
      <w:r w:rsidR="00B47B24">
        <w:rPr>
          <w:sz w:val="24"/>
        </w:rPr>
        <w:t xml:space="preserve">dels reliably help estimate </w:t>
      </w:r>
      <w:r w:rsidRPr="00A73099">
        <w:rPr>
          <w:sz w:val="24"/>
        </w:rPr>
        <w:t xml:space="preserve">risk of death in older people with advanced CKD. </w:t>
      </w:r>
    </w:p>
    <w:p w14:paraId="55A36740" w14:textId="2E299740" w:rsidR="005F3199" w:rsidRPr="005F3199" w:rsidRDefault="006457DD" w:rsidP="005F3199">
      <w:pPr>
        <w:rPr>
          <w:sz w:val="24"/>
        </w:rPr>
      </w:pPr>
      <w:r>
        <w:rPr>
          <w:sz w:val="24"/>
        </w:rPr>
        <w:t>We found that the Bansal risk prediction model had</w:t>
      </w:r>
      <w:r w:rsidR="00D1550C" w:rsidRPr="005F3199">
        <w:rPr>
          <w:sz w:val="24"/>
        </w:rPr>
        <w:t xml:space="preserve"> the best credentials to</w:t>
      </w:r>
      <w:r>
        <w:rPr>
          <w:sz w:val="24"/>
        </w:rPr>
        <w:t xml:space="preserve"> be recommended as a </w:t>
      </w:r>
      <w:r w:rsidR="00D1550C" w:rsidRPr="005F3199">
        <w:rPr>
          <w:sz w:val="24"/>
        </w:rPr>
        <w:t xml:space="preserve">tool for </w:t>
      </w:r>
      <w:r>
        <w:rPr>
          <w:sz w:val="24"/>
        </w:rPr>
        <w:t xml:space="preserve">predicting </w:t>
      </w:r>
      <w:r w:rsidR="005F3199" w:rsidRPr="005F3199">
        <w:rPr>
          <w:sz w:val="24"/>
        </w:rPr>
        <w:t>the absolute probability of death within five years for older</w:t>
      </w:r>
      <w:r w:rsidR="00E60166">
        <w:rPr>
          <w:sz w:val="24"/>
        </w:rPr>
        <w:t xml:space="preserve"> peopl</w:t>
      </w:r>
      <w:r w:rsidR="00B47B24">
        <w:rPr>
          <w:sz w:val="24"/>
        </w:rPr>
        <w:t xml:space="preserve">e with CKD stage 3 to 5 not </w:t>
      </w:r>
      <w:r w:rsidR="00E60166">
        <w:rPr>
          <w:sz w:val="24"/>
        </w:rPr>
        <w:t>on</w:t>
      </w:r>
      <w:r w:rsidR="005F3199" w:rsidRPr="005F3199">
        <w:rPr>
          <w:sz w:val="24"/>
        </w:rPr>
        <w:t xml:space="preserve"> dialysis</w:t>
      </w:r>
      <w:r w:rsidR="00496664">
        <w:rPr>
          <w:sz w:val="24"/>
        </w:rPr>
        <w:fldChar w:fldCharType="begin">
          <w:fldData xml:space="preserve">PFJlZm1hbj48Q2l0ZT48QXV0aG9yPkJhbnNhbDwvQXV0aG9yPjxZZWFyPjIwMTU8L1llYXI+PFJl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</w:fldData>
        </w:fldChar>
      </w:r>
      <w:r w:rsidR="003844E7">
        <w:rPr>
          <w:sz w:val="24"/>
        </w:rPr>
        <w:instrText xml:space="preserve"> ADDIN REFMGR.CITE </w:instrText>
      </w:r>
      <w:r w:rsidR="003844E7">
        <w:rPr>
          <w:sz w:val="24"/>
        </w:rPr>
        <w:fldChar w:fldCharType="begin">
          <w:fldData xml:space="preserve">PFJlZm1hbj48Q2l0ZT48QXV0aG9yPkJhbnNhbDwvQXV0aG9yPjxZZWFyPjIwMTU8L1llYXI+PFJl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</w:fldData>
        </w:fldChar>
      </w:r>
      <w:r w:rsidR="003844E7">
        <w:rPr>
          <w:sz w:val="24"/>
        </w:rPr>
        <w:instrText xml:space="preserve"> ADDIN EN.CITE.DATA </w:instrText>
      </w:r>
      <w:r w:rsidR="003844E7">
        <w:rPr>
          <w:sz w:val="24"/>
        </w:rPr>
      </w:r>
      <w:r w:rsidR="003844E7">
        <w:rPr>
          <w:sz w:val="24"/>
        </w:rPr>
        <w:fldChar w:fldCharType="end"/>
      </w:r>
      <w:r w:rsidR="00496664">
        <w:rPr>
          <w:sz w:val="24"/>
        </w:rPr>
      </w:r>
      <w:r w:rsidR="00496664">
        <w:rPr>
          <w:sz w:val="24"/>
        </w:rPr>
        <w:fldChar w:fldCharType="separate"/>
      </w:r>
      <w:r w:rsidR="00A3380E">
        <w:rPr>
          <w:noProof/>
          <w:sz w:val="24"/>
        </w:rPr>
        <w:t>[6]</w:t>
      </w:r>
      <w:r w:rsidR="00496664">
        <w:rPr>
          <w:sz w:val="24"/>
        </w:rPr>
        <w:fldChar w:fldCharType="end"/>
      </w:r>
      <w:r w:rsidR="005F3199" w:rsidRPr="005F3199">
        <w:rPr>
          <w:sz w:val="24"/>
        </w:rPr>
        <w:t>. The m</w:t>
      </w:r>
      <w:r>
        <w:rPr>
          <w:sz w:val="24"/>
        </w:rPr>
        <w:t>odel includes</w:t>
      </w:r>
      <w:r w:rsidR="005F3199" w:rsidRPr="005F3199">
        <w:rPr>
          <w:sz w:val="24"/>
        </w:rPr>
        <w:t xml:space="preserve"> nine readily available demographic, clinical and biochemical predictors: age, sex, ethnicity, </w:t>
      </w:r>
      <w:proofErr w:type="spellStart"/>
      <w:r w:rsidR="005F3199" w:rsidRPr="005F3199">
        <w:rPr>
          <w:sz w:val="24"/>
        </w:rPr>
        <w:t>eGFR</w:t>
      </w:r>
      <w:proofErr w:type="spellEnd"/>
      <w:r w:rsidR="005F3199" w:rsidRPr="005F3199">
        <w:rPr>
          <w:sz w:val="24"/>
        </w:rPr>
        <w:t>, urinary albumin-to-creatinine ratio, diabetes, smoking, history of heart failure, and stroke</w:t>
      </w:r>
      <w:r w:rsidR="005F3199">
        <w:rPr>
          <w:sz w:val="24"/>
        </w:rPr>
        <w:t xml:space="preserve">. </w:t>
      </w:r>
      <w:r w:rsidR="00E60166">
        <w:rPr>
          <w:sz w:val="24"/>
        </w:rPr>
        <w:t>M</w:t>
      </w:r>
      <w:r w:rsidR="00E60166" w:rsidRPr="00E60166">
        <w:rPr>
          <w:sz w:val="24"/>
        </w:rPr>
        <w:t>odel discrimi</w:t>
      </w:r>
      <w:r>
        <w:rPr>
          <w:sz w:val="24"/>
        </w:rPr>
        <w:t xml:space="preserve">nation was moderate in both </w:t>
      </w:r>
      <w:r w:rsidR="00E60166" w:rsidRPr="00E60166">
        <w:rPr>
          <w:sz w:val="24"/>
        </w:rPr>
        <w:t xml:space="preserve">development </w:t>
      </w:r>
      <w:r w:rsidR="009E1F53">
        <w:rPr>
          <w:sz w:val="24"/>
        </w:rPr>
        <w:t xml:space="preserve">and validation cohorts </w:t>
      </w:r>
      <w:r w:rsidR="00E60166" w:rsidRPr="00E60166">
        <w:rPr>
          <w:sz w:val="24"/>
        </w:rPr>
        <w:t>(</w:t>
      </w:r>
      <w:r>
        <w:rPr>
          <w:sz w:val="24"/>
        </w:rPr>
        <w:t>c-</w:t>
      </w:r>
      <w:r w:rsidR="00E60166">
        <w:rPr>
          <w:sz w:val="24"/>
        </w:rPr>
        <w:t xml:space="preserve">statistic </w:t>
      </w:r>
      <w:r w:rsidR="00E60166" w:rsidRPr="00E60166">
        <w:rPr>
          <w:sz w:val="24"/>
        </w:rPr>
        <w:t>0</w:t>
      </w:r>
      <w:r w:rsidR="009E1F53">
        <w:rPr>
          <w:sz w:val="24"/>
        </w:rPr>
        <w:t xml:space="preserve">.72 </w:t>
      </w:r>
      <w:r w:rsidR="009E1F53">
        <w:rPr>
          <w:sz w:val="24"/>
        </w:rPr>
        <w:lastRenderedPageBreak/>
        <w:t>and 0.69, respectively</w:t>
      </w:r>
      <w:r w:rsidR="00B47B24">
        <w:rPr>
          <w:sz w:val="24"/>
        </w:rPr>
        <w:t>). E</w:t>
      </w:r>
      <w:r w:rsidR="00AB4FC5">
        <w:rPr>
          <w:sz w:val="24"/>
        </w:rPr>
        <w:t xml:space="preserve">xternal </w:t>
      </w:r>
      <w:r>
        <w:rPr>
          <w:sz w:val="24"/>
        </w:rPr>
        <w:t>validation is lacking</w:t>
      </w:r>
      <w:r w:rsidR="00AB4FC5">
        <w:rPr>
          <w:sz w:val="24"/>
        </w:rPr>
        <w:t xml:space="preserve"> in cohorts including a su</w:t>
      </w:r>
      <w:r w:rsidR="005F3199" w:rsidRPr="005F3199">
        <w:rPr>
          <w:sz w:val="24"/>
        </w:rPr>
        <w:t xml:space="preserve">bstantial </w:t>
      </w:r>
      <w:r w:rsidR="00AB4FC5">
        <w:rPr>
          <w:sz w:val="24"/>
        </w:rPr>
        <w:t>pro</w:t>
      </w:r>
      <w:r w:rsidR="005F3199" w:rsidRPr="005F3199">
        <w:rPr>
          <w:sz w:val="24"/>
        </w:rPr>
        <w:t>por</w:t>
      </w:r>
      <w:r>
        <w:rPr>
          <w:sz w:val="24"/>
        </w:rPr>
        <w:t xml:space="preserve">tion of </w:t>
      </w:r>
      <w:r w:rsidR="00AB4FC5">
        <w:rPr>
          <w:sz w:val="24"/>
        </w:rPr>
        <w:t xml:space="preserve">frail </w:t>
      </w:r>
      <w:r w:rsidR="007935BD">
        <w:rPr>
          <w:sz w:val="24"/>
        </w:rPr>
        <w:t>older patients</w:t>
      </w:r>
      <w:r w:rsidR="00AB4FC5">
        <w:rPr>
          <w:sz w:val="24"/>
        </w:rPr>
        <w:t xml:space="preserve">. </w:t>
      </w:r>
      <w:r w:rsidR="00B47B24">
        <w:rPr>
          <w:sz w:val="24"/>
        </w:rPr>
        <w:t>Since f</w:t>
      </w:r>
      <w:r w:rsidR="00AB4FC5">
        <w:rPr>
          <w:sz w:val="24"/>
        </w:rPr>
        <w:t>railty is an independent risk factor for mortality</w:t>
      </w:r>
      <w:r w:rsidR="004F639A">
        <w:rPr>
          <w:sz w:val="24"/>
        </w:rPr>
        <w:t xml:space="preserve"> </w:t>
      </w:r>
      <w:r w:rsidR="00496664">
        <w:rPr>
          <w:sz w:val="24"/>
        </w:rPr>
        <w:fldChar w:fldCharType="begin"/>
      </w:r>
      <w:r w:rsidR="003844E7">
        <w:rPr>
          <w:sz w:val="24"/>
        </w:rPr>
        <w:instrText xml:space="preserve"> ADDIN REFMGR.CITE &lt;Refman&gt;&lt;Cite&gt;&lt;Author&gt;Rockwood&lt;/Author&gt;&lt;Year&gt;2005&lt;/Year&gt;&lt;RecNum&gt;49&lt;/RecNum&gt;&lt;IDText&gt;A global clinical measure of fitness and frailty in elderly people&lt;/IDText&gt;&lt;MDL Ref_Type="Journal"&gt;&lt;Ref_Type&gt;Journal&lt;/Ref_Type&gt;&lt;Ref_ID&gt;49&lt;/Ref_ID&gt;&lt;Title_Primary&gt;A global clinical measure of fitness and frailty in elderly people&lt;/Title_Primary&gt;&lt;Authors_Primary&gt;Rockwood,K.&lt;/Authors_Primary&gt;&lt;Authors_Primary&gt;Song,X.&lt;/Authors_Primary&gt;&lt;Authors_Primary&gt;MacKnight,C.&lt;/Authors_Primary&gt;&lt;Authors_Primary&gt;Bergman,H.&lt;/Authors_Primary&gt;&lt;Authors_Primary&gt;Hogan,D.B.&lt;/Authors_Primary&gt;&lt;Authors_Primary&gt;McDowell,I.&lt;/Authors_Primary&gt;&lt;Authors_Primary&gt;Mitnitski,A.&lt;/Authors_Primary&gt;&lt;Date_Primary&gt;2005/8/30&lt;/Date_Primary&gt;&lt;Keywords&gt;Aged&lt;/Keywords&gt;&lt;Keywords&gt;Aged,80 and over&lt;/Keywords&gt;&lt;Keywords&gt;Female&lt;/Keywords&gt;&lt;Keywords&gt;Frail Elderly&lt;/Keywords&gt;&lt;Keywords&gt;Geriatric Assessment&lt;/Keywords&gt;&lt;Keywords&gt;Health Status&lt;/Keywords&gt;&lt;Keywords&gt;Humans&lt;/Keywords&gt;&lt;Keywords&gt;Institutionalization&lt;/Keywords&gt;&lt;Keywords&gt;Male&lt;/Keywords&gt;&lt;Keywords&gt;methods&lt;/Keywords&gt;&lt;Keywords&gt;mortality&lt;/Keywords&gt;&lt;Keywords&gt;Physical Fitness&lt;/Keywords&gt;&lt;Keywords&gt;Predictive Value of Tests&lt;/Keywords&gt;&lt;Keywords&gt;Prognosis&lt;/Keywords&gt;&lt;Keywords&gt;Prospective Studies&lt;/Keywords&gt;&lt;Keywords&gt;Risk&lt;/Keywords&gt;&lt;Reprint&gt;Not in File&lt;/Reprint&gt;&lt;Start_Page&gt;489&lt;/Start_Page&gt;&lt;End_Page&gt;495&lt;/End_Page&gt;&lt;Periodical&gt;CMAJ.&lt;/Periodical&gt;&lt;Volume&gt;173&lt;/Volume&gt;&lt;Issue&gt;5&lt;/Issue&gt;&lt;User_Def_5&gt;PMC1188185&lt;/User_Def_5&gt;&lt;Misc_3&gt;173/5/489 [pii];10.1503/cmaj.050051 [doi]&lt;/Misc_3&gt;&lt;Address&gt;Division of Geriatric Medicine, Dalhousie University, Halifax, NS&lt;/Address&gt;&lt;Web_URL&gt;PM:16129869&lt;/Web_URL&gt;&lt;ZZ_JournalStdAbbrev&gt;&lt;f name="System"&gt;CMAJ.&lt;/f&gt;&lt;/ZZ_JournalStdAbbrev&gt;&lt;ZZ_WorkformID&gt;1&lt;/ZZ_WorkformID&gt;&lt;/MDL&gt;&lt;/Cite&gt;&lt;/Refman&gt;</w:instrText>
      </w:r>
      <w:r w:rsidR="00496664">
        <w:rPr>
          <w:sz w:val="24"/>
        </w:rPr>
        <w:fldChar w:fldCharType="separate"/>
      </w:r>
      <w:r w:rsidR="00A3380E">
        <w:rPr>
          <w:noProof/>
          <w:sz w:val="24"/>
        </w:rPr>
        <w:t>[15]</w:t>
      </w:r>
      <w:r w:rsidR="00496664">
        <w:rPr>
          <w:sz w:val="24"/>
        </w:rPr>
        <w:fldChar w:fldCharType="end"/>
      </w:r>
      <w:r w:rsidR="004F639A">
        <w:rPr>
          <w:sz w:val="24"/>
        </w:rPr>
        <w:t>,</w:t>
      </w:r>
      <w:r>
        <w:rPr>
          <w:sz w:val="24"/>
        </w:rPr>
        <w:t xml:space="preserve"> we hesitate </w:t>
      </w:r>
      <w:r w:rsidR="005F3199" w:rsidRPr="005F3199">
        <w:rPr>
          <w:sz w:val="24"/>
        </w:rPr>
        <w:t>to recommend</w:t>
      </w:r>
      <w:r>
        <w:rPr>
          <w:sz w:val="24"/>
        </w:rPr>
        <w:t xml:space="preserve"> the score </w:t>
      </w:r>
      <w:r w:rsidR="005F3199" w:rsidRPr="005F3199">
        <w:rPr>
          <w:sz w:val="24"/>
        </w:rPr>
        <w:t>as the sole m</w:t>
      </w:r>
      <w:r>
        <w:rPr>
          <w:sz w:val="24"/>
        </w:rPr>
        <w:t>eans of</w:t>
      </w:r>
      <w:r w:rsidR="00AB4FC5">
        <w:rPr>
          <w:sz w:val="24"/>
        </w:rPr>
        <w:t xml:space="preserve"> predict</w:t>
      </w:r>
      <w:r>
        <w:rPr>
          <w:sz w:val="24"/>
        </w:rPr>
        <w:t>ing</w:t>
      </w:r>
      <w:r w:rsidR="00AB4FC5">
        <w:rPr>
          <w:sz w:val="24"/>
        </w:rPr>
        <w:t xml:space="preserve"> mortality in thi</w:t>
      </w:r>
      <w:r w:rsidR="005F3199" w:rsidRPr="005F3199">
        <w:rPr>
          <w:sz w:val="24"/>
        </w:rPr>
        <w:t>s population.</w:t>
      </w:r>
      <w:r w:rsidR="00AB4FC5">
        <w:rPr>
          <w:sz w:val="24"/>
        </w:rPr>
        <w:t xml:space="preserve"> A high</w:t>
      </w:r>
      <w:r w:rsidR="00AB4FC5" w:rsidRPr="005F3199">
        <w:rPr>
          <w:sz w:val="24"/>
        </w:rPr>
        <w:t xml:space="preserve"> Bansal score will deliver a reliable </w:t>
      </w:r>
      <w:r w:rsidR="00B47B24">
        <w:rPr>
          <w:sz w:val="24"/>
        </w:rPr>
        <w:t xml:space="preserve">prediction </w:t>
      </w:r>
      <w:r w:rsidR="00AB4FC5">
        <w:rPr>
          <w:sz w:val="24"/>
        </w:rPr>
        <w:t>irrespective of the presence of frailty</w:t>
      </w:r>
      <w:r w:rsidR="00B47B24">
        <w:rPr>
          <w:sz w:val="24"/>
        </w:rPr>
        <w:t>, but i</w:t>
      </w:r>
      <w:r w:rsidR="00AB4FC5">
        <w:rPr>
          <w:sz w:val="24"/>
        </w:rPr>
        <w:t xml:space="preserve">n those with a low </w:t>
      </w:r>
      <w:r w:rsidR="00AB4FC5" w:rsidRPr="005F3199">
        <w:rPr>
          <w:sz w:val="24"/>
        </w:rPr>
        <w:t>score</w:t>
      </w:r>
      <w:r>
        <w:rPr>
          <w:sz w:val="24"/>
        </w:rPr>
        <w:t>,</w:t>
      </w:r>
      <w:r w:rsidR="00AB4FC5" w:rsidRPr="005F3199">
        <w:rPr>
          <w:sz w:val="24"/>
        </w:rPr>
        <w:t xml:space="preserve"> a </w:t>
      </w:r>
      <w:r w:rsidR="004F639A">
        <w:rPr>
          <w:sz w:val="24"/>
        </w:rPr>
        <w:t>validated</w:t>
      </w:r>
      <w:r w:rsidR="00AB4FC5" w:rsidRPr="005F3199">
        <w:rPr>
          <w:sz w:val="24"/>
        </w:rPr>
        <w:t xml:space="preserve"> frailty score</w:t>
      </w:r>
      <w:r w:rsidR="00DE2835">
        <w:rPr>
          <w:sz w:val="24"/>
        </w:rPr>
        <w:t xml:space="preserve"> is likely to contribute useful additional information on mortality</w:t>
      </w:r>
      <w:r w:rsidR="00AB4FC5">
        <w:rPr>
          <w:sz w:val="24"/>
        </w:rPr>
        <w:t>.</w:t>
      </w:r>
      <w:r>
        <w:rPr>
          <w:sz w:val="24"/>
        </w:rPr>
        <w:t xml:space="preserve"> </w:t>
      </w:r>
    </w:p>
    <w:p w14:paraId="78BCE5D4" w14:textId="498C9975" w:rsidR="005F3199" w:rsidRPr="005F3199" w:rsidRDefault="005F3199" w:rsidP="005F3199">
      <w:pPr>
        <w:rPr>
          <w:sz w:val="24"/>
        </w:rPr>
      </w:pPr>
      <w:r w:rsidRPr="005F3199">
        <w:rPr>
          <w:sz w:val="24"/>
        </w:rPr>
        <w:t xml:space="preserve">We found one </w:t>
      </w:r>
      <w:r w:rsidR="006457DD">
        <w:rPr>
          <w:sz w:val="24"/>
        </w:rPr>
        <w:t xml:space="preserve">validated </w:t>
      </w:r>
      <w:r w:rsidRPr="005F3199">
        <w:rPr>
          <w:sz w:val="24"/>
        </w:rPr>
        <w:t>risk prediction model</w:t>
      </w:r>
      <w:r w:rsidR="0025107D">
        <w:rPr>
          <w:sz w:val="24"/>
        </w:rPr>
        <w:t xml:space="preserve"> developed from the REIN registry</w:t>
      </w:r>
      <w:r w:rsidR="00B05F5D">
        <w:rPr>
          <w:sz w:val="24"/>
        </w:rPr>
        <w:t xml:space="preserve">, </w:t>
      </w:r>
      <w:r w:rsidRPr="005F3199">
        <w:rPr>
          <w:sz w:val="24"/>
        </w:rPr>
        <w:t xml:space="preserve">estimating risk of death at three months </w:t>
      </w:r>
      <w:r w:rsidR="00B05F5D">
        <w:rPr>
          <w:sz w:val="24"/>
        </w:rPr>
        <w:t>following dialysis initiation in older people with ESKD</w:t>
      </w:r>
      <w:r w:rsidRPr="005F3199">
        <w:rPr>
          <w:sz w:val="24"/>
        </w:rPr>
        <w:t xml:space="preserve"> </w:t>
      </w:r>
      <w:r w:rsidR="004F639A">
        <w:rPr>
          <w:sz w:val="24"/>
        </w:rPr>
        <w:t xml:space="preserve">(the REIN score) </w:t>
      </w:r>
      <w:r w:rsidR="00496664">
        <w:rPr>
          <w:sz w:val="24"/>
        </w:rPr>
        <w:fldChar w:fldCharType="begin"/>
      </w:r>
      <w:r w:rsidR="003844E7">
        <w:rPr>
          <w:sz w:val="24"/>
        </w:rPr>
        <w:instrText xml:space="preserve"> ADDIN REFMGR.CITE &lt;Refman&gt;&lt;Cite&gt;&lt;Author&gt;Couchoud&lt;/Author&gt;&lt;Year&gt;2015&lt;/Year&gt;&lt;RecNum&gt;50&lt;/RecNum&gt;&lt;IDText&gt;Development of a risk stratification algorithm to improve patient-centered care and decision making for incident elderly patients with end-stage renal disease&lt;/IDText&gt;&lt;MDL Ref_Type="Journal"&gt;&lt;Ref_Type&gt;Journal&lt;/Ref_Type&gt;&lt;Ref_ID&gt;50&lt;/Ref_ID&gt;&lt;Title_Primary&gt;Development of a risk stratification algorithm to improve patient-centered care and decision making for incident elderly patients with end-stage renal disease&lt;/Title_Primary&gt;&lt;Authors_Primary&gt;Couchoud,C.G.&lt;/Authors_Primary&gt;&lt;Authors_Primary&gt;Beuscart,J.B.&lt;/Authors_Primary&gt;&lt;Authors_Primary&gt;Aldigier,J.C.&lt;/Authors_Primary&gt;&lt;Authors_Primary&gt;Brunet,P.J.&lt;/Authors_Primary&gt;&lt;Authors_Primary&gt;Moranne,O.P.&lt;/Authors_Primary&gt;&lt;Date_Primary&gt;2015/11&lt;/Date_Primary&gt;&lt;Keywords&gt;Aged&lt;/Keywords&gt;&lt;Keywords&gt;epidemiology&lt;/Keywords&gt;&lt;Keywords&gt;mortality&lt;/Keywords&gt;&lt;Keywords&gt;Prognosis&lt;/Keywords&gt;&lt;Keywords&gt;Renal Replacement Therapy&lt;/Keywords&gt;&lt;Keywords&gt;Risk&lt;/Keywords&gt;&lt;Keywords&gt;therapy&lt;/Keywords&gt;&lt;Reprint&gt;Not in File&lt;/Reprint&gt;&lt;Start_Page&gt;1178&lt;/Start_Page&gt;&lt;End_Page&gt;1186&lt;/End_Page&gt;&lt;Periodical&gt;Kidney Int.&lt;/Periodical&gt;&lt;Volume&gt;88&lt;/Volume&gt;&lt;Issue&gt;5&lt;/Issue&gt;&lt;Misc_3&gt;S0085-2538(15)61002-X [pii];10.1038/ki.2015.245 [doi]&lt;/Misc_3&gt;&lt;Address&gt;REIN Registry, Agence de la biomedecine, Saint-Denis la Plaine, France&amp;#xA;Department of Biostatistics, EA2694, Lille School of Medicine, Lille2 University, Lille, France&amp;#xA;Geriatric Department, University Hospital, Lille, France&amp;#xA;Nephrology Unit, Dupuytren University Hospital, Limoges, France&amp;#xA;Nephrology Unit, APHM University Hospital, Marseille, France&amp;#xA;Nephrology Unit, Caremeau University Hospital, Nimes, France&amp;#xA;Biostatistics, Epidemiology and Public Health, Institut Universitaire de Recherche Clinique, University of Montpellier, Montpellier, France&lt;/Address&gt;&lt;Web_URL&gt;PM:26331408&lt;/Web_URL&gt;&lt;ZZ_JournalStdAbbrev&gt;&lt;f name="System"&gt;Kidney Int.&lt;/f&gt;&lt;/ZZ_JournalStdAbbrev&gt;&lt;ZZ_WorkformID&gt;1&lt;/ZZ_WorkformID&gt;&lt;/MDL&gt;&lt;/Cite&gt;&lt;/Refman&gt;</w:instrText>
      </w:r>
      <w:r w:rsidR="00496664">
        <w:rPr>
          <w:sz w:val="24"/>
        </w:rPr>
        <w:fldChar w:fldCharType="separate"/>
      </w:r>
      <w:r w:rsidR="00A3380E">
        <w:rPr>
          <w:noProof/>
          <w:sz w:val="24"/>
        </w:rPr>
        <w:t>[7]</w:t>
      </w:r>
      <w:r w:rsidR="00496664">
        <w:rPr>
          <w:sz w:val="24"/>
        </w:rPr>
        <w:fldChar w:fldCharType="end"/>
      </w:r>
      <w:r w:rsidR="006457DD">
        <w:rPr>
          <w:sz w:val="24"/>
        </w:rPr>
        <w:t xml:space="preserve">. The </w:t>
      </w:r>
      <w:r w:rsidRPr="005F3199">
        <w:rPr>
          <w:sz w:val="24"/>
        </w:rPr>
        <w:t>model included nine demographic, clinical and biochemical predictors:  age, sex, history of congestive heart failure, peripheral vascular disease, dysrhythmia, cancer, severe behavioural disorder, mobility and basel</w:t>
      </w:r>
      <w:r w:rsidR="006457DD">
        <w:rPr>
          <w:sz w:val="24"/>
        </w:rPr>
        <w:t>ine serum albumin concentration</w:t>
      </w:r>
      <w:r w:rsidRPr="005F3199">
        <w:rPr>
          <w:sz w:val="24"/>
        </w:rPr>
        <w:t xml:space="preserve">.  Model discrimination was moderate </w:t>
      </w:r>
      <w:r w:rsidR="006457DD">
        <w:rPr>
          <w:sz w:val="24"/>
        </w:rPr>
        <w:t>(</w:t>
      </w:r>
      <w:r w:rsidRPr="005F3199">
        <w:rPr>
          <w:sz w:val="24"/>
        </w:rPr>
        <w:t>c-statistic in t</w:t>
      </w:r>
      <w:r w:rsidR="006457DD">
        <w:rPr>
          <w:sz w:val="24"/>
        </w:rPr>
        <w:t xml:space="preserve">he internal validation cohort </w:t>
      </w:r>
      <w:r w:rsidR="00B47B24">
        <w:rPr>
          <w:sz w:val="24"/>
        </w:rPr>
        <w:t xml:space="preserve">was </w:t>
      </w:r>
      <w:r w:rsidR="006457DD">
        <w:rPr>
          <w:sz w:val="24"/>
        </w:rPr>
        <w:t>0.75</w:t>
      </w:r>
      <w:r w:rsidRPr="005F3199">
        <w:rPr>
          <w:sz w:val="24"/>
        </w:rPr>
        <w:t xml:space="preserve">). </w:t>
      </w:r>
      <w:r w:rsidR="00B47B24">
        <w:rPr>
          <w:sz w:val="24"/>
        </w:rPr>
        <w:t>A</w:t>
      </w:r>
      <w:r w:rsidRPr="005F3199">
        <w:rPr>
          <w:sz w:val="24"/>
        </w:rPr>
        <w:t xml:space="preserve"> second risk prediction model estimating risk of death at six months</w:t>
      </w:r>
      <w:r w:rsidR="00B47B24">
        <w:rPr>
          <w:sz w:val="24"/>
        </w:rPr>
        <w:t xml:space="preserve"> following dialysis initiation </w:t>
      </w:r>
      <w:r w:rsidRPr="005F3199">
        <w:rPr>
          <w:sz w:val="24"/>
        </w:rPr>
        <w:t>in older people</w:t>
      </w:r>
      <w:r w:rsidR="004F639A">
        <w:rPr>
          <w:sz w:val="24"/>
        </w:rPr>
        <w:t xml:space="preserve"> </w:t>
      </w:r>
      <w:r w:rsidR="00496664">
        <w:rPr>
          <w:sz w:val="24"/>
        </w:rPr>
        <w:fldChar w:fldCharType="begin">
          <w:fldData xml:space="preserve">PFJlZm1hbj48Q2l0ZT48QXV0aG9yPkNvdWNob3VkPC9BdXRob3I+PFllYXI+MjAwOTwvWWVhcj48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==
</w:fldData>
        </w:fldChar>
      </w:r>
      <w:r w:rsidR="003844E7">
        <w:rPr>
          <w:sz w:val="24"/>
        </w:rPr>
        <w:instrText xml:space="preserve"> ADDIN REFMGR.CITE </w:instrText>
      </w:r>
      <w:r w:rsidR="003844E7">
        <w:rPr>
          <w:sz w:val="24"/>
        </w:rPr>
        <w:fldChar w:fldCharType="begin">
          <w:fldData xml:space="preserve">PFJlZm1hbj48Q2l0ZT48QXV0aG9yPkNvdWNob3VkPC9BdXRob3I+PFllYXI+MjAwOTwvWWVhcj48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==
</w:fldData>
        </w:fldChar>
      </w:r>
      <w:r w:rsidR="003844E7">
        <w:rPr>
          <w:sz w:val="24"/>
        </w:rPr>
        <w:instrText xml:space="preserve"> ADDIN EN.CITE.DATA </w:instrText>
      </w:r>
      <w:r w:rsidR="003844E7">
        <w:rPr>
          <w:sz w:val="24"/>
        </w:rPr>
      </w:r>
      <w:r w:rsidR="003844E7">
        <w:rPr>
          <w:sz w:val="24"/>
        </w:rPr>
        <w:fldChar w:fldCharType="end"/>
      </w:r>
      <w:r w:rsidR="00496664">
        <w:rPr>
          <w:sz w:val="24"/>
        </w:rPr>
      </w:r>
      <w:r w:rsidR="00496664">
        <w:rPr>
          <w:sz w:val="24"/>
        </w:rPr>
        <w:fldChar w:fldCharType="separate"/>
      </w:r>
      <w:r w:rsidR="00A3380E">
        <w:rPr>
          <w:noProof/>
          <w:sz w:val="24"/>
        </w:rPr>
        <w:t>[16]</w:t>
      </w:r>
      <w:r w:rsidR="00496664">
        <w:rPr>
          <w:sz w:val="24"/>
        </w:rPr>
        <w:fldChar w:fldCharType="end"/>
      </w:r>
      <w:r w:rsidR="00B47B24">
        <w:rPr>
          <w:sz w:val="24"/>
        </w:rPr>
        <w:t>, developed and internally validated in smaller cohorts from the same registry, had slightly inferior model discrimination (</w:t>
      </w:r>
      <w:r w:rsidR="004F639A">
        <w:rPr>
          <w:sz w:val="24"/>
        </w:rPr>
        <w:t>c-statistic</w:t>
      </w:r>
      <w:r w:rsidRPr="005F3199">
        <w:rPr>
          <w:sz w:val="24"/>
        </w:rPr>
        <w:t xml:space="preserve"> 0.7</w:t>
      </w:r>
      <w:r w:rsidR="00B47B24">
        <w:rPr>
          <w:sz w:val="24"/>
        </w:rPr>
        <w:t>)</w:t>
      </w:r>
      <w:r w:rsidRPr="005F3199">
        <w:rPr>
          <w:sz w:val="24"/>
        </w:rPr>
        <w:t xml:space="preserve">. </w:t>
      </w:r>
      <w:r w:rsidR="00B47B24">
        <w:rPr>
          <w:sz w:val="24"/>
        </w:rPr>
        <w:t>`</w:t>
      </w:r>
    </w:p>
    <w:p w14:paraId="01C9DF38" w14:textId="77777777" w:rsidR="005F3199" w:rsidRPr="005F3199" w:rsidRDefault="005F3199" w:rsidP="005F3199">
      <w:pPr>
        <w:rPr>
          <w:sz w:val="24"/>
        </w:rPr>
      </w:pPr>
    </w:p>
    <w:p w14:paraId="38851BB8" w14:textId="615114D9" w:rsidR="004F639A" w:rsidRDefault="004F639A" w:rsidP="004F639A">
      <w:pPr>
        <w:rPr>
          <w:b/>
          <w:sz w:val="24"/>
        </w:rPr>
      </w:pPr>
      <w:r w:rsidRPr="004F639A">
        <w:rPr>
          <w:b/>
          <w:sz w:val="24"/>
        </w:rPr>
        <w:t xml:space="preserve">Q4 (a). What is the best alternative method to assess functional decline in </w:t>
      </w:r>
      <w:r w:rsidR="007935BD">
        <w:rPr>
          <w:b/>
          <w:sz w:val="24"/>
        </w:rPr>
        <w:t>older</w:t>
      </w:r>
      <w:r w:rsidRPr="004F639A">
        <w:rPr>
          <w:b/>
          <w:sz w:val="24"/>
        </w:rPr>
        <w:t xml:space="preserve"> and/ or frail patients with advanced CKD</w:t>
      </w:r>
    </w:p>
    <w:p w14:paraId="0EAD71AF" w14:textId="316EF62F" w:rsidR="00D8588A" w:rsidRDefault="00D8588A" w:rsidP="004F639A">
      <w:pPr>
        <w:rPr>
          <w:b/>
          <w:sz w:val="24"/>
        </w:rPr>
      </w:pPr>
      <w:r w:rsidRPr="00D8588A">
        <w:rPr>
          <w:b/>
          <w:noProof/>
          <w:sz w:val="24"/>
          <w:lang w:eastAsia="en-GB"/>
        </w:rPr>
        <mc:AlternateContent>
          <mc:Choice Requires="wps">
            <w:drawing>
              <wp:anchor distT="45720" distB="45720" distL="114300" distR="114300" simplePos="0" relativeHeight="251661312" behindDoc="0" locked="0" layoutInCell="1" allowOverlap="1" wp14:anchorId="494A62F6" wp14:editId="66534697">
                <wp:simplePos x="0" y="0"/>
                <wp:positionH relativeFrom="margin">
                  <wp:align>left</wp:align>
                </wp:positionH>
                <wp:positionV relativeFrom="paragraph">
                  <wp:posOffset>315595</wp:posOffset>
                </wp:positionV>
                <wp:extent cx="5676900" cy="15049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504950"/>
                        </a:xfrm>
                        <a:prstGeom prst="rect">
                          <a:avLst/>
                        </a:prstGeom>
                        <a:solidFill>
                          <a:srgbClr val="FFFFFF"/>
                        </a:solidFill>
                        <a:ln w="9525">
                          <a:solidFill>
                            <a:srgbClr val="000000"/>
                          </a:solidFill>
                          <a:miter lim="800000"/>
                          <a:headEnd/>
                          <a:tailEnd/>
                        </a:ln>
                      </wps:spPr>
                      <wps:txbx>
                        <w:txbxContent>
                          <w:p w14:paraId="6D140EAC" w14:textId="5E729EAC" w:rsidR="00D8588A" w:rsidRPr="004F639A" w:rsidRDefault="00D8588A" w:rsidP="00D8588A">
                            <w:pPr>
                              <w:rPr>
                                <w:sz w:val="24"/>
                                <w:lang w:val="nl-BE"/>
                              </w:rPr>
                            </w:pPr>
                            <w:r w:rsidRPr="004F639A">
                              <w:rPr>
                                <w:sz w:val="24"/>
                                <w:lang w:val="nl-BE"/>
                              </w:rPr>
                              <w:t xml:space="preserve">4a.1 We recommend a simple score be used on a regular basis to assess functional status in </w:t>
                            </w:r>
                            <w:r w:rsidR="007935BD">
                              <w:rPr>
                                <w:sz w:val="24"/>
                                <w:lang w:val="nl-BE"/>
                              </w:rPr>
                              <w:t>older</w:t>
                            </w:r>
                            <w:r>
                              <w:rPr>
                                <w:sz w:val="24"/>
                                <w:lang w:val="nl-BE"/>
                              </w:rPr>
                              <w:t xml:space="preserve"> patients with CKD stage 3b-5d</w:t>
                            </w:r>
                            <w:r w:rsidRPr="004F639A">
                              <w:rPr>
                                <w:sz w:val="24"/>
                                <w:lang w:val="nl-BE"/>
                              </w:rPr>
                              <w:t xml:space="preserve"> with the intention to identify those who would benefit </w:t>
                            </w:r>
                            <w:r>
                              <w:rPr>
                                <w:sz w:val="24"/>
                                <w:lang w:val="nl-BE"/>
                              </w:rPr>
                              <w:t>from more in depth geriatric assessment</w:t>
                            </w:r>
                            <w:r w:rsidRPr="004F639A">
                              <w:rPr>
                                <w:sz w:val="24"/>
                                <w:lang w:val="nl-BE"/>
                              </w:rPr>
                              <w:t xml:space="preserve"> and rehabilitation. (</w:t>
                            </w:r>
                            <w:r w:rsidRPr="004F639A">
                              <w:rPr>
                                <w:b/>
                                <w:sz w:val="24"/>
                                <w:lang w:val="nl-BE"/>
                              </w:rPr>
                              <w:t>1C</w:t>
                            </w:r>
                            <w:r w:rsidRPr="004F639A">
                              <w:rPr>
                                <w:sz w:val="24"/>
                                <w:lang w:val="nl-BE"/>
                              </w:rPr>
                              <w:t>)</w:t>
                            </w:r>
                          </w:p>
                          <w:p w14:paraId="3583DAF7" w14:textId="77777777" w:rsidR="00D8588A" w:rsidRPr="004F639A" w:rsidRDefault="00D8588A" w:rsidP="00D8588A">
                            <w:pPr>
                              <w:rPr>
                                <w:sz w:val="24"/>
                                <w:lang w:val="nl-BE"/>
                              </w:rPr>
                            </w:pPr>
                            <w:r w:rsidRPr="004F639A">
                              <w:rPr>
                                <w:sz w:val="24"/>
                                <w:lang w:val="nl-BE"/>
                              </w:rPr>
                              <w:t xml:space="preserve">4a.2 We recommend </w:t>
                            </w:r>
                            <w:r>
                              <w:rPr>
                                <w:sz w:val="24"/>
                                <w:lang w:val="nl-BE"/>
                              </w:rPr>
                              <w:t xml:space="preserve">that </w:t>
                            </w:r>
                            <w:r w:rsidRPr="004F639A">
                              <w:rPr>
                                <w:sz w:val="24"/>
                                <w:lang w:val="nl-BE"/>
                              </w:rPr>
                              <w:t>most simple scores, including self report scales and field tests (sit to stand, gait speed or 6 minute walk test) have comparable and sufficient discriminating power to identify patients with decreased functional status (</w:t>
                            </w:r>
                            <w:r w:rsidRPr="004F639A">
                              <w:rPr>
                                <w:b/>
                                <w:sz w:val="24"/>
                                <w:lang w:val="nl-BE"/>
                              </w:rPr>
                              <w:t>1C</w:t>
                            </w:r>
                            <w:r w:rsidRPr="004F639A">
                              <w:rPr>
                                <w:sz w:val="24"/>
                                <w:lang w:val="nl-BE"/>
                              </w:rPr>
                              <w:t>)</w:t>
                            </w:r>
                          </w:p>
                          <w:p w14:paraId="4BF2FEA2" w14:textId="3F5ED660" w:rsidR="00D8588A" w:rsidRDefault="00D858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A62F6" id="_x0000_s1027" type="#_x0000_t202" style="position:absolute;margin-left:0;margin-top:24.85pt;width:447pt;height:11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exJgIAAEw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">
                <v:textbox>
                  <w:txbxContent>
                    <w:p w14:paraId="6D140EAC" w14:textId="5E729EAC" w:rsidR="00D8588A" w:rsidRPr="004F639A" w:rsidRDefault="00D8588A" w:rsidP="00D8588A">
                      <w:pPr>
                        <w:rPr>
                          <w:sz w:val="24"/>
                          <w:lang w:val="nl-BE"/>
                        </w:rPr>
                      </w:pPr>
                      <w:r w:rsidRPr="004F639A">
                        <w:rPr>
                          <w:sz w:val="24"/>
                          <w:lang w:val="nl-BE"/>
                        </w:rPr>
                        <w:t xml:space="preserve">4a.1 We recommend a simple score be used on a regular basis to assess functional status in </w:t>
                      </w:r>
                      <w:r w:rsidR="007935BD">
                        <w:rPr>
                          <w:sz w:val="24"/>
                          <w:lang w:val="nl-BE"/>
                        </w:rPr>
                        <w:t>older</w:t>
                      </w:r>
                      <w:r>
                        <w:rPr>
                          <w:sz w:val="24"/>
                          <w:lang w:val="nl-BE"/>
                        </w:rPr>
                        <w:t xml:space="preserve"> patients with CKD stage 3b-5d</w:t>
                      </w:r>
                      <w:r w:rsidRPr="004F639A">
                        <w:rPr>
                          <w:sz w:val="24"/>
                          <w:lang w:val="nl-BE"/>
                        </w:rPr>
                        <w:t xml:space="preserve"> with the intention to identify those who would benefit </w:t>
                      </w:r>
                      <w:r>
                        <w:rPr>
                          <w:sz w:val="24"/>
                          <w:lang w:val="nl-BE"/>
                        </w:rPr>
                        <w:t>from more in depth geriatric assessment</w:t>
                      </w:r>
                      <w:r w:rsidRPr="004F639A">
                        <w:rPr>
                          <w:sz w:val="24"/>
                          <w:lang w:val="nl-BE"/>
                        </w:rPr>
                        <w:t xml:space="preserve"> and rehabilitation. (</w:t>
                      </w:r>
                      <w:r w:rsidRPr="004F639A">
                        <w:rPr>
                          <w:b/>
                          <w:sz w:val="24"/>
                          <w:lang w:val="nl-BE"/>
                        </w:rPr>
                        <w:t>1C</w:t>
                      </w:r>
                      <w:r w:rsidRPr="004F639A">
                        <w:rPr>
                          <w:sz w:val="24"/>
                          <w:lang w:val="nl-BE"/>
                        </w:rPr>
                        <w:t>)</w:t>
                      </w:r>
                    </w:p>
                    <w:p w14:paraId="3583DAF7" w14:textId="77777777" w:rsidR="00D8588A" w:rsidRPr="004F639A" w:rsidRDefault="00D8588A" w:rsidP="00D8588A">
                      <w:pPr>
                        <w:rPr>
                          <w:sz w:val="24"/>
                          <w:lang w:val="nl-BE"/>
                        </w:rPr>
                      </w:pPr>
                      <w:r w:rsidRPr="004F639A">
                        <w:rPr>
                          <w:sz w:val="24"/>
                          <w:lang w:val="nl-BE"/>
                        </w:rPr>
                        <w:t xml:space="preserve">4a.2 We recommend </w:t>
                      </w:r>
                      <w:r>
                        <w:rPr>
                          <w:sz w:val="24"/>
                          <w:lang w:val="nl-BE"/>
                        </w:rPr>
                        <w:t xml:space="preserve">that </w:t>
                      </w:r>
                      <w:r w:rsidRPr="004F639A">
                        <w:rPr>
                          <w:sz w:val="24"/>
                          <w:lang w:val="nl-BE"/>
                        </w:rPr>
                        <w:t>most simple scores, including self report scales and field tests (sit to stand, gait speed or 6 minute walk test) have comparable and sufficient discriminating power to identify patients with decreased functional status (</w:t>
                      </w:r>
                      <w:r w:rsidRPr="004F639A">
                        <w:rPr>
                          <w:b/>
                          <w:sz w:val="24"/>
                          <w:lang w:val="nl-BE"/>
                        </w:rPr>
                        <w:t>1C</w:t>
                      </w:r>
                      <w:r w:rsidRPr="004F639A">
                        <w:rPr>
                          <w:sz w:val="24"/>
                          <w:lang w:val="nl-BE"/>
                        </w:rPr>
                        <w:t>)</w:t>
                      </w:r>
                    </w:p>
                    <w:p w14:paraId="4BF2FEA2" w14:textId="3F5ED660" w:rsidR="00D8588A" w:rsidRDefault="00D8588A"/>
                  </w:txbxContent>
                </v:textbox>
                <w10:wrap type="square" anchorx="margin"/>
              </v:shape>
            </w:pict>
          </mc:Fallback>
        </mc:AlternateContent>
      </w:r>
    </w:p>
    <w:p w14:paraId="0BD70C6F" w14:textId="38C856D2" w:rsidR="004F639A" w:rsidRPr="004F639A" w:rsidRDefault="004F639A" w:rsidP="004F639A">
      <w:pPr>
        <w:rPr>
          <w:b/>
          <w:sz w:val="24"/>
          <w:lang w:val="nl-BE"/>
        </w:rPr>
      </w:pPr>
    </w:p>
    <w:p w14:paraId="5404C701" w14:textId="77777777" w:rsidR="00CD6E81" w:rsidRDefault="004F639A" w:rsidP="00CD6E81">
      <w:pPr>
        <w:rPr>
          <w:b/>
          <w:sz w:val="24"/>
          <w:lang w:val="nl-BE"/>
        </w:rPr>
      </w:pPr>
      <w:r w:rsidRPr="004F639A">
        <w:rPr>
          <w:b/>
          <w:sz w:val="24"/>
          <w:lang w:val="nl-BE"/>
        </w:rPr>
        <w:t xml:space="preserve">Advice for clinical practice </w:t>
      </w:r>
    </w:p>
    <w:p w14:paraId="5653528B" w14:textId="5E7F33B9" w:rsidR="00CD6E81" w:rsidRDefault="00CD6E81" w:rsidP="00DE2835">
      <w:pPr>
        <w:pStyle w:val="ListParagraph"/>
        <w:numPr>
          <w:ilvl w:val="1"/>
          <w:numId w:val="2"/>
        </w:numPr>
        <w:rPr>
          <w:sz w:val="24"/>
          <w:lang w:val="nl-BE"/>
        </w:rPr>
      </w:pPr>
      <w:r>
        <w:rPr>
          <w:sz w:val="24"/>
          <w:lang w:val="nl-BE"/>
        </w:rPr>
        <w:t>On a regular basis implies</w:t>
      </w:r>
      <w:r w:rsidRPr="00CD6E81">
        <w:rPr>
          <w:sz w:val="24"/>
          <w:lang w:val="nl-BE"/>
        </w:rPr>
        <w:t xml:space="preserve"> 6-8 weekly </w:t>
      </w:r>
      <w:r w:rsidR="0014223C" w:rsidRPr="008B41F1">
        <w:rPr>
          <w:sz w:val="24"/>
          <w:lang w:val="nl-BE"/>
        </w:rPr>
        <w:t xml:space="preserve">for </w:t>
      </w:r>
      <w:r w:rsidRPr="008B41F1">
        <w:rPr>
          <w:sz w:val="24"/>
          <w:lang w:val="nl-BE"/>
        </w:rPr>
        <w:t>di</w:t>
      </w:r>
      <w:r w:rsidRPr="00CD6E81">
        <w:rPr>
          <w:sz w:val="24"/>
          <w:lang w:val="nl-BE"/>
        </w:rPr>
        <w:t xml:space="preserve">alysis patients and </w:t>
      </w:r>
      <w:r w:rsidR="004F639A" w:rsidRPr="00CD6E81">
        <w:rPr>
          <w:sz w:val="24"/>
          <w:lang w:val="nl-BE"/>
        </w:rPr>
        <w:t xml:space="preserve">at least at every </w:t>
      </w:r>
      <w:r w:rsidRPr="00CD6E81">
        <w:rPr>
          <w:sz w:val="24"/>
          <w:lang w:val="nl-BE"/>
        </w:rPr>
        <w:t>clinic visit</w:t>
      </w:r>
      <w:r>
        <w:rPr>
          <w:sz w:val="24"/>
          <w:lang w:val="nl-BE"/>
        </w:rPr>
        <w:t xml:space="preserve"> for patients with CKD stage 3b – 5 who are not yet on dialysis</w:t>
      </w:r>
    </w:p>
    <w:p w14:paraId="55928EE3" w14:textId="77777777" w:rsidR="004F639A" w:rsidRDefault="004F639A" w:rsidP="00DE2835">
      <w:pPr>
        <w:pStyle w:val="ListParagraph"/>
        <w:numPr>
          <w:ilvl w:val="1"/>
          <w:numId w:val="2"/>
        </w:numPr>
        <w:rPr>
          <w:sz w:val="24"/>
          <w:lang w:val="nl-BE"/>
        </w:rPr>
      </w:pPr>
      <w:r w:rsidRPr="00CD6E81">
        <w:rPr>
          <w:sz w:val="24"/>
          <w:lang w:val="nl-BE"/>
        </w:rPr>
        <w:t>Frailty scores are interlinked with functional status and can provide additional information during assessment and shared decision making on management options.</w:t>
      </w:r>
    </w:p>
    <w:p w14:paraId="728085FC" w14:textId="77777777" w:rsidR="00775EB9" w:rsidRPr="00CD6E81" w:rsidRDefault="00775EB9" w:rsidP="00775EB9">
      <w:pPr>
        <w:pStyle w:val="ListParagraph"/>
        <w:ind w:left="1080"/>
        <w:rPr>
          <w:sz w:val="24"/>
          <w:lang w:val="nl-BE"/>
        </w:rPr>
      </w:pPr>
    </w:p>
    <w:p w14:paraId="47A1077D" w14:textId="77777777" w:rsidR="004F639A" w:rsidRPr="004F639A" w:rsidRDefault="004F639A" w:rsidP="00A73099">
      <w:pPr>
        <w:rPr>
          <w:b/>
          <w:sz w:val="24"/>
        </w:rPr>
      </w:pPr>
      <w:r w:rsidRPr="004F639A">
        <w:rPr>
          <w:b/>
          <w:sz w:val="24"/>
        </w:rPr>
        <w:t>Rationale</w:t>
      </w:r>
    </w:p>
    <w:p w14:paraId="07A91277" w14:textId="33505B8F" w:rsidR="00AC0055" w:rsidRPr="00AC0055" w:rsidRDefault="00AC0055" w:rsidP="00AC0055">
      <w:pPr>
        <w:rPr>
          <w:sz w:val="24"/>
        </w:rPr>
      </w:pPr>
      <w:r w:rsidRPr="00AC0055">
        <w:rPr>
          <w:sz w:val="24"/>
        </w:rPr>
        <w:t>Chronic Kidney Disease (CKD) is an independent risk factor for functional impairment and frailty</w:t>
      </w:r>
      <w:r>
        <w:rPr>
          <w:sz w:val="24"/>
        </w:rPr>
        <w:t xml:space="preserve"> and f</w:t>
      </w:r>
      <w:r w:rsidRPr="00AC0055">
        <w:rPr>
          <w:sz w:val="24"/>
        </w:rPr>
        <w:t xml:space="preserve">unctional decline is associated with adverse outcomes including </w:t>
      </w:r>
      <w:r>
        <w:rPr>
          <w:sz w:val="24"/>
        </w:rPr>
        <w:t xml:space="preserve">excess </w:t>
      </w:r>
      <w:r w:rsidRPr="00AC0055">
        <w:rPr>
          <w:sz w:val="24"/>
        </w:rPr>
        <w:t>mortality and hospitalisation</w:t>
      </w:r>
      <w:r w:rsidR="00BB6978">
        <w:rPr>
          <w:sz w:val="24"/>
        </w:rPr>
        <w:t xml:space="preserve"> </w:t>
      </w:r>
      <w:r w:rsidR="00496664">
        <w:rPr>
          <w:sz w:val="24"/>
        </w:rPr>
        <w:fldChar w:fldCharType="begin"/>
      </w:r>
      <w:r w:rsidR="003844E7">
        <w:rPr>
          <w:sz w:val="24"/>
        </w:rPr>
        <w:instrText xml:space="preserve"> ADDIN REFMGR.CITE &lt;Refman&gt;&lt;Cite&gt;&lt;Author&gt;Painter&lt;/Author&gt;&lt;Year&gt;2013&lt;/Year&gt;&lt;RecNum&gt;52&lt;/RecNum&gt;&lt;IDText&gt;The association of physical activity and physical function with clinical outcomes in adults with chronic kidney disease&lt;/IDText&gt;&lt;MDL Ref_Type="Journal"&gt;&lt;Ref_Type&gt;Journal&lt;/Ref_Type&gt;&lt;Ref_ID&gt;52&lt;/Ref_ID&gt;&lt;Title_Primary&gt;The association of physical activity and physical function with clinical outcomes in adults with chronic kidney disease&lt;/Title_Primary&gt;&lt;Authors_Primary&gt;Painter,P.&lt;/Authors_Primary&gt;&lt;Authors_Primary&gt;Roshanravan,B.&lt;/Authors_Primary&gt;&lt;Date_Primary&gt;2013/11&lt;/Date_Primary&gt;&lt;Keywords&gt;Activities of Daily Living&lt;/Keywords&gt;&lt;Keywords&gt;Adult&lt;/Keywords&gt;&lt;Keywords&gt;Aging&lt;/Keywords&gt;&lt;Keywords&gt;Evidence-Based Medicine&lt;/Keywords&gt;&lt;Keywords&gt;Humans&lt;/Keywords&gt;&lt;Keywords&gt;Kidney&lt;/Keywords&gt;&lt;Keywords&gt;Kidney Transplantation&lt;/Keywords&gt;&lt;Keywords&gt;mortality&lt;/Keywords&gt;&lt;Keywords&gt;Motor Activity&lt;/Keywords&gt;&lt;Keywords&gt;Physical Fitness&lt;/Keywords&gt;&lt;Keywords&gt;physiology&lt;/Keywords&gt;&lt;Keywords&gt;physiopathology&lt;/Keywords&gt;&lt;Keywords&gt;Prevalence&lt;/Keywords&gt;&lt;Keywords&gt;Renal Insufficiency,Chronic&lt;/Keywords&gt;&lt;Keywords&gt;therapy&lt;/Keywords&gt;&lt;Keywords&gt;Treatment Outcome&lt;/Keywords&gt;&lt;Reprint&gt;Not in File&lt;/Reprint&gt;&lt;Start_Page&gt;615&lt;/Start_Page&gt;&lt;End_Page&gt;623&lt;/End_Page&gt;&lt;Periodical&gt;Curr.Opin.Nephrol.Hypertens.&lt;/Periodical&gt;&lt;Volume&gt;22&lt;/Volume&gt;&lt;Issue&gt;6&lt;/Issue&gt;&lt;Misc_3&gt;10.1097/MNH.0b013e328365b43a [doi]&lt;/Misc_3&gt;&lt;Address&gt;aDepartment of Physical Therapy, University of Utah, Salt Lake City, Utah bKidney Research Institute, Division of Nephrology, University of Washington, Seattle, Washington, USA&lt;/Address&gt;&lt;Web_URL&gt;PM:24100215&lt;/Web_URL&gt;&lt;ZZ_JournalStdAbbrev&gt;&lt;f name="System"&gt;Curr.Opin.Nephrol.Hypertens.&lt;/f&gt;&lt;/ZZ_JournalStdAbbrev&gt;&lt;ZZ_WorkformID&gt;1&lt;/ZZ_WorkformID&gt;&lt;/MDL&gt;&lt;/Cite&gt;&lt;/Refman&gt;</w:instrText>
      </w:r>
      <w:r w:rsidR="00496664">
        <w:rPr>
          <w:sz w:val="24"/>
        </w:rPr>
        <w:fldChar w:fldCharType="separate"/>
      </w:r>
      <w:r w:rsidR="00A3380E">
        <w:rPr>
          <w:noProof/>
          <w:sz w:val="24"/>
        </w:rPr>
        <w:t>[17]</w:t>
      </w:r>
      <w:r w:rsidR="00496664">
        <w:rPr>
          <w:sz w:val="24"/>
        </w:rPr>
        <w:fldChar w:fldCharType="end"/>
      </w:r>
      <w:r>
        <w:rPr>
          <w:sz w:val="24"/>
        </w:rPr>
        <w:t xml:space="preserve">. There is also evidence </w:t>
      </w:r>
      <w:r w:rsidRPr="00AC0055">
        <w:rPr>
          <w:sz w:val="24"/>
        </w:rPr>
        <w:t xml:space="preserve">that interventions </w:t>
      </w:r>
      <w:r>
        <w:rPr>
          <w:sz w:val="24"/>
        </w:rPr>
        <w:t xml:space="preserve">may reduce </w:t>
      </w:r>
      <w:r w:rsidRPr="00AC0055">
        <w:rPr>
          <w:sz w:val="24"/>
        </w:rPr>
        <w:t>functio</w:t>
      </w:r>
      <w:r>
        <w:rPr>
          <w:sz w:val="24"/>
        </w:rPr>
        <w:t>nal decline</w:t>
      </w:r>
      <w:r w:rsidR="00BB6978">
        <w:rPr>
          <w:sz w:val="24"/>
        </w:rPr>
        <w:t xml:space="preserve"> </w:t>
      </w:r>
      <w:r w:rsidR="00496664">
        <w:rPr>
          <w:sz w:val="24"/>
        </w:rPr>
        <w:fldChar w:fldCharType="begin"/>
      </w:r>
      <w:r w:rsidR="003844E7">
        <w:rPr>
          <w:sz w:val="24"/>
        </w:rPr>
        <w:instrText xml:space="preserve"> ADDIN REFMGR.CITE &lt;Refman&gt;&lt;Cite&gt;&lt;Author&gt;Heiwe&lt;/Author&gt;&lt;Year&gt;2014&lt;/Year&gt;&lt;RecNum&gt;53&lt;/RecNum&gt;&lt;IDText&gt;Exercise training in adults with CKD: a systematic review and meta-analysis&lt;/IDText&gt;&lt;MDL Ref_Type="Journal"&gt;&lt;Ref_Type&gt;Journal&lt;/Ref_Type&gt;&lt;Ref_ID&gt;53&lt;/Ref_ID&gt;&lt;Title_Primary&gt;Exercise training in adults with CKD: a systematic review and meta-analysis&lt;/Title_Primary&gt;&lt;Authors_Primary&gt;Heiwe,S.&lt;/Authors_Primary&gt;&lt;Authors_Primary&gt;Jacobson,S.H.&lt;/Authors_Primary&gt;&lt;Date_Primary&gt;2014/9&lt;/Date_Primary&gt;&lt;Keywords&gt;Adult&lt;/Keywords&gt;&lt;Keywords&gt;Exercise Therapy&lt;/Keywords&gt;&lt;Keywords&gt;Humans&lt;/Keywords&gt;&lt;Keywords&gt;Kidney&lt;/Keywords&gt;&lt;Keywords&gt;rehabilitation&lt;/Keywords&gt;&lt;Keywords&gt;Renal Insufficiency,Chronic&lt;/Keywords&gt;&lt;Keywords&gt;Risk&lt;/Keywords&gt;&lt;Keywords&gt;therapy&lt;/Keywords&gt;&lt;Reprint&gt;Not in File&lt;/Reprint&gt;&lt;Start_Page&gt;383&lt;/Start_Page&gt;&lt;End_Page&gt;393&lt;/End_Page&gt;&lt;Periodical&gt;Am.J.Kidney Dis.&lt;/Periodical&gt;&lt;Volume&gt;64&lt;/Volume&gt;&lt;Issue&gt;3&lt;/Issue&gt;&lt;Misc_3&gt;S0272-6386(14)00735-5 [pii];10.1053/j.ajkd.2014.03.020 [doi]&lt;/Misc_3&gt;&lt;Address&gt;Department of Clinical Science, Karolinska Institutet, Stockholm, Sweden; Department of Medicine, Karolinska Institutet, Stockholm, Sweden; Division of Physical Therapy, Karolinska University Hospital, Stockholm, Sweden. Electronic address: susanne.heiwe@ki.se&amp;#xA;Division of Nephrology, Danderyd University Hospital, Stockholm, Sweden; Division of Nephrology, Danderyd University Hospital, Stockholm, Sweden&lt;/Address&gt;&lt;Web_URL&gt;PM:24913219&lt;/Web_URL&gt;&lt;ZZ_JournalStdAbbrev&gt;&lt;f name="System"&gt;Am.J.Kidney Dis.&lt;/f&gt;&lt;/ZZ_JournalStdAbbrev&gt;&lt;ZZ_WorkformID&gt;1&lt;/ZZ_WorkformID&gt;&lt;/MDL&gt;&lt;/Cite&gt;&lt;/Refman&gt;</w:instrText>
      </w:r>
      <w:r w:rsidR="00496664">
        <w:rPr>
          <w:sz w:val="24"/>
        </w:rPr>
        <w:fldChar w:fldCharType="separate"/>
      </w:r>
      <w:r w:rsidR="00A3380E">
        <w:rPr>
          <w:noProof/>
          <w:sz w:val="24"/>
        </w:rPr>
        <w:t>[18]</w:t>
      </w:r>
      <w:r w:rsidR="00496664">
        <w:rPr>
          <w:sz w:val="24"/>
        </w:rPr>
        <w:fldChar w:fldCharType="end"/>
      </w:r>
      <w:r w:rsidRPr="00AC0055">
        <w:rPr>
          <w:sz w:val="24"/>
        </w:rPr>
        <w:t>.</w:t>
      </w:r>
      <w:r>
        <w:rPr>
          <w:sz w:val="24"/>
        </w:rPr>
        <w:t xml:space="preserve"> </w:t>
      </w:r>
      <w:r w:rsidRPr="00AC0055">
        <w:rPr>
          <w:sz w:val="24"/>
        </w:rPr>
        <w:t xml:space="preserve">Several tools have been developed to assess the various domains of physical </w:t>
      </w:r>
      <w:r w:rsidRPr="00AC0055">
        <w:rPr>
          <w:sz w:val="24"/>
        </w:rPr>
        <w:lastRenderedPageBreak/>
        <w:t>function in patients with CKD</w:t>
      </w:r>
      <w:r w:rsidR="00BB6978">
        <w:rPr>
          <w:sz w:val="24"/>
        </w:rPr>
        <w:t xml:space="preserve"> </w:t>
      </w:r>
      <w:r w:rsidR="00496664">
        <w:rPr>
          <w:sz w:val="24"/>
        </w:rPr>
        <w:fldChar w:fldCharType="begin"/>
      </w:r>
      <w:r w:rsidR="003844E7">
        <w:rPr>
          <w:sz w:val="24"/>
        </w:rPr>
        <w:instrText xml:space="preserve"> ADDIN REFMGR.CITE &lt;Refman&gt;&lt;Cite&gt;&lt;Author&gt;Painter&lt;/Author&gt;&lt;Year&gt;2013&lt;/Year&gt;&lt;RecNum&gt;54&lt;/RecNum&gt;&lt;IDText&gt;Assessing physical function and physical activity in patients with CKD&lt;/IDText&gt;&lt;MDL Ref_Type="Journal"&gt;&lt;Ref_Type&gt;Journal&lt;/Ref_Type&gt;&lt;Ref_ID&gt;54&lt;/Ref_ID&gt;&lt;Title_Primary&gt;Assessing physical function and physical activity in patients with CKD&lt;/Title_Primary&gt;&lt;Authors_Primary&gt;Painter,P.&lt;/Authors_Primary&gt;&lt;Authors_Primary&gt;Marcus,R.L.&lt;/Authors_Primary&gt;&lt;Date_Primary&gt;2013/5&lt;/Date_Primary&gt;&lt;Keywords&gt;Actigraphy&lt;/Keywords&gt;&lt;Keywords&gt;Activities of Daily Living&lt;/Keywords&gt;&lt;Keywords&gt;Aging&lt;/Keywords&gt;&lt;Keywords&gt;Cost of Illness&lt;/Keywords&gt;&lt;Keywords&gt;diagnosis&lt;/Keywords&gt;&lt;Keywords&gt;Exercise Test&lt;/Keywords&gt;&lt;Keywords&gt;Exercise Tolerance&lt;/Keywords&gt;&lt;Keywords&gt;Humans&lt;/Keywords&gt;&lt;Keywords&gt;Motor Activity&lt;/Keywords&gt;&lt;Keywords&gt;Physical Examination&lt;/Keywords&gt;&lt;Keywords&gt;Physical Fitness&lt;/Keywords&gt;&lt;Keywords&gt;physiopathology&lt;/Keywords&gt;&lt;Keywords&gt;Predictive Value of Tests&lt;/Keywords&gt;&lt;Keywords&gt;Prognosis&lt;/Keywords&gt;&lt;Keywords&gt;Renal Insufficiency,Chronic&lt;/Keywords&gt;&lt;Keywords&gt;therapy&lt;/Keywords&gt;&lt;Reprint&gt;Not in File&lt;/Reprint&gt;&lt;Start_Page&gt;861&lt;/Start_Page&gt;&lt;End_Page&gt;872&lt;/End_Page&gt;&lt;Periodical&gt;Clin.J.Am.Soc.Nephrol.&lt;/Periodical&gt;&lt;Volume&gt;8&lt;/Volume&gt;&lt;Issue&gt;5&lt;/Issue&gt;&lt;Misc_3&gt;CJN.06590712 [pii];10.2215/CJN.06590712 [doi]&lt;/Misc_3&gt;&lt;Address&gt;Department of Physical Therapy University of Utah, Salt Lake City, Utah 84108, USA. trish.painter@hsc.utah.edu&lt;/Address&gt;&lt;Web_URL&gt;PM:23220421&lt;/Web_URL&gt;&lt;ZZ_JournalStdAbbrev&gt;&lt;f name="System"&gt;Clin.J.Am.Soc.Nephrol.&lt;/f&gt;&lt;/ZZ_JournalStdAbbrev&gt;&lt;ZZ_WorkformID&gt;1&lt;/ZZ_WorkformID&gt;&lt;/MDL&gt;&lt;/Cite&gt;&lt;/Refman&gt;</w:instrText>
      </w:r>
      <w:r w:rsidR="00496664">
        <w:rPr>
          <w:sz w:val="24"/>
        </w:rPr>
        <w:fldChar w:fldCharType="separate"/>
      </w:r>
      <w:r w:rsidR="00A3380E">
        <w:rPr>
          <w:noProof/>
          <w:sz w:val="24"/>
        </w:rPr>
        <w:t>[19]</w:t>
      </w:r>
      <w:r w:rsidR="00496664">
        <w:rPr>
          <w:sz w:val="24"/>
        </w:rPr>
        <w:fldChar w:fldCharType="end"/>
      </w:r>
      <w:r>
        <w:rPr>
          <w:sz w:val="24"/>
        </w:rPr>
        <w:t>. These h</w:t>
      </w:r>
      <w:r w:rsidRPr="00AC0055">
        <w:rPr>
          <w:sz w:val="24"/>
        </w:rPr>
        <w:t>ave been categorised into laboratory based mea</w:t>
      </w:r>
      <w:r>
        <w:rPr>
          <w:sz w:val="24"/>
        </w:rPr>
        <w:t xml:space="preserve">sures of physiologic impairment, </w:t>
      </w:r>
      <w:r w:rsidRPr="00AC0055">
        <w:rPr>
          <w:sz w:val="24"/>
        </w:rPr>
        <w:t xml:space="preserve">measures of mobility and performance capacity which are either self-reported or </w:t>
      </w:r>
      <w:r>
        <w:rPr>
          <w:sz w:val="24"/>
        </w:rPr>
        <w:t xml:space="preserve">obtained from </w:t>
      </w:r>
      <w:r w:rsidRPr="00AC0055">
        <w:rPr>
          <w:sz w:val="24"/>
        </w:rPr>
        <w:t>field tests</w:t>
      </w:r>
      <w:r>
        <w:rPr>
          <w:sz w:val="24"/>
        </w:rPr>
        <w:t>,</w:t>
      </w:r>
      <w:r w:rsidRPr="00AC0055">
        <w:rPr>
          <w:sz w:val="24"/>
        </w:rPr>
        <w:t xml:space="preserve"> and measures of physical activity. There is however no consensus on the most appropriate tool for assessing physical function in older patients with advanced CKD </w:t>
      </w:r>
    </w:p>
    <w:p w14:paraId="7C3620B7" w14:textId="10B2AE97" w:rsidR="00663FAC" w:rsidRDefault="00BB6978" w:rsidP="00663FAC">
      <w:pPr>
        <w:rPr>
          <w:sz w:val="24"/>
        </w:rPr>
      </w:pPr>
      <w:r>
        <w:rPr>
          <w:sz w:val="24"/>
        </w:rPr>
        <w:t xml:space="preserve">Evidence </w:t>
      </w:r>
      <w:r w:rsidR="00663FAC">
        <w:rPr>
          <w:sz w:val="24"/>
        </w:rPr>
        <w:t>suggest</w:t>
      </w:r>
      <w:r>
        <w:rPr>
          <w:sz w:val="24"/>
        </w:rPr>
        <w:t>s</w:t>
      </w:r>
      <w:r w:rsidR="00663FAC" w:rsidRPr="00AC0055">
        <w:rPr>
          <w:sz w:val="24"/>
        </w:rPr>
        <w:t xml:space="preserve"> that functional decline in older patients with CKD can feasibly be assessed using a combination of self- reporting and field tests.  </w:t>
      </w:r>
      <w:r w:rsidR="00663FAC">
        <w:rPr>
          <w:sz w:val="24"/>
        </w:rPr>
        <w:t>Such s</w:t>
      </w:r>
      <w:r w:rsidR="00663FAC" w:rsidRPr="00AC0055">
        <w:rPr>
          <w:sz w:val="24"/>
        </w:rPr>
        <w:t xml:space="preserve">creening </w:t>
      </w:r>
      <w:r w:rsidR="00663FAC">
        <w:rPr>
          <w:sz w:val="24"/>
        </w:rPr>
        <w:t>can</w:t>
      </w:r>
      <w:r w:rsidR="00663FAC" w:rsidRPr="00AC0055">
        <w:rPr>
          <w:sz w:val="24"/>
        </w:rPr>
        <w:t xml:space="preserve"> </w:t>
      </w:r>
      <w:r w:rsidR="00663FAC">
        <w:rPr>
          <w:sz w:val="24"/>
        </w:rPr>
        <w:t xml:space="preserve">help </w:t>
      </w:r>
      <w:r w:rsidR="00663FAC" w:rsidRPr="00AC0055">
        <w:rPr>
          <w:sz w:val="24"/>
        </w:rPr>
        <w:t>identify patients at risk who should be further evaluated by an experienced physician and/or multi-disciplinary team.</w:t>
      </w:r>
      <w:r w:rsidR="00663FAC">
        <w:rPr>
          <w:sz w:val="24"/>
        </w:rPr>
        <w:t xml:space="preserve"> The evidence suggests</w:t>
      </w:r>
      <w:r w:rsidR="00AC0055" w:rsidRPr="00AC0055">
        <w:rPr>
          <w:sz w:val="24"/>
        </w:rPr>
        <w:t xml:space="preserve"> that all simple scores and tests perform reasonably well. </w:t>
      </w:r>
      <w:r w:rsidR="00663FAC">
        <w:rPr>
          <w:sz w:val="24"/>
        </w:rPr>
        <w:t xml:space="preserve">None </w:t>
      </w:r>
      <w:r w:rsidR="00AC0055" w:rsidRPr="00AC0055">
        <w:rPr>
          <w:sz w:val="24"/>
        </w:rPr>
        <w:t xml:space="preserve">stands out </w:t>
      </w:r>
      <w:r w:rsidR="00663FAC">
        <w:rPr>
          <w:sz w:val="24"/>
        </w:rPr>
        <w:t xml:space="preserve">as being specifically relevant </w:t>
      </w:r>
      <w:r w:rsidR="00AC0055" w:rsidRPr="00AC0055">
        <w:rPr>
          <w:sz w:val="24"/>
        </w:rPr>
        <w:t>for this p</w:t>
      </w:r>
      <w:r w:rsidR="00663FAC">
        <w:rPr>
          <w:sz w:val="24"/>
        </w:rPr>
        <w:t>articular cohort.  Self-report</w:t>
      </w:r>
      <w:r w:rsidR="00AC0055" w:rsidRPr="00AC0055">
        <w:rPr>
          <w:sz w:val="24"/>
        </w:rPr>
        <w:t xml:space="preserve"> measures of physical performance</w:t>
      </w:r>
      <w:r w:rsidR="00663FAC">
        <w:rPr>
          <w:sz w:val="24"/>
        </w:rPr>
        <w:t xml:space="preserve"> are simple, easy to use</w:t>
      </w:r>
      <w:r>
        <w:rPr>
          <w:sz w:val="24"/>
        </w:rPr>
        <w:t xml:space="preserve">, </w:t>
      </w:r>
      <w:r w:rsidR="00AC0055" w:rsidRPr="00AC0055">
        <w:rPr>
          <w:sz w:val="24"/>
        </w:rPr>
        <w:t xml:space="preserve">reliable with good internal consistency, </w:t>
      </w:r>
      <w:r>
        <w:rPr>
          <w:sz w:val="24"/>
        </w:rPr>
        <w:t xml:space="preserve">and </w:t>
      </w:r>
      <w:r w:rsidR="00AC0055" w:rsidRPr="00AC0055">
        <w:rPr>
          <w:sz w:val="24"/>
        </w:rPr>
        <w:t>predictive of adverse outcomes including mortality and hospit</w:t>
      </w:r>
      <w:r w:rsidR="00663FAC">
        <w:rPr>
          <w:sz w:val="24"/>
        </w:rPr>
        <w:t xml:space="preserve">alisation. It is unclear though, </w:t>
      </w:r>
      <w:r>
        <w:rPr>
          <w:sz w:val="24"/>
        </w:rPr>
        <w:t>how sensitive they</w:t>
      </w:r>
      <w:r w:rsidR="00AC0055" w:rsidRPr="00AC0055">
        <w:rPr>
          <w:sz w:val="24"/>
        </w:rPr>
        <w:t xml:space="preserve"> are to changes over time.</w:t>
      </w:r>
      <w:r w:rsidR="00663FAC">
        <w:rPr>
          <w:sz w:val="24"/>
        </w:rPr>
        <w:t xml:space="preserve"> </w:t>
      </w:r>
      <w:r w:rsidR="00AC0055" w:rsidRPr="00AC0055">
        <w:rPr>
          <w:sz w:val="24"/>
        </w:rPr>
        <w:t xml:space="preserve"> Field tests of mobility and physical performance such </w:t>
      </w:r>
      <w:r w:rsidR="00663FAC">
        <w:rPr>
          <w:sz w:val="24"/>
        </w:rPr>
        <w:t xml:space="preserve">as Sit to Stand, gait speed </w:t>
      </w:r>
      <w:r>
        <w:rPr>
          <w:sz w:val="24"/>
        </w:rPr>
        <w:t>a</w:t>
      </w:r>
      <w:r w:rsidR="00663FAC">
        <w:rPr>
          <w:sz w:val="24"/>
        </w:rPr>
        <w:t xml:space="preserve">nd the </w:t>
      </w:r>
      <w:r w:rsidR="00AC0055" w:rsidRPr="00AC0055">
        <w:rPr>
          <w:sz w:val="24"/>
        </w:rPr>
        <w:t>6 minute walk have been validated in cohorts that include older CKD patients. They have been shown to have good test – retest and interrater reliability, whilst also being predictive of adverse outcomes. They have also been shown to respond to interventions aimed</w:t>
      </w:r>
      <w:r w:rsidR="00663FAC">
        <w:rPr>
          <w:sz w:val="24"/>
        </w:rPr>
        <w:t xml:space="preserve"> at improving functional status</w:t>
      </w:r>
      <w:r w:rsidR="00AC0055" w:rsidRPr="00AC0055">
        <w:rPr>
          <w:sz w:val="24"/>
        </w:rPr>
        <w:t>. Physiologic measures</w:t>
      </w:r>
      <w:r w:rsidR="00D55B37">
        <w:rPr>
          <w:sz w:val="24"/>
        </w:rPr>
        <w:t xml:space="preserve"> </w:t>
      </w:r>
      <w:r w:rsidR="00D55B37" w:rsidRPr="008B41F1">
        <w:rPr>
          <w:sz w:val="24"/>
        </w:rPr>
        <w:t xml:space="preserve">such as </w:t>
      </w:r>
      <w:r w:rsidR="00AC0055" w:rsidRPr="008B41F1">
        <w:rPr>
          <w:sz w:val="24"/>
        </w:rPr>
        <w:t>vO2 max</w:t>
      </w:r>
      <w:r w:rsidR="00AC0055" w:rsidRPr="00AC0055">
        <w:rPr>
          <w:sz w:val="24"/>
        </w:rPr>
        <w:t xml:space="preserve"> ar</w:t>
      </w:r>
      <w:r>
        <w:rPr>
          <w:sz w:val="24"/>
        </w:rPr>
        <w:t xml:space="preserve">e difficult to incorporate into </w:t>
      </w:r>
      <w:r w:rsidR="00663FAC">
        <w:rPr>
          <w:sz w:val="24"/>
        </w:rPr>
        <w:t xml:space="preserve">practice and have a limited role in this setting. </w:t>
      </w:r>
    </w:p>
    <w:p w14:paraId="4392033E" w14:textId="77777777" w:rsidR="00AC5E44" w:rsidRDefault="00AC5E44" w:rsidP="00482F4D">
      <w:pPr>
        <w:rPr>
          <w:b/>
          <w:sz w:val="24"/>
        </w:rPr>
      </w:pPr>
    </w:p>
    <w:p w14:paraId="5393379D" w14:textId="68A33F67" w:rsidR="00BB6978" w:rsidRDefault="00BB6978" w:rsidP="00BB6978">
      <w:pPr>
        <w:rPr>
          <w:b/>
          <w:bCs/>
          <w:sz w:val="24"/>
        </w:rPr>
      </w:pPr>
      <w:r w:rsidRPr="00BB6978">
        <w:rPr>
          <w:b/>
          <w:bCs/>
          <w:sz w:val="24"/>
        </w:rPr>
        <w:t xml:space="preserve">Q4b: Are interventions aimed at increasing functional status in </w:t>
      </w:r>
      <w:r w:rsidR="007935BD">
        <w:rPr>
          <w:b/>
          <w:bCs/>
          <w:sz w:val="24"/>
        </w:rPr>
        <w:t>older</w:t>
      </w:r>
      <w:r w:rsidRPr="00BB6978">
        <w:rPr>
          <w:b/>
          <w:bCs/>
          <w:sz w:val="24"/>
        </w:rPr>
        <w:t xml:space="preserve"> patients with renal failure (</w:t>
      </w:r>
      <w:proofErr w:type="spellStart"/>
      <w:r w:rsidRPr="00BB6978">
        <w:rPr>
          <w:b/>
          <w:bCs/>
          <w:sz w:val="24"/>
        </w:rPr>
        <w:t>eGFR</w:t>
      </w:r>
      <w:proofErr w:type="spellEnd"/>
      <w:r w:rsidRPr="00BB6978">
        <w:rPr>
          <w:b/>
          <w:bCs/>
          <w:sz w:val="24"/>
        </w:rPr>
        <w:t xml:space="preserve"> &lt;45 mL/min/1.73m² or on dialysis) of benefit?</w:t>
      </w:r>
    </w:p>
    <w:p w14:paraId="23C803F8" w14:textId="4BB4F4DF" w:rsidR="00D8588A" w:rsidRDefault="00D8588A" w:rsidP="00BB6978">
      <w:pPr>
        <w:rPr>
          <w:b/>
          <w:bCs/>
          <w:sz w:val="24"/>
        </w:rPr>
      </w:pPr>
      <w:r w:rsidRPr="00D8588A">
        <w:rPr>
          <w:b/>
          <w:bCs/>
          <w:noProof/>
          <w:sz w:val="24"/>
          <w:lang w:eastAsia="en-GB"/>
        </w:rPr>
        <mc:AlternateContent>
          <mc:Choice Requires="wps">
            <w:drawing>
              <wp:anchor distT="45720" distB="45720" distL="114300" distR="114300" simplePos="0" relativeHeight="251663360" behindDoc="0" locked="0" layoutInCell="1" allowOverlap="1" wp14:anchorId="221DDC5C" wp14:editId="26868BFC">
                <wp:simplePos x="0" y="0"/>
                <wp:positionH relativeFrom="margin">
                  <wp:posOffset>19050</wp:posOffset>
                </wp:positionH>
                <wp:positionV relativeFrom="paragraph">
                  <wp:posOffset>312420</wp:posOffset>
                </wp:positionV>
                <wp:extent cx="5562600" cy="11430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43000"/>
                        </a:xfrm>
                        <a:prstGeom prst="rect">
                          <a:avLst/>
                        </a:prstGeom>
                        <a:solidFill>
                          <a:srgbClr val="FFFFFF"/>
                        </a:solidFill>
                        <a:ln w="9525">
                          <a:solidFill>
                            <a:srgbClr val="000000"/>
                          </a:solidFill>
                          <a:miter lim="800000"/>
                          <a:headEnd/>
                          <a:tailEnd/>
                        </a:ln>
                      </wps:spPr>
                      <wps:txbx>
                        <w:txbxContent>
                          <w:p w14:paraId="7C65D51F" w14:textId="6A892915" w:rsidR="00D8588A" w:rsidRPr="00BB6978" w:rsidRDefault="00D8588A" w:rsidP="00D8588A">
                            <w:pPr>
                              <w:rPr>
                                <w:sz w:val="24"/>
                                <w:lang w:val="nl-BE"/>
                              </w:rPr>
                            </w:pPr>
                            <w:r w:rsidRPr="00BB6978">
                              <w:rPr>
                                <w:sz w:val="24"/>
                                <w:lang w:val="nl-BE"/>
                              </w:rPr>
                              <w:t xml:space="preserve">4b.1 We recommend </w:t>
                            </w:r>
                            <w:r>
                              <w:rPr>
                                <w:sz w:val="24"/>
                                <w:lang w:val="nl-BE"/>
                              </w:rPr>
                              <w:t xml:space="preserve">that </w:t>
                            </w:r>
                            <w:r w:rsidRPr="00BB6978">
                              <w:rPr>
                                <w:sz w:val="24"/>
                                <w:lang w:val="nl-BE"/>
                              </w:rPr>
                              <w:t xml:space="preserve">exercise has a positive impact on the functional status of older patients with CKD stage 3b or higher (1C) </w:t>
                            </w:r>
                          </w:p>
                          <w:p w14:paraId="69ADFBBF" w14:textId="77777777" w:rsidR="00D8588A" w:rsidRPr="00BB6978" w:rsidRDefault="00D8588A" w:rsidP="00D8588A">
                            <w:pPr>
                              <w:rPr>
                                <w:sz w:val="24"/>
                                <w:lang w:val="nl-BE"/>
                              </w:rPr>
                            </w:pPr>
                            <w:r w:rsidRPr="00BB6978">
                              <w:rPr>
                                <w:sz w:val="24"/>
                                <w:lang w:val="nl-BE"/>
                              </w:rPr>
                              <w:t xml:space="preserve">4b.2  We suggest that exercise training be offered in a structured and individualized manner to avoid adverse events (2C) </w:t>
                            </w:r>
                          </w:p>
                          <w:p w14:paraId="70354014" w14:textId="6C1486ED" w:rsidR="00D8588A" w:rsidRDefault="00D858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DDC5C" id="_x0000_s1028" type="#_x0000_t202" style="position:absolute;margin-left:1.5pt;margin-top:24.6pt;width:438pt;height:9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">
                <v:textbox>
                  <w:txbxContent>
                    <w:p w14:paraId="7C65D51F" w14:textId="6A892915" w:rsidR="00D8588A" w:rsidRPr="00BB6978" w:rsidRDefault="00D8588A" w:rsidP="00D8588A">
                      <w:pPr>
                        <w:rPr>
                          <w:sz w:val="24"/>
                          <w:lang w:val="nl-BE"/>
                        </w:rPr>
                      </w:pPr>
                      <w:r w:rsidRPr="00BB6978">
                        <w:rPr>
                          <w:sz w:val="24"/>
                          <w:lang w:val="nl-BE"/>
                        </w:rPr>
                        <w:t xml:space="preserve">4b.1 We recommend </w:t>
                      </w:r>
                      <w:r>
                        <w:rPr>
                          <w:sz w:val="24"/>
                          <w:lang w:val="nl-BE"/>
                        </w:rPr>
                        <w:t xml:space="preserve">that </w:t>
                      </w:r>
                      <w:r w:rsidRPr="00BB6978">
                        <w:rPr>
                          <w:sz w:val="24"/>
                          <w:lang w:val="nl-BE"/>
                        </w:rPr>
                        <w:t xml:space="preserve">exercise has a positive impact on the functional status of older patients with CKD stage 3b or higher (1C) </w:t>
                      </w:r>
                    </w:p>
                    <w:p w14:paraId="69ADFBBF" w14:textId="77777777" w:rsidR="00D8588A" w:rsidRPr="00BB6978" w:rsidRDefault="00D8588A" w:rsidP="00D8588A">
                      <w:pPr>
                        <w:rPr>
                          <w:sz w:val="24"/>
                          <w:lang w:val="nl-BE"/>
                        </w:rPr>
                      </w:pPr>
                      <w:r w:rsidRPr="00BB6978">
                        <w:rPr>
                          <w:sz w:val="24"/>
                          <w:lang w:val="nl-BE"/>
                        </w:rPr>
                        <w:t xml:space="preserve">4b.2  We suggest that exercise training be offered in a structured and individualized manner to avoid adverse events (2C) </w:t>
                      </w:r>
                    </w:p>
                    <w:p w14:paraId="70354014" w14:textId="6C1486ED" w:rsidR="00D8588A" w:rsidRDefault="00D8588A"/>
                  </w:txbxContent>
                </v:textbox>
                <w10:wrap type="square" anchorx="margin"/>
              </v:shape>
            </w:pict>
          </mc:Fallback>
        </mc:AlternateContent>
      </w:r>
    </w:p>
    <w:p w14:paraId="232D6248" w14:textId="77777777" w:rsidR="00BB6978" w:rsidRPr="00BB6978" w:rsidRDefault="00BB6978" w:rsidP="00BB6978">
      <w:pPr>
        <w:rPr>
          <w:sz w:val="24"/>
        </w:rPr>
      </w:pPr>
    </w:p>
    <w:p w14:paraId="1F20202D" w14:textId="77777777" w:rsidR="00BB6978" w:rsidRPr="00BB6978" w:rsidRDefault="00BB6978" w:rsidP="00BB6978">
      <w:pPr>
        <w:rPr>
          <w:sz w:val="24"/>
        </w:rPr>
      </w:pPr>
      <w:r w:rsidRPr="00BB6978">
        <w:rPr>
          <w:sz w:val="24"/>
        </w:rPr>
        <w:t>Advice for clinical practice</w:t>
      </w:r>
      <w:r w:rsidRPr="00BB6978">
        <w:rPr>
          <w:sz w:val="24"/>
        </w:rPr>
        <w:tab/>
      </w:r>
    </w:p>
    <w:p w14:paraId="2E7F24C8" w14:textId="7D4B0F9F" w:rsidR="00BB6978" w:rsidRDefault="00BB6978" w:rsidP="00BB6978">
      <w:pPr>
        <w:numPr>
          <w:ilvl w:val="0"/>
          <w:numId w:val="3"/>
        </w:numPr>
        <w:rPr>
          <w:sz w:val="24"/>
          <w:lang w:val="nl-BE"/>
        </w:rPr>
      </w:pPr>
      <w:r w:rsidRPr="00BB6978">
        <w:rPr>
          <w:sz w:val="24"/>
        </w:rPr>
        <w:t>"Individualized" means that the prescription is tailored to the needs and capacities of the patient. This can ideally be achieve</w:t>
      </w:r>
      <w:r w:rsidR="000B3F05">
        <w:rPr>
          <w:sz w:val="24"/>
        </w:rPr>
        <w:t>d by involving a clinical</w:t>
      </w:r>
      <w:r>
        <w:rPr>
          <w:sz w:val="24"/>
        </w:rPr>
        <w:t xml:space="preserve"> physio</w:t>
      </w:r>
      <w:r w:rsidR="00D55B37">
        <w:rPr>
          <w:sz w:val="24"/>
        </w:rPr>
        <w:t xml:space="preserve">therapist to prescribe a </w:t>
      </w:r>
      <w:r w:rsidRPr="008B41F1">
        <w:rPr>
          <w:sz w:val="24"/>
        </w:rPr>
        <w:t>mix of strength and endurance exercises on a regular bas</w:t>
      </w:r>
      <w:r w:rsidR="00D55B37" w:rsidRPr="008B41F1">
        <w:rPr>
          <w:sz w:val="24"/>
        </w:rPr>
        <w:t>is within the physical limitations</w:t>
      </w:r>
      <w:r w:rsidRPr="00BB6978">
        <w:rPr>
          <w:sz w:val="24"/>
        </w:rPr>
        <w:t xml:space="preserve"> of the patient.</w:t>
      </w:r>
      <w:r w:rsidRPr="00BB6978">
        <w:rPr>
          <w:sz w:val="24"/>
          <w:lang w:val="nl-BE"/>
        </w:rPr>
        <w:t xml:space="preserve"> </w:t>
      </w:r>
    </w:p>
    <w:p w14:paraId="5EB2DC9A" w14:textId="77777777" w:rsidR="00BB6978" w:rsidRPr="00BB6978" w:rsidRDefault="00BB6978" w:rsidP="00BB6978">
      <w:pPr>
        <w:numPr>
          <w:ilvl w:val="0"/>
          <w:numId w:val="3"/>
        </w:numPr>
        <w:rPr>
          <w:sz w:val="24"/>
          <w:lang w:val="nl-BE"/>
        </w:rPr>
      </w:pPr>
      <w:r w:rsidRPr="00BB6978">
        <w:rPr>
          <w:sz w:val="24"/>
          <w:lang w:val="nl-BE"/>
        </w:rPr>
        <w:t>Combined strength and endurance exercise should be provided on a regular basis</w:t>
      </w:r>
    </w:p>
    <w:p w14:paraId="0EC5F8E2" w14:textId="77777777" w:rsidR="00BB6978" w:rsidRDefault="00BB6978" w:rsidP="00BB6978">
      <w:pPr>
        <w:numPr>
          <w:ilvl w:val="0"/>
          <w:numId w:val="3"/>
        </w:numPr>
        <w:rPr>
          <w:sz w:val="24"/>
        </w:rPr>
      </w:pPr>
      <w:r w:rsidRPr="00BB6978">
        <w:rPr>
          <w:sz w:val="24"/>
        </w:rPr>
        <w:t>In patients on h</w:t>
      </w:r>
      <w:r>
        <w:rPr>
          <w:sz w:val="24"/>
        </w:rPr>
        <w:t>a</w:t>
      </w:r>
      <w:r w:rsidRPr="00BB6978">
        <w:rPr>
          <w:sz w:val="24"/>
        </w:rPr>
        <w:t xml:space="preserve">emodialysis exercise training can be administered during the first two hours of the dialysis session. </w:t>
      </w:r>
    </w:p>
    <w:p w14:paraId="5BE9B005" w14:textId="77777777" w:rsidR="00BB6978" w:rsidRPr="00BB6978" w:rsidRDefault="00BB6978" w:rsidP="00BB6978">
      <w:pPr>
        <w:numPr>
          <w:ilvl w:val="0"/>
          <w:numId w:val="3"/>
        </w:numPr>
        <w:rPr>
          <w:sz w:val="24"/>
        </w:rPr>
      </w:pPr>
      <w:r w:rsidRPr="00BB6978">
        <w:rPr>
          <w:sz w:val="24"/>
        </w:rPr>
        <w:lastRenderedPageBreak/>
        <w:t>Regular follow-up is important in order to optimize adherence and adjust the exercise intensity.</w:t>
      </w:r>
    </w:p>
    <w:p w14:paraId="2F129951" w14:textId="77777777" w:rsidR="00BB6978" w:rsidRDefault="00BB6978" w:rsidP="00BB6978">
      <w:pPr>
        <w:numPr>
          <w:ilvl w:val="0"/>
          <w:numId w:val="3"/>
        </w:numPr>
        <w:rPr>
          <w:sz w:val="24"/>
          <w:lang w:val="nl-BE"/>
        </w:rPr>
      </w:pPr>
      <w:r w:rsidRPr="00BB6978">
        <w:rPr>
          <w:sz w:val="24"/>
          <w:lang w:val="nl-BE"/>
        </w:rPr>
        <w:t>The evid</w:t>
      </w:r>
      <w:r>
        <w:rPr>
          <w:sz w:val="24"/>
          <w:lang w:val="nl-BE"/>
        </w:rPr>
        <w:t xml:space="preserve">ence on positive outcomes </w:t>
      </w:r>
      <w:r w:rsidR="000B3F05">
        <w:rPr>
          <w:sz w:val="24"/>
          <w:lang w:val="nl-BE"/>
        </w:rPr>
        <w:t>of exercise tends to originate</w:t>
      </w:r>
      <w:r w:rsidRPr="00BB6978">
        <w:rPr>
          <w:sz w:val="24"/>
          <w:lang w:val="nl-BE"/>
        </w:rPr>
        <w:t xml:space="preserve"> from program</w:t>
      </w:r>
      <w:r>
        <w:rPr>
          <w:sz w:val="24"/>
          <w:lang w:val="nl-BE"/>
        </w:rPr>
        <w:t>mes benefitting from intensive involvement of motivated physio</w:t>
      </w:r>
      <w:r w:rsidRPr="00BB6978">
        <w:rPr>
          <w:sz w:val="24"/>
          <w:lang w:val="nl-BE"/>
        </w:rPr>
        <w:t>therapy team</w:t>
      </w:r>
      <w:r>
        <w:rPr>
          <w:sz w:val="24"/>
          <w:lang w:val="nl-BE"/>
        </w:rPr>
        <w:t>s</w:t>
      </w:r>
      <w:r w:rsidRPr="00BB6978">
        <w:rPr>
          <w:sz w:val="24"/>
          <w:lang w:val="nl-BE"/>
        </w:rPr>
        <w:t xml:space="preserve"> </w:t>
      </w:r>
    </w:p>
    <w:p w14:paraId="4EC98E89" w14:textId="77777777" w:rsidR="00932C3F" w:rsidRDefault="00932C3F" w:rsidP="00932C3F">
      <w:pPr>
        <w:numPr>
          <w:ilvl w:val="0"/>
          <w:numId w:val="3"/>
        </w:numPr>
        <w:rPr>
          <w:sz w:val="24"/>
        </w:rPr>
      </w:pPr>
      <w:r>
        <w:rPr>
          <w:sz w:val="24"/>
        </w:rPr>
        <w:t xml:space="preserve">There is little evidence that augmented dialysis </w:t>
      </w:r>
      <w:r w:rsidRPr="00932C3F">
        <w:rPr>
          <w:sz w:val="24"/>
        </w:rPr>
        <w:t>improve</w:t>
      </w:r>
      <w:r>
        <w:rPr>
          <w:sz w:val="24"/>
        </w:rPr>
        <w:t>s</w:t>
      </w:r>
      <w:r w:rsidRPr="00932C3F">
        <w:rPr>
          <w:sz w:val="24"/>
        </w:rPr>
        <w:t xml:space="preserve"> functional status</w:t>
      </w:r>
      <w:r>
        <w:rPr>
          <w:sz w:val="24"/>
        </w:rPr>
        <w:t xml:space="preserve"> in the absence of multidisciplinary </w:t>
      </w:r>
      <w:r w:rsidRPr="00932C3F">
        <w:rPr>
          <w:sz w:val="24"/>
        </w:rPr>
        <w:t>physiother</w:t>
      </w:r>
      <w:r>
        <w:rPr>
          <w:sz w:val="24"/>
        </w:rPr>
        <w:t>a</w:t>
      </w:r>
      <w:r w:rsidRPr="00932C3F">
        <w:rPr>
          <w:sz w:val="24"/>
        </w:rPr>
        <w:t xml:space="preserve">py </w:t>
      </w:r>
      <w:r>
        <w:rPr>
          <w:sz w:val="24"/>
        </w:rPr>
        <w:t xml:space="preserve">and nutritional </w:t>
      </w:r>
      <w:r w:rsidRPr="00932C3F">
        <w:rPr>
          <w:sz w:val="24"/>
        </w:rPr>
        <w:t>intervention</w:t>
      </w:r>
      <w:r>
        <w:rPr>
          <w:sz w:val="24"/>
        </w:rPr>
        <w:t>s</w:t>
      </w:r>
    </w:p>
    <w:p w14:paraId="779088AC" w14:textId="77777777" w:rsidR="00AC5E44" w:rsidRDefault="00AC5E44" w:rsidP="00482F4D">
      <w:pPr>
        <w:rPr>
          <w:b/>
          <w:sz w:val="24"/>
        </w:rPr>
      </w:pPr>
    </w:p>
    <w:p w14:paraId="7ED81CED" w14:textId="77777777" w:rsidR="00AC5E44" w:rsidRDefault="00BB6978" w:rsidP="00482F4D">
      <w:pPr>
        <w:rPr>
          <w:b/>
          <w:sz w:val="24"/>
        </w:rPr>
      </w:pPr>
      <w:r>
        <w:rPr>
          <w:b/>
          <w:sz w:val="24"/>
        </w:rPr>
        <w:t>Rationale</w:t>
      </w:r>
    </w:p>
    <w:p w14:paraId="43DAA669" w14:textId="5844163B" w:rsidR="00BB6978" w:rsidRDefault="00BB6978" w:rsidP="00BB6978">
      <w:pPr>
        <w:rPr>
          <w:sz w:val="24"/>
        </w:rPr>
      </w:pPr>
      <w:r w:rsidRPr="00BB6978">
        <w:rPr>
          <w:sz w:val="24"/>
        </w:rPr>
        <w:t xml:space="preserve">Due to the ageing of the CKD population and the associated increase of frailty in this group, it is important to formulate guidelines on how to maintain or improve functional status in an </w:t>
      </w:r>
      <w:r w:rsidR="007935BD">
        <w:rPr>
          <w:sz w:val="24"/>
        </w:rPr>
        <w:t>older</w:t>
      </w:r>
      <w:r w:rsidRPr="00BB6978">
        <w:rPr>
          <w:sz w:val="24"/>
        </w:rPr>
        <w:t xml:space="preserve"> CKD</w:t>
      </w:r>
      <w:r>
        <w:rPr>
          <w:sz w:val="24"/>
        </w:rPr>
        <w:t xml:space="preserve"> population. This question </w:t>
      </w:r>
      <w:r w:rsidRPr="00BB6978">
        <w:rPr>
          <w:sz w:val="24"/>
        </w:rPr>
        <w:t>explore</w:t>
      </w:r>
      <w:r>
        <w:rPr>
          <w:sz w:val="24"/>
        </w:rPr>
        <w:t>d</w:t>
      </w:r>
      <w:r w:rsidRPr="00BB6978">
        <w:rPr>
          <w:sz w:val="24"/>
        </w:rPr>
        <w:t xml:space="preserve"> evidence regarding interventions that effectively improve functional status in frail older people with advanced CKD stages 3B or higher (</w:t>
      </w:r>
      <w:proofErr w:type="spellStart"/>
      <w:r w:rsidRPr="00BB6978">
        <w:rPr>
          <w:sz w:val="24"/>
        </w:rPr>
        <w:t>eGFR</w:t>
      </w:r>
      <w:proofErr w:type="spellEnd"/>
      <w:r w:rsidRPr="00BB6978">
        <w:rPr>
          <w:sz w:val="24"/>
        </w:rPr>
        <w:t>&lt;45ml/min</w:t>
      </w:r>
      <w:r w:rsidR="00005938">
        <w:rPr>
          <w:sz w:val="24"/>
        </w:rPr>
        <w:t>/1.73m</w:t>
      </w:r>
      <w:r w:rsidR="00005938">
        <w:rPr>
          <w:sz w:val="24"/>
          <w:vertAlign w:val="superscript"/>
        </w:rPr>
        <w:t>2</w:t>
      </w:r>
      <w:r w:rsidRPr="00BB6978">
        <w:rPr>
          <w:sz w:val="24"/>
        </w:rPr>
        <w:t>) or on maintenance dialysis.</w:t>
      </w:r>
    </w:p>
    <w:p w14:paraId="362EDCCB" w14:textId="272E13E1" w:rsidR="00A75A20" w:rsidRPr="0058174F" w:rsidRDefault="00A75A20" w:rsidP="00A75A20">
      <w:pPr>
        <w:rPr>
          <w:sz w:val="24"/>
          <w:lang w:val="nl-BE"/>
        </w:rPr>
      </w:pPr>
      <w:r>
        <w:rPr>
          <w:sz w:val="24"/>
          <w:lang w:val="nl-BE"/>
        </w:rPr>
        <w:t>The a</w:t>
      </w:r>
      <w:r w:rsidR="0058174F" w:rsidRPr="0058174F">
        <w:rPr>
          <w:sz w:val="24"/>
          <w:lang w:val="nl-BE"/>
        </w:rPr>
        <w:t xml:space="preserve">vailable evidence </w:t>
      </w:r>
      <w:r w:rsidR="0058174F">
        <w:rPr>
          <w:sz w:val="24"/>
          <w:lang w:val="nl-BE"/>
        </w:rPr>
        <w:t>is consistent in supporting a positive impact on the</w:t>
      </w:r>
      <w:r w:rsidR="0058174F" w:rsidRPr="0058174F">
        <w:rPr>
          <w:sz w:val="24"/>
          <w:lang w:val="nl-BE"/>
        </w:rPr>
        <w:t xml:space="preserve"> physical, functional and psychological well being</w:t>
      </w:r>
      <w:r w:rsidR="0058174F">
        <w:rPr>
          <w:sz w:val="24"/>
          <w:lang w:val="nl-BE"/>
        </w:rPr>
        <w:t xml:space="preserve"> of CKD patients who perform exercise</w:t>
      </w:r>
      <w:r w:rsidR="0058174F" w:rsidRPr="0058174F">
        <w:rPr>
          <w:sz w:val="24"/>
          <w:lang w:val="nl-BE"/>
        </w:rPr>
        <w:t xml:space="preserve">. </w:t>
      </w:r>
      <w:r w:rsidR="007935BD">
        <w:rPr>
          <w:sz w:val="24"/>
        </w:rPr>
        <w:t>Older</w:t>
      </w:r>
      <w:r w:rsidRPr="0058174F">
        <w:rPr>
          <w:sz w:val="24"/>
        </w:rPr>
        <w:t xml:space="preserve"> patients with </w:t>
      </w:r>
      <w:r>
        <w:rPr>
          <w:sz w:val="24"/>
        </w:rPr>
        <w:t>CKD were able to respond with</w:t>
      </w:r>
      <w:r w:rsidRPr="0058174F">
        <w:rPr>
          <w:sz w:val="24"/>
        </w:rPr>
        <w:t xml:space="preserve"> increased physical function to exercise training</w:t>
      </w:r>
      <w:r>
        <w:rPr>
          <w:sz w:val="24"/>
        </w:rPr>
        <w:t xml:space="preserve">. </w:t>
      </w:r>
      <w:r w:rsidRPr="0058174F">
        <w:rPr>
          <w:sz w:val="24"/>
        </w:rPr>
        <w:t>None of the studies reported any adverse events or negative effects, which supports the safety and feasibility of exercise training in th</w:t>
      </w:r>
      <w:r>
        <w:rPr>
          <w:sz w:val="24"/>
        </w:rPr>
        <w:t xml:space="preserve">is setting. </w:t>
      </w:r>
      <w:r>
        <w:rPr>
          <w:sz w:val="24"/>
          <w:lang w:val="nl-BE"/>
        </w:rPr>
        <w:t>However</w:t>
      </w:r>
      <w:r>
        <w:rPr>
          <w:sz w:val="24"/>
        </w:rPr>
        <w:t xml:space="preserve"> all patients had been</w:t>
      </w:r>
      <w:r w:rsidRPr="0058174F">
        <w:rPr>
          <w:sz w:val="24"/>
        </w:rPr>
        <w:t xml:space="preserve"> carefully screened by a physician before participation</w:t>
      </w:r>
      <w:r>
        <w:rPr>
          <w:sz w:val="24"/>
          <w:lang w:val="nl-BE"/>
        </w:rPr>
        <w:t xml:space="preserve">. Furthermore studies were generally small, and there was a </w:t>
      </w:r>
      <w:r w:rsidRPr="0058174F">
        <w:rPr>
          <w:sz w:val="24"/>
          <w:lang w:val="nl-BE"/>
        </w:rPr>
        <w:t>high risk for selection bias.</w:t>
      </w:r>
      <w:r>
        <w:rPr>
          <w:sz w:val="24"/>
          <w:lang w:val="nl-BE"/>
        </w:rPr>
        <w:t xml:space="preserve"> In addition it is noteworthy that </w:t>
      </w:r>
      <w:r w:rsidRPr="0058174F">
        <w:rPr>
          <w:sz w:val="24"/>
          <w:lang w:val="nl-BE"/>
        </w:rPr>
        <w:t>exercise program</w:t>
      </w:r>
      <w:r>
        <w:rPr>
          <w:sz w:val="24"/>
          <w:lang w:val="nl-BE"/>
        </w:rPr>
        <w:t>mes were</w:t>
      </w:r>
      <w:r w:rsidRPr="0058174F">
        <w:rPr>
          <w:sz w:val="24"/>
          <w:lang w:val="nl-BE"/>
        </w:rPr>
        <w:t xml:space="preserve"> </w:t>
      </w:r>
      <w:r>
        <w:rPr>
          <w:sz w:val="24"/>
          <w:lang w:val="nl-BE"/>
        </w:rPr>
        <w:t>closely monitored by a team including a physio</w:t>
      </w:r>
      <w:r w:rsidRPr="0058174F">
        <w:rPr>
          <w:sz w:val="24"/>
          <w:lang w:val="nl-BE"/>
        </w:rPr>
        <w:t>therapist</w:t>
      </w:r>
      <w:r>
        <w:rPr>
          <w:sz w:val="24"/>
          <w:lang w:val="nl-BE"/>
        </w:rPr>
        <w:t xml:space="preserve">, and that most </w:t>
      </w:r>
      <w:r w:rsidRPr="0058174F">
        <w:rPr>
          <w:sz w:val="24"/>
          <w:lang w:val="nl-BE"/>
        </w:rPr>
        <w:t>adapted the intensity of the exercise to the individual capacity of the patient.</w:t>
      </w:r>
      <w:r>
        <w:rPr>
          <w:sz w:val="24"/>
          <w:lang w:val="nl-BE"/>
        </w:rPr>
        <w:t xml:space="preserve"> This may account for some of the benefits described and the lack of adverse events. T</w:t>
      </w:r>
      <w:r w:rsidRPr="0058174F">
        <w:rPr>
          <w:sz w:val="24"/>
          <w:lang w:val="nl-BE"/>
        </w:rPr>
        <w:t xml:space="preserve">he guideline development group </w:t>
      </w:r>
      <w:r>
        <w:rPr>
          <w:sz w:val="24"/>
          <w:lang w:val="nl-BE"/>
        </w:rPr>
        <w:t xml:space="preserve">therefore </w:t>
      </w:r>
      <w:r w:rsidRPr="0058174F">
        <w:rPr>
          <w:sz w:val="24"/>
          <w:lang w:val="nl-BE"/>
        </w:rPr>
        <w:t>suggests that exercise prog</w:t>
      </w:r>
      <w:r>
        <w:rPr>
          <w:sz w:val="24"/>
          <w:lang w:val="nl-BE"/>
        </w:rPr>
        <w:t>rammes are supervised by a physio</w:t>
      </w:r>
      <w:r w:rsidRPr="0058174F">
        <w:rPr>
          <w:sz w:val="24"/>
          <w:lang w:val="nl-BE"/>
        </w:rPr>
        <w:t>therapist as a part of structured multi-disciplinary program</w:t>
      </w:r>
      <w:r>
        <w:rPr>
          <w:sz w:val="24"/>
          <w:lang w:val="nl-BE"/>
        </w:rPr>
        <w:t>me</w:t>
      </w:r>
    </w:p>
    <w:p w14:paraId="2992E43B" w14:textId="77777777" w:rsidR="001E7229" w:rsidRDefault="001E7229" w:rsidP="00471F68">
      <w:pPr>
        <w:rPr>
          <w:b/>
          <w:bCs/>
          <w:sz w:val="24"/>
          <w:lang w:val="en-US"/>
        </w:rPr>
      </w:pPr>
    </w:p>
    <w:p w14:paraId="034A7C0F" w14:textId="2F703552" w:rsidR="00471F68" w:rsidRDefault="00471F68" w:rsidP="00471F68">
      <w:pPr>
        <w:rPr>
          <w:b/>
          <w:bCs/>
          <w:sz w:val="24"/>
          <w:lang w:val="en-US"/>
        </w:rPr>
      </w:pPr>
      <w:r w:rsidRPr="00471F68">
        <w:rPr>
          <w:b/>
          <w:bCs/>
          <w:sz w:val="24"/>
          <w:lang w:val="en-US"/>
        </w:rPr>
        <w:t>Q5a: Which is the best alternative to evaluate nutritional status in olde</w:t>
      </w:r>
      <w:r w:rsidR="00CD6E81">
        <w:rPr>
          <w:b/>
          <w:bCs/>
          <w:sz w:val="24"/>
          <w:lang w:val="en-US"/>
        </w:rPr>
        <w:t>r patients with advanced CKD 3b</w:t>
      </w:r>
      <w:r w:rsidRPr="00471F68">
        <w:rPr>
          <w:b/>
          <w:bCs/>
          <w:sz w:val="24"/>
          <w:lang w:val="en-US"/>
        </w:rPr>
        <w:t xml:space="preserve"> or higher (</w:t>
      </w:r>
      <w:proofErr w:type="spellStart"/>
      <w:r w:rsidRPr="00471F68">
        <w:rPr>
          <w:b/>
          <w:bCs/>
          <w:sz w:val="24"/>
          <w:lang w:val="en-US"/>
        </w:rPr>
        <w:t>eGFR</w:t>
      </w:r>
      <w:proofErr w:type="spellEnd"/>
      <w:r w:rsidRPr="00471F68">
        <w:rPr>
          <w:b/>
          <w:bCs/>
          <w:sz w:val="24"/>
          <w:lang w:val="en-US"/>
        </w:rPr>
        <w:t>&lt;45ml/min</w:t>
      </w:r>
      <w:r w:rsidR="00005938">
        <w:rPr>
          <w:b/>
          <w:bCs/>
          <w:sz w:val="24"/>
          <w:lang w:val="en-US"/>
        </w:rPr>
        <w:t>/1.73m</w:t>
      </w:r>
      <w:r w:rsidR="00005938">
        <w:rPr>
          <w:b/>
          <w:bCs/>
          <w:sz w:val="24"/>
          <w:vertAlign w:val="superscript"/>
          <w:lang w:val="en-US"/>
        </w:rPr>
        <w:t>2</w:t>
      </w:r>
      <w:r w:rsidRPr="00471F68">
        <w:rPr>
          <w:b/>
          <w:bCs/>
          <w:sz w:val="24"/>
          <w:lang w:val="en-US"/>
        </w:rPr>
        <w:t>) or on dialysis</w:t>
      </w:r>
    </w:p>
    <w:p w14:paraId="12B50204" w14:textId="7EBA5989" w:rsidR="00D8588A" w:rsidRDefault="00D8588A" w:rsidP="00471F68">
      <w:pPr>
        <w:rPr>
          <w:b/>
          <w:bCs/>
          <w:sz w:val="24"/>
          <w:lang w:val="en-US"/>
        </w:rPr>
      </w:pPr>
      <w:r w:rsidRPr="00D8588A">
        <w:rPr>
          <w:b/>
          <w:bCs/>
          <w:noProof/>
          <w:sz w:val="24"/>
          <w:lang w:eastAsia="en-GB"/>
        </w:rPr>
        <mc:AlternateContent>
          <mc:Choice Requires="wps">
            <w:drawing>
              <wp:anchor distT="45720" distB="45720" distL="114300" distR="114300" simplePos="0" relativeHeight="251665408" behindDoc="0" locked="0" layoutInCell="1" allowOverlap="1" wp14:anchorId="2C0B8648" wp14:editId="17312895">
                <wp:simplePos x="0" y="0"/>
                <wp:positionH relativeFrom="margin">
                  <wp:align>left</wp:align>
                </wp:positionH>
                <wp:positionV relativeFrom="paragraph">
                  <wp:posOffset>309245</wp:posOffset>
                </wp:positionV>
                <wp:extent cx="5467350" cy="16287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28775"/>
                        </a:xfrm>
                        <a:prstGeom prst="rect">
                          <a:avLst/>
                        </a:prstGeom>
                        <a:solidFill>
                          <a:srgbClr val="FFFFFF"/>
                        </a:solidFill>
                        <a:ln w="9525">
                          <a:solidFill>
                            <a:srgbClr val="000000"/>
                          </a:solidFill>
                          <a:miter lim="800000"/>
                          <a:headEnd/>
                          <a:tailEnd/>
                        </a:ln>
                      </wps:spPr>
                      <wps:txbx>
                        <w:txbxContent>
                          <w:p w14:paraId="209BA7FC" w14:textId="52433B89" w:rsidR="00D8588A" w:rsidRPr="00471F68" w:rsidRDefault="00D8588A" w:rsidP="00D8588A">
                            <w:pPr>
                              <w:rPr>
                                <w:sz w:val="24"/>
                              </w:rPr>
                            </w:pPr>
                            <w:r w:rsidRPr="00471F68">
                              <w:rPr>
                                <w:sz w:val="24"/>
                                <w:lang w:val="nl-BE"/>
                              </w:rPr>
                              <w:t xml:space="preserve">5a.1 We recommend the </w:t>
                            </w:r>
                            <w:r w:rsidRPr="008B41F1">
                              <w:rPr>
                                <w:sz w:val="24"/>
                                <w:lang w:val="nl-BE"/>
                              </w:rPr>
                              <w:t>Subjective Global Assessment (SGA)</w:t>
                            </w:r>
                            <w:r w:rsidRPr="00471F68">
                              <w:rPr>
                                <w:sz w:val="24"/>
                                <w:lang w:val="nl-BE"/>
                              </w:rPr>
                              <w:t xml:space="preserve"> as the gold standard to assess nutritional status of older patients with CKD stage 3b or higher (eGFR &lt;45ml/min) (1C).</w:t>
                            </w:r>
                          </w:p>
                          <w:p w14:paraId="0E883582" w14:textId="0123DCEE" w:rsidR="00D8588A" w:rsidRPr="00471F68" w:rsidRDefault="00D8588A" w:rsidP="00D8588A">
                            <w:pPr>
                              <w:rPr>
                                <w:sz w:val="24"/>
                              </w:rPr>
                            </w:pPr>
                            <w:r w:rsidRPr="00471F68">
                              <w:rPr>
                                <w:sz w:val="24"/>
                                <w:lang w:val="nl-BE"/>
                              </w:rPr>
                              <w:t xml:space="preserve">5a.2 We suggest that in older patients on haemodialysis, a score including serum albumin, body mass index, serum creatinine/body surface area and </w:t>
                            </w:r>
                            <w:r w:rsidR="00D55B37" w:rsidRPr="008B41F1">
                              <w:rPr>
                                <w:sz w:val="24"/>
                                <w:lang w:val="nl-BE"/>
                              </w:rPr>
                              <w:t>normalised Protein Nitrogen Appearance (</w:t>
                            </w:r>
                            <w:r w:rsidRPr="008B41F1">
                              <w:rPr>
                                <w:sz w:val="24"/>
                                <w:lang w:val="nl-BE"/>
                              </w:rPr>
                              <w:t>nPNA</w:t>
                            </w:r>
                            <w:r w:rsidR="00D55B37" w:rsidRPr="008B41F1">
                              <w:rPr>
                                <w:sz w:val="24"/>
                                <w:lang w:val="nl-BE"/>
                              </w:rPr>
                              <w:t>)</w:t>
                            </w:r>
                            <w:r w:rsidRPr="00471F68">
                              <w:rPr>
                                <w:sz w:val="24"/>
                                <w:lang w:val="nl-BE"/>
                              </w:rPr>
                              <w:t xml:space="preserve"> may be used to assess nutritional status (2D)</w:t>
                            </w:r>
                          </w:p>
                          <w:p w14:paraId="1D804999" w14:textId="25DE0A70" w:rsidR="00D8588A" w:rsidRDefault="00D858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B8648" id="_x0000_s1029" type="#_x0000_t202" style="position:absolute;margin-left:0;margin-top:24.35pt;width:430.5pt;height:128.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E/JgIAAEw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">
                <v:textbox>
                  <w:txbxContent>
                    <w:p w14:paraId="209BA7FC" w14:textId="52433B89" w:rsidR="00D8588A" w:rsidRPr="00471F68" w:rsidRDefault="00D8588A" w:rsidP="00D8588A">
                      <w:pPr>
                        <w:rPr>
                          <w:sz w:val="24"/>
                        </w:rPr>
                      </w:pPr>
                      <w:r w:rsidRPr="00471F68">
                        <w:rPr>
                          <w:sz w:val="24"/>
                          <w:lang w:val="nl-BE"/>
                        </w:rPr>
                        <w:t xml:space="preserve">5a.1 We recommend the </w:t>
                      </w:r>
                      <w:r w:rsidRPr="008B41F1">
                        <w:rPr>
                          <w:sz w:val="24"/>
                          <w:lang w:val="nl-BE"/>
                        </w:rPr>
                        <w:t>Subjective Global Assessment (SGA)</w:t>
                      </w:r>
                      <w:r w:rsidRPr="00471F68">
                        <w:rPr>
                          <w:sz w:val="24"/>
                          <w:lang w:val="nl-BE"/>
                        </w:rPr>
                        <w:t xml:space="preserve"> as the gold standard to assess nutritional status of older patients with CKD stage 3b or higher (eGFR &lt;45ml/min) (1C).</w:t>
                      </w:r>
                    </w:p>
                    <w:p w14:paraId="0E883582" w14:textId="0123DCEE" w:rsidR="00D8588A" w:rsidRPr="00471F68" w:rsidRDefault="00D8588A" w:rsidP="00D8588A">
                      <w:pPr>
                        <w:rPr>
                          <w:sz w:val="24"/>
                        </w:rPr>
                      </w:pPr>
                      <w:r w:rsidRPr="00471F68">
                        <w:rPr>
                          <w:sz w:val="24"/>
                          <w:lang w:val="nl-BE"/>
                        </w:rPr>
                        <w:t xml:space="preserve">5a.2 We suggest that in older patients on haemodialysis, a score including serum albumin, body mass index, serum creatinine/body surface area and </w:t>
                      </w:r>
                      <w:r w:rsidR="00D55B37" w:rsidRPr="008B41F1">
                        <w:rPr>
                          <w:sz w:val="24"/>
                          <w:lang w:val="nl-BE"/>
                        </w:rPr>
                        <w:t>normalised Protein Nitrogen Appearance (</w:t>
                      </w:r>
                      <w:r w:rsidRPr="008B41F1">
                        <w:rPr>
                          <w:sz w:val="24"/>
                          <w:lang w:val="nl-BE"/>
                        </w:rPr>
                        <w:t>nPNA</w:t>
                      </w:r>
                      <w:r w:rsidR="00D55B37" w:rsidRPr="008B41F1">
                        <w:rPr>
                          <w:sz w:val="24"/>
                          <w:lang w:val="nl-BE"/>
                        </w:rPr>
                        <w:t>)</w:t>
                      </w:r>
                      <w:r w:rsidRPr="00471F68">
                        <w:rPr>
                          <w:sz w:val="24"/>
                          <w:lang w:val="nl-BE"/>
                        </w:rPr>
                        <w:t xml:space="preserve"> may be used to assess nutritional status (2D)</w:t>
                      </w:r>
                    </w:p>
                    <w:p w14:paraId="1D804999" w14:textId="25DE0A70" w:rsidR="00D8588A" w:rsidRDefault="00D8588A"/>
                  </w:txbxContent>
                </v:textbox>
                <w10:wrap type="square" anchorx="margin"/>
              </v:shape>
            </w:pict>
          </mc:Fallback>
        </mc:AlternateContent>
      </w:r>
    </w:p>
    <w:p w14:paraId="451B0129" w14:textId="0D2DE25D" w:rsidR="00D8588A" w:rsidRDefault="00D8588A" w:rsidP="00471F68">
      <w:pPr>
        <w:rPr>
          <w:b/>
          <w:bCs/>
          <w:sz w:val="24"/>
          <w:lang w:val="en-US"/>
        </w:rPr>
      </w:pPr>
    </w:p>
    <w:p w14:paraId="29C81408" w14:textId="77777777" w:rsidR="00471F68" w:rsidRPr="00471F68" w:rsidRDefault="00471F68" w:rsidP="00471F68">
      <w:pPr>
        <w:rPr>
          <w:sz w:val="24"/>
        </w:rPr>
      </w:pPr>
    </w:p>
    <w:p w14:paraId="7BB544C1" w14:textId="77777777" w:rsidR="00471F68" w:rsidRPr="00471F68" w:rsidRDefault="00CD6E81" w:rsidP="00471F68">
      <w:pPr>
        <w:rPr>
          <w:b/>
          <w:sz w:val="24"/>
        </w:rPr>
      </w:pPr>
      <w:r>
        <w:rPr>
          <w:b/>
          <w:sz w:val="24"/>
        </w:rPr>
        <w:t>Rationale</w:t>
      </w:r>
    </w:p>
    <w:p w14:paraId="741B95BF" w14:textId="5404CE45" w:rsidR="00471F68" w:rsidRPr="00471F68" w:rsidRDefault="00C243D8" w:rsidP="00471F68">
      <w:pPr>
        <w:rPr>
          <w:sz w:val="24"/>
        </w:rPr>
      </w:pPr>
      <w:r>
        <w:rPr>
          <w:sz w:val="24"/>
        </w:rPr>
        <w:t>I</w:t>
      </w:r>
      <w:r w:rsidR="00471F68" w:rsidRPr="00471F68">
        <w:rPr>
          <w:sz w:val="24"/>
        </w:rPr>
        <w:t xml:space="preserve">mportant nutritional deficiencies </w:t>
      </w:r>
      <w:r>
        <w:rPr>
          <w:sz w:val="24"/>
        </w:rPr>
        <w:t xml:space="preserve">occur </w:t>
      </w:r>
      <w:r w:rsidR="00471F68" w:rsidRPr="00471F68">
        <w:rPr>
          <w:sz w:val="24"/>
        </w:rPr>
        <w:t>in patients with advanced CKD</w:t>
      </w:r>
      <w:r>
        <w:rPr>
          <w:sz w:val="24"/>
        </w:rPr>
        <w:t xml:space="preserve"> </w:t>
      </w:r>
      <w:r w:rsidR="00471F68" w:rsidRPr="00471F68">
        <w:rPr>
          <w:sz w:val="24"/>
        </w:rPr>
        <w:t xml:space="preserve">stage 3b </w:t>
      </w:r>
      <w:r>
        <w:rPr>
          <w:sz w:val="24"/>
        </w:rPr>
        <w:t xml:space="preserve">or higher </w:t>
      </w:r>
      <w:r w:rsidR="00471F68" w:rsidRPr="00471F68">
        <w:rPr>
          <w:sz w:val="24"/>
        </w:rPr>
        <w:t>(</w:t>
      </w:r>
      <w:proofErr w:type="spellStart"/>
      <w:r>
        <w:rPr>
          <w:sz w:val="24"/>
        </w:rPr>
        <w:t>eGFR</w:t>
      </w:r>
      <w:proofErr w:type="spellEnd"/>
      <w:r>
        <w:rPr>
          <w:sz w:val="24"/>
        </w:rPr>
        <w:t>&lt;45ml/min) as a result of</w:t>
      </w:r>
      <w:r w:rsidR="00471F68" w:rsidRPr="00471F68">
        <w:rPr>
          <w:sz w:val="24"/>
        </w:rPr>
        <w:t xml:space="preserve"> metabolic defects, chronic inflammation, loss</w:t>
      </w:r>
      <w:r>
        <w:rPr>
          <w:sz w:val="24"/>
        </w:rPr>
        <w:t xml:space="preserve"> of appetite, repeated surgical interventions</w:t>
      </w:r>
      <w:r w:rsidR="00471F68" w:rsidRPr="00471F68">
        <w:rPr>
          <w:sz w:val="24"/>
        </w:rPr>
        <w:t xml:space="preserve"> or infectious episodes</w:t>
      </w:r>
      <w:r w:rsidR="00DE5319">
        <w:rPr>
          <w:sz w:val="24"/>
        </w:rPr>
        <w:t xml:space="preserve"> </w:t>
      </w:r>
      <w:r w:rsidR="00496664">
        <w:rPr>
          <w:sz w:val="24"/>
        </w:rPr>
        <w:fldChar w:fldCharType="begin">
          <w:fldData xml:space="preserve">PFJlZm1hbj48Q2l0ZT48QXV0aG9yPkpvaGFuc3NvbjwvQXV0aG9yPjxZZWFyPjIwMTY8L1llYXI+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=
</w:fldData>
        </w:fldChar>
      </w:r>
      <w:r w:rsidR="003844E7">
        <w:rPr>
          <w:sz w:val="24"/>
        </w:rPr>
        <w:instrText xml:space="preserve"> ADDIN REFMGR.CITE </w:instrText>
      </w:r>
      <w:r w:rsidR="003844E7">
        <w:rPr>
          <w:sz w:val="24"/>
        </w:rPr>
        <w:fldChar w:fldCharType="begin">
          <w:fldData xml:space="preserve">PFJlZm1hbj48Q2l0ZT48QXV0aG9yPkpvaGFuc3NvbjwvQXV0aG9yPjxZZWFyPjIwMTY8L1llYXI+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=
</w:fldData>
        </w:fldChar>
      </w:r>
      <w:r w:rsidR="003844E7">
        <w:rPr>
          <w:sz w:val="24"/>
        </w:rPr>
        <w:instrText xml:space="preserve"> ADDIN EN.CITE.DATA </w:instrText>
      </w:r>
      <w:r w:rsidR="003844E7">
        <w:rPr>
          <w:sz w:val="24"/>
        </w:rPr>
      </w:r>
      <w:r w:rsidR="003844E7">
        <w:rPr>
          <w:sz w:val="24"/>
        </w:rPr>
        <w:fldChar w:fldCharType="end"/>
      </w:r>
      <w:r w:rsidR="00496664">
        <w:rPr>
          <w:sz w:val="24"/>
        </w:rPr>
      </w:r>
      <w:r w:rsidR="00496664">
        <w:rPr>
          <w:sz w:val="24"/>
        </w:rPr>
        <w:fldChar w:fldCharType="separate"/>
      </w:r>
      <w:r w:rsidR="00A3380E">
        <w:rPr>
          <w:noProof/>
          <w:sz w:val="24"/>
        </w:rPr>
        <w:t>[20]</w:t>
      </w:r>
      <w:r w:rsidR="00496664">
        <w:rPr>
          <w:sz w:val="24"/>
        </w:rPr>
        <w:fldChar w:fldCharType="end"/>
      </w:r>
      <w:r w:rsidR="00471F68" w:rsidRPr="00471F68">
        <w:rPr>
          <w:sz w:val="24"/>
        </w:rPr>
        <w:t xml:space="preserve">. This may lead to a state </w:t>
      </w:r>
      <w:r>
        <w:rPr>
          <w:sz w:val="24"/>
        </w:rPr>
        <w:t xml:space="preserve">of protein-energy wasting which </w:t>
      </w:r>
      <w:r w:rsidR="00A94ACA">
        <w:rPr>
          <w:sz w:val="24"/>
        </w:rPr>
        <w:t>is common in patients approaching the need for dialysis</w:t>
      </w:r>
      <w:r w:rsidR="00DE5319">
        <w:rPr>
          <w:sz w:val="24"/>
        </w:rPr>
        <w:t xml:space="preserve"> </w:t>
      </w:r>
      <w:r w:rsidR="00496664">
        <w:rPr>
          <w:sz w:val="24"/>
        </w:rPr>
        <w:fldChar w:fldCharType="begin">
          <w:fldData xml:space="preserve">PFJlZm1hbj48Q2l0ZT48QXV0aG9yPklraXpsZXI8L0F1dGhvcj48WWVhcj4yMDEzPC9ZZWFyPjxS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</w:fldData>
        </w:fldChar>
      </w:r>
      <w:r w:rsidR="003844E7">
        <w:rPr>
          <w:sz w:val="24"/>
        </w:rPr>
        <w:instrText xml:space="preserve"> ADDIN REFMGR.CITE </w:instrText>
      </w:r>
      <w:r w:rsidR="003844E7">
        <w:rPr>
          <w:sz w:val="24"/>
        </w:rPr>
        <w:fldChar w:fldCharType="begin">
          <w:fldData xml:space="preserve">PFJlZm1hbj48Q2l0ZT48QXV0aG9yPklraXpsZXI8L0F1dGhvcj48WWVhcj4yMDEzPC9ZZWFyPjxS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</w:fldData>
        </w:fldChar>
      </w:r>
      <w:r w:rsidR="003844E7">
        <w:rPr>
          <w:sz w:val="24"/>
        </w:rPr>
        <w:instrText xml:space="preserve"> ADDIN EN.CITE.DATA </w:instrText>
      </w:r>
      <w:r w:rsidR="003844E7">
        <w:rPr>
          <w:sz w:val="24"/>
        </w:rPr>
      </w:r>
      <w:r w:rsidR="003844E7">
        <w:rPr>
          <w:sz w:val="24"/>
        </w:rPr>
        <w:fldChar w:fldCharType="end"/>
      </w:r>
      <w:r w:rsidR="00496664">
        <w:rPr>
          <w:sz w:val="24"/>
        </w:rPr>
      </w:r>
      <w:r w:rsidR="00496664">
        <w:rPr>
          <w:sz w:val="24"/>
        </w:rPr>
        <w:fldChar w:fldCharType="separate"/>
      </w:r>
      <w:r w:rsidR="00A3380E">
        <w:rPr>
          <w:noProof/>
          <w:sz w:val="24"/>
        </w:rPr>
        <w:t>[21]</w:t>
      </w:r>
      <w:r w:rsidR="00496664">
        <w:rPr>
          <w:sz w:val="24"/>
        </w:rPr>
        <w:fldChar w:fldCharType="end"/>
      </w:r>
      <w:r w:rsidR="00A94ACA">
        <w:rPr>
          <w:sz w:val="24"/>
        </w:rPr>
        <w:t xml:space="preserve">. Further deterioration may occur post dialysis </w:t>
      </w:r>
      <w:r w:rsidR="00AD378C">
        <w:rPr>
          <w:sz w:val="24"/>
        </w:rPr>
        <w:t>initiation and n</w:t>
      </w:r>
      <w:r w:rsidR="00471F68" w:rsidRPr="00471F68">
        <w:rPr>
          <w:sz w:val="24"/>
        </w:rPr>
        <w:t xml:space="preserve">utritional status is a strong predictor of survival in </w:t>
      </w:r>
      <w:r w:rsidR="00A94ACA">
        <w:rPr>
          <w:sz w:val="24"/>
        </w:rPr>
        <w:t>dialysis patients</w:t>
      </w:r>
      <w:r w:rsidR="00496664" w:rsidRPr="00471F68">
        <w:rPr>
          <w:sz w:val="24"/>
        </w:rPr>
        <w:fldChar w:fldCharType="begin">
          <w:fldData xml:space="preserve">PEVuZE5vdGU+PENpdGU+PEF1dGhvcj5Nb3JlYXUtR2F1ZHJ5PC9BdXRob3I+PFllYXI+MjAxNDwv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</w:fldData>
        </w:fldChar>
      </w:r>
      <w:r w:rsidR="00471F68" w:rsidRPr="00471F68">
        <w:rPr>
          <w:sz w:val="24"/>
        </w:rPr>
        <w:instrText xml:space="preserve"> ADDIN EN.CITE </w:instrText>
      </w:r>
      <w:r w:rsidR="00496664" w:rsidRPr="00471F68">
        <w:rPr>
          <w:sz w:val="24"/>
        </w:rPr>
        <w:fldChar w:fldCharType="begin">
          <w:fldData xml:space="preserve">PEVuZE5vdGU+PENpdGU+PEF1dGhvcj5Nb3JlYXUtR2F1ZHJ5PC9BdXRob3I+PFllYXI+MjAxNDwv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</w:fldData>
        </w:fldChar>
      </w:r>
      <w:r w:rsidR="00471F68" w:rsidRPr="00471F68">
        <w:rPr>
          <w:sz w:val="24"/>
        </w:rPr>
        <w:instrText xml:space="preserve"> ADDIN EN.CITE.DATA </w:instrText>
      </w:r>
      <w:r w:rsidR="00496664" w:rsidRPr="00471F68">
        <w:rPr>
          <w:sz w:val="24"/>
          <w:lang w:val="nl-BE"/>
        </w:rPr>
      </w:r>
      <w:r w:rsidR="00496664" w:rsidRPr="00471F68">
        <w:rPr>
          <w:sz w:val="24"/>
          <w:lang w:val="nl-BE"/>
        </w:rPr>
        <w:fldChar w:fldCharType="end"/>
      </w:r>
      <w:r w:rsidR="00496664" w:rsidRPr="00471F68">
        <w:rPr>
          <w:sz w:val="24"/>
        </w:rPr>
      </w:r>
      <w:r w:rsidR="00496664" w:rsidRPr="00471F68">
        <w:rPr>
          <w:sz w:val="24"/>
        </w:rPr>
        <w:fldChar w:fldCharType="end"/>
      </w:r>
      <w:r w:rsidR="00471F68" w:rsidRPr="00471F68">
        <w:rPr>
          <w:sz w:val="24"/>
        </w:rPr>
        <w:t xml:space="preserve">. </w:t>
      </w:r>
      <w:r w:rsidR="007935BD">
        <w:rPr>
          <w:sz w:val="24"/>
        </w:rPr>
        <w:t>Older</w:t>
      </w:r>
      <w:r w:rsidR="00471F68" w:rsidRPr="00471F68">
        <w:rPr>
          <w:sz w:val="24"/>
        </w:rPr>
        <w:t xml:space="preserve"> patients </w:t>
      </w:r>
      <w:r w:rsidR="00A94ACA">
        <w:rPr>
          <w:sz w:val="24"/>
        </w:rPr>
        <w:t>are at high risk of</w:t>
      </w:r>
      <w:r w:rsidR="00471F68" w:rsidRPr="00471F68">
        <w:rPr>
          <w:sz w:val="24"/>
        </w:rPr>
        <w:t xml:space="preserve"> wasting </w:t>
      </w:r>
      <w:r w:rsidR="00A94ACA">
        <w:rPr>
          <w:sz w:val="24"/>
        </w:rPr>
        <w:t>because of reduced appetite and a high prevalence of multi</w:t>
      </w:r>
      <w:r w:rsidR="00AD378C">
        <w:rPr>
          <w:sz w:val="24"/>
        </w:rPr>
        <w:t>-</w:t>
      </w:r>
      <w:r w:rsidR="00A94ACA">
        <w:rPr>
          <w:sz w:val="24"/>
        </w:rPr>
        <w:t>morbidity, social isolation and depression</w:t>
      </w:r>
      <w:r w:rsidR="00471F68" w:rsidRPr="00471F68">
        <w:rPr>
          <w:sz w:val="24"/>
        </w:rPr>
        <w:t xml:space="preserve">. </w:t>
      </w:r>
      <w:r w:rsidR="00A94ACA">
        <w:rPr>
          <w:sz w:val="24"/>
        </w:rPr>
        <w:t>In an aging dialysis population</w:t>
      </w:r>
      <w:r w:rsidR="00471F68" w:rsidRPr="00471F68">
        <w:rPr>
          <w:sz w:val="24"/>
        </w:rPr>
        <w:t xml:space="preserve"> it </w:t>
      </w:r>
      <w:r w:rsidR="00A94ACA">
        <w:rPr>
          <w:sz w:val="24"/>
        </w:rPr>
        <w:t xml:space="preserve">is </w:t>
      </w:r>
      <w:r w:rsidR="00471F68" w:rsidRPr="00471F68">
        <w:rPr>
          <w:sz w:val="24"/>
        </w:rPr>
        <w:t>i</w:t>
      </w:r>
      <w:r w:rsidR="00A94ACA">
        <w:rPr>
          <w:sz w:val="24"/>
        </w:rPr>
        <w:t>mportant</w:t>
      </w:r>
      <w:r w:rsidR="00471F68" w:rsidRPr="00471F68">
        <w:rPr>
          <w:sz w:val="24"/>
        </w:rPr>
        <w:t xml:space="preserve"> to identify reliable</w:t>
      </w:r>
      <w:r w:rsidR="00A94ACA">
        <w:rPr>
          <w:sz w:val="24"/>
        </w:rPr>
        <w:t>, easy to use tools</w:t>
      </w:r>
      <w:r w:rsidR="00471F68" w:rsidRPr="00471F68">
        <w:rPr>
          <w:sz w:val="24"/>
        </w:rPr>
        <w:t xml:space="preserve"> </w:t>
      </w:r>
      <w:r w:rsidR="00A94ACA">
        <w:rPr>
          <w:sz w:val="24"/>
        </w:rPr>
        <w:t>which allow</w:t>
      </w:r>
      <w:r w:rsidR="00471F68" w:rsidRPr="00471F68">
        <w:rPr>
          <w:sz w:val="24"/>
        </w:rPr>
        <w:t xml:space="preserve"> </w:t>
      </w:r>
      <w:r w:rsidR="00A94ACA">
        <w:rPr>
          <w:sz w:val="24"/>
        </w:rPr>
        <w:t xml:space="preserve">routine </w:t>
      </w:r>
      <w:r w:rsidR="00471F68" w:rsidRPr="00471F68">
        <w:rPr>
          <w:sz w:val="24"/>
        </w:rPr>
        <w:t>assess</w:t>
      </w:r>
      <w:r w:rsidR="00A94ACA">
        <w:rPr>
          <w:sz w:val="24"/>
        </w:rPr>
        <w:t>ment of nutritional status</w:t>
      </w:r>
      <w:r w:rsidR="00471F68" w:rsidRPr="00471F68">
        <w:rPr>
          <w:sz w:val="24"/>
        </w:rPr>
        <w:t xml:space="preserve">, so that patients at risk can be </w:t>
      </w:r>
      <w:r w:rsidR="00A94ACA">
        <w:rPr>
          <w:sz w:val="24"/>
        </w:rPr>
        <w:t>considered</w:t>
      </w:r>
      <w:r w:rsidR="00471F68" w:rsidRPr="00471F68">
        <w:rPr>
          <w:sz w:val="24"/>
        </w:rPr>
        <w:t xml:space="preserve"> for further assessment and management.  </w:t>
      </w:r>
    </w:p>
    <w:p w14:paraId="614CC77B" w14:textId="33A29A25" w:rsidR="00B06B18" w:rsidRPr="00DE5319" w:rsidRDefault="00B06B18" w:rsidP="00B06B18">
      <w:pPr>
        <w:rPr>
          <w:sz w:val="24"/>
        </w:rPr>
      </w:pPr>
      <w:r w:rsidRPr="00DE5319">
        <w:rPr>
          <w:sz w:val="24"/>
        </w:rPr>
        <w:t>We found a high degree of consensus among studies that SGA provides an acceptable estimate of nutritional status, is related to relevant patient outcomes (morbidity and mortality) and that it is sufficiently sensitive to reliably capture changes in nutritional status. SGA is reasonably easy to perform</w:t>
      </w:r>
      <w:r w:rsidR="00DE5319" w:rsidRPr="00DE5319">
        <w:rPr>
          <w:sz w:val="24"/>
        </w:rPr>
        <w:t>, relatively brief and can thus</w:t>
      </w:r>
      <w:r w:rsidRPr="00DE5319">
        <w:rPr>
          <w:sz w:val="24"/>
        </w:rPr>
        <w:t xml:space="preserve"> be used on a </w:t>
      </w:r>
      <w:r w:rsidR="00DE5319">
        <w:rPr>
          <w:sz w:val="24"/>
        </w:rPr>
        <w:t>routine basis. T</w:t>
      </w:r>
      <w:r w:rsidRPr="00DE5319">
        <w:rPr>
          <w:sz w:val="24"/>
        </w:rPr>
        <w:t>he guideli</w:t>
      </w:r>
      <w:r w:rsidR="00DE5319" w:rsidRPr="00DE5319">
        <w:rPr>
          <w:sz w:val="24"/>
        </w:rPr>
        <w:t>ne development group suggests the</w:t>
      </w:r>
      <w:r w:rsidRPr="00DE5319">
        <w:rPr>
          <w:sz w:val="24"/>
        </w:rPr>
        <w:t xml:space="preserve"> use </w:t>
      </w:r>
      <w:r w:rsidR="00DE5319" w:rsidRPr="00DE5319">
        <w:rPr>
          <w:sz w:val="24"/>
        </w:rPr>
        <w:t xml:space="preserve">of </w:t>
      </w:r>
      <w:r w:rsidRPr="00DE5319">
        <w:rPr>
          <w:sz w:val="24"/>
        </w:rPr>
        <w:t>SGA as a gold standard for routine assessment of nutri</w:t>
      </w:r>
      <w:r w:rsidR="00DE5319" w:rsidRPr="00DE5319">
        <w:rPr>
          <w:sz w:val="24"/>
        </w:rPr>
        <w:t>tional status</w:t>
      </w:r>
      <w:r w:rsidRPr="00DE5319">
        <w:rPr>
          <w:sz w:val="24"/>
        </w:rPr>
        <w:t xml:space="preserve">. </w:t>
      </w:r>
      <w:r w:rsidR="00DE5319" w:rsidRPr="00DE5319">
        <w:rPr>
          <w:sz w:val="24"/>
        </w:rPr>
        <w:t xml:space="preserve"> F</w:t>
      </w:r>
      <w:r w:rsidRPr="00DE5319">
        <w:rPr>
          <w:sz w:val="24"/>
        </w:rPr>
        <w:t xml:space="preserve">or older patients on dialysis, </w:t>
      </w:r>
      <w:r w:rsidR="00DE5319" w:rsidRPr="00DE5319">
        <w:rPr>
          <w:rFonts w:cs="Times New Roman"/>
          <w:sz w:val="24"/>
          <w:lang w:val="nl-BE"/>
        </w:rPr>
        <w:t xml:space="preserve">a score including serum albumin, body mass index, </w:t>
      </w:r>
      <w:proofErr w:type="gramStart"/>
      <w:r w:rsidR="00DE5319" w:rsidRPr="00DE5319">
        <w:rPr>
          <w:rFonts w:cs="Times New Roman"/>
          <w:sz w:val="24"/>
          <w:lang w:val="nl-BE"/>
        </w:rPr>
        <w:t>serum</w:t>
      </w:r>
      <w:proofErr w:type="gramEnd"/>
      <w:r w:rsidR="00DE5319" w:rsidRPr="00DE5319">
        <w:rPr>
          <w:rFonts w:cs="Times New Roman"/>
          <w:sz w:val="24"/>
          <w:lang w:val="nl-BE"/>
        </w:rPr>
        <w:t xml:space="preserve"> creatinine normalised to body surface area and nPNA may be used to assess nutritional status</w:t>
      </w:r>
      <w:r w:rsidR="00AD378C">
        <w:rPr>
          <w:rFonts w:cs="Times New Roman"/>
          <w:sz w:val="24"/>
          <w:lang w:val="nl-BE"/>
        </w:rPr>
        <w:t xml:space="preserve"> </w:t>
      </w:r>
      <w:r w:rsidR="00496664">
        <w:rPr>
          <w:rFonts w:cs="Times New Roman"/>
          <w:sz w:val="24"/>
          <w:lang w:val="nl-BE"/>
        </w:rPr>
        <w:fldChar w:fldCharType="begin">
          <w:fldData xml:space="preserve">PFJlZm1hbj48Q2l0ZT48QXV0aG9yPk1vcmVhdS1HYXVkcnk8L0F1dGhvcj48WWVhcj4yMDE0PC9Z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</w:fldData>
        </w:fldChar>
      </w:r>
      <w:r w:rsidR="003844E7">
        <w:rPr>
          <w:rFonts w:cs="Times New Roman"/>
          <w:sz w:val="24"/>
          <w:lang w:val="nl-BE"/>
        </w:rPr>
        <w:instrText xml:space="preserve"> ADDIN REFMGR.CITE </w:instrText>
      </w:r>
      <w:r w:rsidR="003844E7">
        <w:rPr>
          <w:rFonts w:cs="Times New Roman"/>
          <w:sz w:val="24"/>
          <w:lang w:val="nl-BE"/>
        </w:rPr>
        <w:fldChar w:fldCharType="begin">
          <w:fldData xml:space="preserve">PFJlZm1hbj48Q2l0ZT48QXV0aG9yPk1vcmVhdS1HYXVkcnk8L0F1dGhvcj48WWVhcj4yMDE0PC9Z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</w:fldData>
        </w:fldChar>
      </w:r>
      <w:r w:rsidR="003844E7">
        <w:rPr>
          <w:rFonts w:cs="Times New Roman"/>
          <w:sz w:val="24"/>
          <w:lang w:val="nl-BE"/>
        </w:rPr>
        <w:instrText xml:space="preserve"> ADDIN EN.CITE.DATA </w:instrText>
      </w:r>
      <w:r w:rsidR="003844E7">
        <w:rPr>
          <w:rFonts w:cs="Times New Roman"/>
          <w:sz w:val="24"/>
          <w:lang w:val="nl-BE"/>
        </w:rPr>
      </w:r>
      <w:r w:rsidR="003844E7">
        <w:rPr>
          <w:rFonts w:cs="Times New Roman"/>
          <w:sz w:val="24"/>
          <w:lang w:val="nl-BE"/>
        </w:rPr>
        <w:fldChar w:fldCharType="end"/>
      </w:r>
      <w:r w:rsidR="00496664">
        <w:rPr>
          <w:rFonts w:cs="Times New Roman"/>
          <w:sz w:val="24"/>
          <w:lang w:val="nl-BE"/>
        </w:rPr>
      </w:r>
      <w:r w:rsidR="00496664">
        <w:rPr>
          <w:rFonts w:cs="Times New Roman"/>
          <w:sz w:val="24"/>
          <w:lang w:val="nl-BE"/>
        </w:rPr>
        <w:fldChar w:fldCharType="separate"/>
      </w:r>
      <w:r w:rsidR="00A3380E">
        <w:rPr>
          <w:rFonts w:cs="Times New Roman"/>
          <w:noProof/>
          <w:sz w:val="24"/>
          <w:lang w:val="nl-BE"/>
        </w:rPr>
        <w:t>[22]</w:t>
      </w:r>
      <w:r w:rsidR="00496664">
        <w:rPr>
          <w:rFonts w:cs="Times New Roman"/>
          <w:sz w:val="24"/>
          <w:lang w:val="nl-BE"/>
        </w:rPr>
        <w:fldChar w:fldCharType="end"/>
      </w:r>
      <w:r w:rsidR="00DE5319">
        <w:rPr>
          <w:rFonts w:cs="Times New Roman"/>
          <w:sz w:val="24"/>
          <w:lang w:val="nl-BE"/>
        </w:rPr>
        <w:t>. It</w:t>
      </w:r>
      <w:r w:rsidR="00DE5319" w:rsidRPr="00DE5319">
        <w:rPr>
          <w:rFonts w:cs="Times New Roman"/>
          <w:sz w:val="24"/>
          <w:lang w:val="nl-BE"/>
        </w:rPr>
        <w:t xml:space="preserve"> has been shown to have </w:t>
      </w:r>
      <w:r w:rsidR="00DE5319" w:rsidRPr="00DE5319">
        <w:rPr>
          <w:sz w:val="24"/>
        </w:rPr>
        <w:t>an acceptable predictive value for mortality</w:t>
      </w:r>
      <w:r w:rsidR="00AD378C">
        <w:rPr>
          <w:sz w:val="24"/>
        </w:rPr>
        <w:t xml:space="preserve"> and </w:t>
      </w:r>
      <w:r w:rsidR="00DE5319">
        <w:rPr>
          <w:sz w:val="24"/>
        </w:rPr>
        <w:t>i</w:t>
      </w:r>
      <w:r w:rsidR="00DE5319" w:rsidRPr="00DE5319">
        <w:rPr>
          <w:sz w:val="24"/>
        </w:rPr>
        <w:t>mprovements in the score are associated with improved outcomes</w:t>
      </w:r>
      <w:r w:rsidR="00AD378C">
        <w:rPr>
          <w:sz w:val="24"/>
        </w:rPr>
        <w:t>. E</w:t>
      </w:r>
      <w:r w:rsidR="00DE5319">
        <w:rPr>
          <w:sz w:val="24"/>
        </w:rPr>
        <w:t xml:space="preserve">xternal validation </w:t>
      </w:r>
      <w:r w:rsidR="00AD378C">
        <w:rPr>
          <w:sz w:val="24"/>
        </w:rPr>
        <w:t xml:space="preserve">though </w:t>
      </w:r>
      <w:r w:rsidR="00DE5319">
        <w:rPr>
          <w:sz w:val="24"/>
        </w:rPr>
        <w:t>is lacking</w:t>
      </w:r>
      <w:r w:rsidR="00DE5319" w:rsidRPr="00DE5319">
        <w:rPr>
          <w:rFonts w:cs="Times New Roman"/>
          <w:sz w:val="24"/>
          <w:lang w:val="nl-BE"/>
        </w:rPr>
        <w:t xml:space="preserve">. </w:t>
      </w:r>
    </w:p>
    <w:p w14:paraId="598DA6B4" w14:textId="27126C96" w:rsidR="0058174F" w:rsidRDefault="0058174F" w:rsidP="0058174F">
      <w:pPr>
        <w:rPr>
          <w:sz w:val="24"/>
          <w:lang w:val="nl-BE"/>
        </w:rPr>
      </w:pPr>
    </w:p>
    <w:p w14:paraId="2A412C3F" w14:textId="1CAB6085" w:rsidR="005E17AB" w:rsidRDefault="00D8588A" w:rsidP="005E17AB">
      <w:pPr>
        <w:rPr>
          <w:b/>
          <w:sz w:val="24"/>
        </w:rPr>
      </w:pPr>
      <w:r w:rsidRPr="00D8588A">
        <w:rPr>
          <w:b/>
          <w:noProof/>
          <w:sz w:val="24"/>
          <w:lang w:eastAsia="en-GB"/>
        </w:rPr>
        <mc:AlternateContent>
          <mc:Choice Requires="wps">
            <w:drawing>
              <wp:anchor distT="45720" distB="45720" distL="114300" distR="114300" simplePos="0" relativeHeight="251667456" behindDoc="0" locked="0" layoutInCell="1" allowOverlap="1" wp14:anchorId="48BC2DAD" wp14:editId="76721FF7">
                <wp:simplePos x="0" y="0"/>
                <wp:positionH relativeFrom="margin">
                  <wp:align>left</wp:align>
                </wp:positionH>
                <wp:positionV relativeFrom="paragraph">
                  <wp:posOffset>667385</wp:posOffset>
                </wp:positionV>
                <wp:extent cx="5372100" cy="590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90550"/>
                        </a:xfrm>
                        <a:prstGeom prst="rect">
                          <a:avLst/>
                        </a:prstGeom>
                        <a:solidFill>
                          <a:srgbClr val="FFFFFF"/>
                        </a:solidFill>
                        <a:ln w="9525">
                          <a:solidFill>
                            <a:srgbClr val="000000"/>
                          </a:solidFill>
                          <a:miter lim="800000"/>
                          <a:headEnd/>
                          <a:tailEnd/>
                        </a:ln>
                      </wps:spPr>
                      <wps:txbx>
                        <w:txbxContent>
                          <w:p w14:paraId="1D9D91A6" w14:textId="74F1A40A" w:rsidR="00D8588A" w:rsidRPr="005E17AB" w:rsidRDefault="00D8588A" w:rsidP="00D8588A">
                            <w:pPr>
                              <w:rPr>
                                <w:sz w:val="24"/>
                                <w:lang w:val="nl-BE"/>
                              </w:rPr>
                            </w:pPr>
                            <w:r w:rsidRPr="005E17AB">
                              <w:rPr>
                                <w:b/>
                                <w:sz w:val="24"/>
                                <w:lang w:val="nl-BE"/>
                              </w:rPr>
                              <w:t xml:space="preserve">5b.1 </w:t>
                            </w:r>
                            <w:r w:rsidRPr="005E17AB">
                              <w:rPr>
                                <w:sz w:val="24"/>
                                <w:lang w:val="nl-BE"/>
                              </w:rPr>
                              <w:t>We suggest a trial of structured dietary advice and support with the aim of improving nutritional status (2C)</w:t>
                            </w:r>
                          </w:p>
                          <w:p w14:paraId="5BC0D9B3" w14:textId="57FBE0F3" w:rsidR="00D8588A" w:rsidRDefault="00D858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C2DAD" id="_x0000_s1030" type="#_x0000_t202" style="position:absolute;margin-left:0;margin-top:52.55pt;width:423pt;height:4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7GJgIAAEsEAAAOAAAAZHJzL2Uyb0RvYy54bWysVNuO0zAQfUfiHyy/06ShY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">
                <v:textbox>
                  <w:txbxContent>
                    <w:p w14:paraId="1D9D91A6" w14:textId="74F1A40A" w:rsidR="00D8588A" w:rsidRPr="005E17AB" w:rsidRDefault="00D8588A" w:rsidP="00D8588A">
                      <w:pPr>
                        <w:rPr>
                          <w:sz w:val="24"/>
                          <w:lang w:val="nl-BE"/>
                        </w:rPr>
                      </w:pPr>
                      <w:r w:rsidRPr="005E17AB">
                        <w:rPr>
                          <w:b/>
                          <w:sz w:val="24"/>
                          <w:lang w:val="nl-BE"/>
                        </w:rPr>
                        <w:t xml:space="preserve">5b.1 </w:t>
                      </w:r>
                      <w:r w:rsidRPr="005E17AB">
                        <w:rPr>
                          <w:sz w:val="24"/>
                          <w:lang w:val="nl-BE"/>
                        </w:rPr>
                        <w:t>We suggest a trial of structured dietary advice and support with the aim of improving nutritional status (2C)</w:t>
                      </w:r>
                    </w:p>
                    <w:p w14:paraId="5BC0D9B3" w14:textId="57FBE0F3" w:rsidR="00D8588A" w:rsidRDefault="00D8588A"/>
                  </w:txbxContent>
                </v:textbox>
                <w10:wrap type="square" anchorx="margin"/>
              </v:shape>
            </w:pict>
          </mc:Fallback>
        </mc:AlternateContent>
      </w:r>
      <w:r w:rsidR="005E17AB" w:rsidRPr="005E17AB">
        <w:rPr>
          <w:b/>
          <w:sz w:val="24"/>
        </w:rPr>
        <w:t xml:space="preserve">Q5b:   Which interventions are effective in improving nutritional status in </w:t>
      </w:r>
      <w:r w:rsidR="007935BD">
        <w:rPr>
          <w:b/>
          <w:sz w:val="24"/>
        </w:rPr>
        <w:t>older</w:t>
      </w:r>
      <w:r w:rsidR="005E17AB" w:rsidRPr="005E17AB">
        <w:rPr>
          <w:b/>
          <w:sz w:val="24"/>
        </w:rPr>
        <w:t>/frail patients with advanced CKD (</w:t>
      </w:r>
      <w:proofErr w:type="spellStart"/>
      <w:r w:rsidR="005E17AB" w:rsidRPr="005E17AB">
        <w:rPr>
          <w:b/>
          <w:sz w:val="24"/>
        </w:rPr>
        <w:t>eGFR</w:t>
      </w:r>
      <w:proofErr w:type="spellEnd"/>
      <w:r w:rsidR="005E17AB" w:rsidRPr="005E17AB">
        <w:rPr>
          <w:b/>
          <w:sz w:val="24"/>
        </w:rPr>
        <w:t xml:space="preserve"> &lt; 45ml/min/1.73m</w:t>
      </w:r>
      <w:r w:rsidR="005E17AB" w:rsidRPr="00005938">
        <w:rPr>
          <w:b/>
          <w:sz w:val="24"/>
          <w:vertAlign w:val="superscript"/>
        </w:rPr>
        <w:t>2</w:t>
      </w:r>
      <w:r w:rsidR="005E17AB" w:rsidRPr="005E17AB">
        <w:rPr>
          <w:b/>
          <w:sz w:val="24"/>
        </w:rPr>
        <w:t>) or on dialysis?</w:t>
      </w:r>
    </w:p>
    <w:p w14:paraId="784FD03B" w14:textId="762AF4F0" w:rsidR="00D8588A" w:rsidRDefault="00D8588A" w:rsidP="005E17AB">
      <w:pPr>
        <w:rPr>
          <w:b/>
          <w:sz w:val="24"/>
        </w:rPr>
      </w:pPr>
    </w:p>
    <w:p w14:paraId="17DC0790" w14:textId="77777777" w:rsidR="005E17AB" w:rsidRPr="005E17AB" w:rsidRDefault="005E17AB" w:rsidP="005E17AB">
      <w:pPr>
        <w:rPr>
          <w:b/>
          <w:sz w:val="24"/>
          <w:lang w:val="nl-BE"/>
        </w:rPr>
      </w:pPr>
      <w:r w:rsidRPr="005E17AB">
        <w:rPr>
          <w:b/>
          <w:sz w:val="24"/>
          <w:lang w:val="nl-BE"/>
        </w:rPr>
        <w:t>Advice for clinical practice:</w:t>
      </w:r>
    </w:p>
    <w:p w14:paraId="6F1AD81B" w14:textId="77777777" w:rsidR="005E17AB" w:rsidRPr="005E17AB" w:rsidRDefault="005E17AB" w:rsidP="005E17AB">
      <w:pPr>
        <w:numPr>
          <w:ilvl w:val="0"/>
          <w:numId w:val="5"/>
        </w:numPr>
        <w:rPr>
          <w:sz w:val="24"/>
          <w:lang w:val="nl-BE"/>
        </w:rPr>
      </w:pPr>
      <w:r w:rsidRPr="005E17AB">
        <w:rPr>
          <w:sz w:val="24"/>
          <w:lang w:val="nl-BE"/>
        </w:rPr>
        <w:t xml:space="preserve">Preserving nutritional status should prevail over any other dietary restriction </w:t>
      </w:r>
    </w:p>
    <w:p w14:paraId="73E177DF" w14:textId="77777777" w:rsidR="005E17AB" w:rsidRPr="005E17AB" w:rsidRDefault="005E17AB" w:rsidP="005E17AB">
      <w:pPr>
        <w:numPr>
          <w:ilvl w:val="0"/>
          <w:numId w:val="5"/>
        </w:numPr>
        <w:rPr>
          <w:sz w:val="24"/>
          <w:lang w:val="nl-BE"/>
        </w:rPr>
      </w:pPr>
      <w:r w:rsidRPr="005E17AB">
        <w:rPr>
          <w:sz w:val="24"/>
          <w:lang w:val="nl-BE"/>
        </w:rPr>
        <w:t>There is insufficient evidence to prefer intravenous (intradialytic) nutritional support over oral nutritional support</w:t>
      </w:r>
    </w:p>
    <w:p w14:paraId="2BC08DCA" w14:textId="77777777" w:rsidR="005E17AB" w:rsidRPr="005E17AB" w:rsidRDefault="005E17AB" w:rsidP="005E17AB">
      <w:pPr>
        <w:numPr>
          <w:ilvl w:val="0"/>
          <w:numId w:val="5"/>
        </w:numPr>
        <w:rPr>
          <w:sz w:val="24"/>
          <w:lang w:val="nl-BE"/>
        </w:rPr>
      </w:pPr>
      <w:r w:rsidRPr="005E17AB">
        <w:rPr>
          <w:sz w:val="24"/>
          <w:lang w:val="nl-BE"/>
        </w:rPr>
        <w:t xml:space="preserve">Correcting metabolic acidosis by oral supplementation is safe and cheap.  </w:t>
      </w:r>
    </w:p>
    <w:p w14:paraId="134130C2" w14:textId="77777777" w:rsidR="00D8588A" w:rsidRDefault="00D8588A" w:rsidP="005E17AB">
      <w:pPr>
        <w:rPr>
          <w:b/>
          <w:sz w:val="24"/>
        </w:rPr>
      </w:pPr>
    </w:p>
    <w:p w14:paraId="46F836DA" w14:textId="77777777" w:rsidR="00D8588A" w:rsidRDefault="00D8588A" w:rsidP="005E17AB">
      <w:pPr>
        <w:rPr>
          <w:b/>
          <w:sz w:val="24"/>
        </w:rPr>
      </w:pPr>
    </w:p>
    <w:p w14:paraId="3B5D21C3" w14:textId="77777777" w:rsidR="00D8588A" w:rsidRDefault="00D8588A" w:rsidP="005E17AB">
      <w:pPr>
        <w:rPr>
          <w:b/>
          <w:sz w:val="24"/>
        </w:rPr>
      </w:pPr>
    </w:p>
    <w:p w14:paraId="150C47E4" w14:textId="77777777" w:rsidR="005E17AB" w:rsidRPr="005E17AB" w:rsidRDefault="005E17AB" w:rsidP="005E17AB">
      <w:pPr>
        <w:rPr>
          <w:b/>
          <w:sz w:val="24"/>
        </w:rPr>
      </w:pPr>
      <w:r>
        <w:rPr>
          <w:b/>
          <w:sz w:val="24"/>
        </w:rPr>
        <w:t>Rationale</w:t>
      </w:r>
      <w:r w:rsidRPr="005E17AB">
        <w:rPr>
          <w:b/>
          <w:sz w:val="24"/>
        </w:rPr>
        <w:t xml:space="preserve"> </w:t>
      </w:r>
    </w:p>
    <w:p w14:paraId="132EB093" w14:textId="3EC015F8" w:rsidR="005E17AB" w:rsidRPr="005E17AB" w:rsidRDefault="005E17AB" w:rsidP="005E17AB">
      <w:pPr>
        <w:rPr>
          <w:sz w:val="24"/>
        </w:rPr>
      </w:pPr>
      <w:r w:rsidRPr="005E17AB">
        <w:rPr>
          <w:sz w:val="24"/>
        </w:rPr>
        <w:t xml:space="preserve">Malnutrition and protein energy wasting are prevalent in the </w:t>
      </w:r>
      <w:r w:rsidR="007935BD">
        <w:rPr>
          <w:sz w:val="24"/>
        </w:rPr>
        <w:t>older patients</w:t>
      </w:r>
      <w:r w:rsidRPr="005E17AB">
        <w:rPr>
          <w:sz w:val="24"/>
        </w:rPr>
        <w:t xml:space="preserve"> with advanced CKD (</w:t>
      </w:r>
      <w:proofErr w:type="spellStart"/>
      <w:r w:rsidRPr="005E17AB">
        <w:rPr>
          <w:sz w:val="24"/>
        </w:rPr>
        <w:t>eGF</w:t>
      </w:r>
      <w:r w:rsidR="0014223C">
        <w:rPr>
          <w:sz w:val="24"/>
        </w:rPr>
        <w:t>R</w:t>
      </w:r>
      <w:proofErr w:type="spellEnd"/>
      <w:r w:rsidRPr="005E17AB">
        <w:rPr>
          <w:sz w:val="24"/>
        </w:rPr>
        <w:t>&lt;45ml/min</w:t>
      </w:r>
      <w:r w:rsidR="0014223C">
        <w:rPr>
          <w:sz w:val="24"/>
        </w:rPr>
        <w:t>/1.73m</w:t>
      </w:r>
      <w:r w:rsidR="0014223C">
        <w:rPr>
          <w:sz w:val="24"/>
          <w:vertAlign w:val="superscript"/>
        </w:rPr>
        <w:t>2</w:t>
      </w:r>
      <w:r w:rsidRPr="005E17AB">
        <w:rPr>
          <w:sz w:val="24"/>
        </w:rPr>
        <w:t xml:space="preserve">) and are associated with </w:t>
      </w:r>
      <w:r>
        <w:rPr>
          <w:sz w:val="24"/>
        </w:rPr>
        <w:t xml:space="preserve">excess </w:t>
      </w:r>
      <w:r w:rsidRPr="005E17AB">
        <w:rPr>
          <w:sz w:val="24"/>
        </w:rPr>
        <w:t>mortality</w:t>
      </w:r>
      <w:r w:rsidR="00F636FA">
        <w:rPr>
          <w:sz w:val="24"/>
        </w:rPr>
        <w:t xml:space="preserve"> </w:t>
      </w:r>
      <w:r w:rsidR="00496664">
        <w:rPr>
          <w:sz w:val="24"/>
        </w:rPr>
        <w:fldChar w:fldCharType="begin">
          <w:fldData xml:space="preserve">PFJlZm1hbj48Q2l0ZT48QXV0aG9yPkpvaGFuc3NvbjwvQXV0aG9yPjxZZWFyPjIwMTY8L1llYXI+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</w:fldData>
        </w:fldChar>
      </w:r>
      <w:r w:rsidR="003844E7">
        <w:rPr>
          <w:sz w:val="24"/>
        </w:rPr>
        <w:instrText xml:space="preserve"> ADDIN REFMGR.CITE </w:instrText>
      </w:r>
      <w:r w:rsidR="003844E7">
        <w:rPr>
          <w:sz w:val="24"/>
        </w:rPr>
        <w:fldChar w:fldCharType="begin">
          <w:fldData xml:space="preserve">PFJlZm1hbj48Q2l0ZT48QXV0aG9yPkpvaGFuc3NvbjwvQXV0aG9yPjxZZWFyPjIwMTY8L1llYXI+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</w:fldData>
        </w:fldChar>
      </w:r>
      <w:r w:rsidR="003844E7">
        <w:rPr>
          <w:sz w:val="24"/>
        </w:rPr>
        <w:instrText xml:space="preserve"> ADDIN EN.CITE.DATA </w:instrText>
      </w:r>
      <w:r w:rsidR="003844E7">
        <w:rPr>
          <w:sz w:val="24"/>
        </w:rPr>
      </w:r>
      <w:r w:rsidR="003844E7">
        <w:rPr>
          <w:sz w:val="24"/>
        </w:rPr>
        <w:fldChar w:fldCharType="end"/>
      </w:r>
      <w:r w:rsidR="00496664">
        <w:rPr>
          <w:sz w:val="24"/>
        </w:rPr>
      </w:r>
      <w:r w:rsidR="00496664">
        <w:rPr>
          <w:sz w:val="24"/>
        </w:rPr>
        <w:fldChar w:fldCharType="separate"/>
      </w:r>
      <w:r w:rsidR="00A3380E">
        <w:rPr>
          <w:noProof/>
          <w:sz w:val="24"/>
        </w:rPr>
        <w:t>[20-22]</w:t>
      </w:r>
      <w:r w:rsidR="00496664">
        <w:rPr>
          <w:sz w:val="24"/>
        </w:rPr>
        <w:fldChar w:fldCharType="end"/>
      </w:r>
      <w:r w:rsidRPr="005E17AB">
        <w:rPr>
          <w:sz w:val="24"/>
        </w:rPr>
        <w:t>. Improve</w:t>
      </w:r>
      <w:r>
        <w:rPr>
          <w:sz w:val="24"/>
        </w:rPr>
        <w:t>ments in nutritional status have been</w:t>
      </w:r>
      <w:r w:rsidRPr="005E17AB">
        <w:rPr>
          <w:sz w:val="24"/>
        </w:rPr>
        <w:t xml:space="preserve"> reported to improve clinica</w:t>
      </w:r>
      <w:r w:rsidR="00F636FA">
        <w:rPr>
          <w:sz w:val="24"/>
        </w:rPr>
        <w:t>l outcome</w:t>
      </w:r>
      <w:r w:rsidR="00A46507">
        <w:rPr>
          <w:sz w:val="24"/>
        </w:rPr>
        <w:t>s</w:t>
      </w:r>
      <w:r w:rsidR="00F636FA">
        <w:rPr>
          <w:sz w:val="24"/>
        </w:rPr>
        <w:t xml:space="preserve">, but </w:t>
      </w:r>
      <w:r w:rsidR="00D53523">
        <w:rPr>
          <w:sz w:val="24"/>
        </w:rPr>
        <w:t>though a</w:t>
      </w:r>
      <w:r w:rsidRPr="005E17AB">
        <w:rPr>
          <w:sz w:val="24"/>
        </w:rPr>
        <w:t xml:space="preserve"> variety of nutritional, pharmacological and dialytic interventions have been sug</w:t>
      </w:r>
      <w:r w:rsidR="00D53523">
        <w:rPr>
          <w:sz w:val="24"/>
        </w:rPr>
        <w:t>gested, hard evidence from well-</w:t>
      </w:r>
      <w:r w:rsidRPr="005E17AB">
        <w:rPr>
          <w:sz w:val="24"/>
        </w:rPr>
        <w:t>controlled and sufficiently power</w:t>
      </w:r>
      <w:r w:rsidR="00F636FA">
        <w:rPr>
          <w:sz w:val="24"/>
        </w:rPr>
        <w:t>ed randomized studies is</w:t>
      </w:r>
      <w:r w:rsidRPr="005E17AB">
        <w:rPr>
          <w:sz w:val="24"/>
        </w:rPr>
        <w:t xml:space="preserve"> lacking. Patients with a</w:t>
      </w:r>
      <w:r w:rsidR="0014223C">
        <w:rPr>
          <w:sz w:val="24"/>
        </w:rPr>
        <w:t>dvanced CKD</w:t>
      </w:r>
      <w:r w:rsidRPr="005E17AB">
        <w:rPr>
          <w:sz w:val="24"/>
        </w:rPr>
        <w:t xml:space="preserve"> (</w:t>
      </w:r>
      <w:proofErr w:type="spellStart"/>
      <w:r w:rsidRPr="005E17AB">
        <w:rPr>
          <w:sz w:val="24"/>
        </w:rPr>
        <w:t>eGF</w:t>
      </w:r>
      <w:r w:rsidR="0014223C">
        <w:rPr>
          <w:sz w:val="24"/>
        </w:rPr>
        <w:t>R</w:t>
      </w:r>
      <w:proofErr w:type="spellEnd"/>
      <w:r w:rsidRPr="005E17AB">
        <w:rPr>
          <w:sz w:val="24"/>
        </w:rPr>
        <w:t>&lt;45ml/min/1.73m²) are often pla</w:t>
      </w:r>
      <w:r>
        <w:rPr>
          <w:sz w:val="24"/>
        </w:rPr>
        <w:t xml:space="preserve">ced on restrictive diets. For </w:t>
      </w:r>
      <w:r w:rsidR="007935BD">
        <w:rPr>
          <w:sz w:val="24"/>
        </w:rPr>
        <w:t>older</w:t>
      </w:r>
      <w:r>
        <w:rPr>
          <w:sz w:val="24"/>
        </w:rPr>
        <w:t xml:space="preserve"> patients these </w:t>
      </w:r>
      <w:r w:rsidRPr="005E17AB">
        <w:rPr>
          <w:sz w:val="24"/>
        </w:rPr>
        <w:t xml:space="preserve">restrictions </w:t>
      </w:r>
      <w:r>
        <w:rPr>
          <w:sz w:val="24"/>
        </w:rPr>
        <w:t xml:space="preserve">often come on top of </w:t>
      </w:r>
      <w:r w:rsidRPr="005E17AB">
        <w:rPr>
          <w:sz w:val="24"/>
        </w:rPr>
        <w:t xml:space="preserve">many other factors </w:t>
      </w:r>
      <w:r>
        <w:rPr>
          <w:sz w:val="24"/>
        </w:rPr>
        <w:t xml:space="preserve">which </w:t>
      </w:r>
      <w:r w:rsidRPr="005E17AB">
        <w:rPr>
          <w:sz w:val="24"/>
        </w:rPr>
        <w:t xml:space="preserve">potentially </w:t>
      </w:r>
      <w:r>
        <w:rPr>
          <w:sz w:val="24"/>
        </w:rPr>
        <w:t xml:space="preserve">compromise </w:t>
      </w:r>
      <w:r w:rsidRPr="005E17AB">
        <w:rPr>
          <w:sz w:val="24"/>
        </w:rPr>
        <w:t xml:space="preserve">nutritional intake, such as </w:t>
      </w:r>
      <w:r>
        <w:rPr>
          <w:sz w:val="24"/>
        </w:rPr>
        <w:t xml:space="preserve">social deprivation, functional and cognitive impairment, multi-morbidity, </w:t>
      </w:r>
      <w:r w:rsidRPr="005E17AB">
        <w:rPr>
          <w:sz w:val="24"/>
        </w:rPr>
        <w:t>dental problems</w:t>
      </w:r>
      <w:r>
        <w:rPr>
          <w:sz w:val="24"/>
        </w:rPr>
        <w:t>, depression,</w:t>
      </w:r>
      <w:r w:rsidRPr="005E17AB">
        <w:rPr>
          <w:sz w:val="24"/>
        </w:rPr>
        <w:t xml:space="preserve"> </w:t>
      </w:r>
      <w:r>
        <w:rPr>
          <w:sz w:val="24"/>
        </w:rPr>
        <w:t xml:space="preserve">and polypharmacy. </w:t>
      </w:r>
      <w:r w:rsidR="00F636FA">
        <w:rPr>
          <w:sz w:val="24"/>
        </w:rPr>
        <w:t xml:space="preserve">For all these reasons, </w:t>
      </w:r>
      <w:r w:rsidR="00D53523">
        <w:rPr>
          <w:sz w:val="24"/>
        </w:rPr>
        <w:t>th</w:t>
      </w:r>
      <w:r w:rsidR="00F636FA">
        <w:rPr>
          <w:sz w:val="24"/>
        </w:rPr>
        <w:t xml:space="preserve">ere </w:t>
      </w:r>
      <w:r w:rsidR="00E474C2">
        <w:rPr>
          <w:sz w:val="24"/>
        </w:rPr>
        <w:t xml:space="preserve">remains </w:t>
      </w:r>
      <w:r w:rsidR="00F636FA">
        <w:rPr>
          <w:sz w:val="24"/>
        </w:rPr>
        <w:t xml:space="preserve">uncertainty </w:t>
      </w:r>
      <w:r w:rsidR="00D53523">
        <w:rPr>
          <w:sz w:val="24"/>
        </w:rPr>
        <w:t>about</w:t>
      </w:r>
      <w:r w:rsidRPr="005E17AB">
        <w:rPr>
          <w:sz w:val="24"/>
        </w:rPr>
        <w:t xml:space="preserve"> optimal nutritional care for the o</w:t>
      </w:r>
      <w:r w:rsidR="00D53523">
        <w:rPr>
          <w:sz w:val="24"/>
        </w:rPr>
        <w:t xml:space="preserve">lder patient with advanced CKD, and a need for evidence based guidelines on the prevention and management of </w:t>
      </w:r>
      <w:r w:rsidRPr="005E17AB">
        <w:rPr>
          <w:sz w:val="24"/>
        </w:rPr>
        <w:t xml:space="preserve">malnutrition </w:t>
      </w:r>
      <w:r w:rsidR="00D53523">
        <w:rPr>
          <w:sz w:val="24"/>
        </w:rPr>
        <w:t xml:space="preserve">in this setting. </w:t>
      </w:r>
    </w:p>
    <w:p w14:paraId="0138BA78" w14:textId="57ADB1EB" w:rsidR="00F636FA" w:rsidRPr="00F636FA" w:rsidRDefault="000D1F12" w:rsidP="00F636FA">
      <w:pPr>
        <w:rPr>
          <w:sz w:val="24"/>
          <w:szCs w:val="24"/>
        </w:rPr>
      </w:pPr>
      <w:r w:rsidRPr="00F636FA">
        <w:rPr>
          <w:rFonts w:cs="Times New Roman"/>
          <w:bCs/>
          <w:sz w:val="24"/>
          <w:szCs w:val="24"/>
        </w:rPr>
        <w:t>Most studies of oral nutritional supplements reported statistically significant improvements</w:t>
      </w:r>
      <w:r w:rsidR="00F636FA">
        <w:rPr>
          <w:rFonts w:cs="Times New Roman"/>
          <w:bCs/>
          <w:sz w:val="24"/>
          <w:szCs w:val="24"/>
        </w:rPr>
        <w:t xml:space="preserve"> of</w:t>
      </w:r>
      <w:r w:rsidRPr="00F636FA">
        <w:rPr>
          <w:rFonts w:cs="Times New Roman"/>
          <w:bCs/>
          <w:sz w:val="24"/>
          <w:szCs w:val="24"/>
        </w:rPr>
        <w:t xml:space="preserve"> nutritional parameters including serum albumin</w:t>
      </w:r>
      <w:r w:rsidR="00BD3D10" w:rsidRPr="00F636FA">
        <w:rPr>
          <w:rFonts w:cs="Times New Roman"/>
          <w:bCs/>
          <w:sz w:val="24"/>
          <w:szCs w:val="24"/>
        </w:rPr>
        <w:t xml:space="preserve"> and SGA</w:t>
      </w:r>
      <w:r w:rsidRPr="00F636FA">
        <w:rPr>
          <w:rFonts w:cs="Times New Roman"/>
          <w:bCs/>
          <w:sz w:val="24"/>
          <w:szCs w:val="24"/>
        </w:rPr>
        <w:t xml:space="preserve">. </w:t>
      </w:r>
      <w:r w:rsidR="00BD3D10" w:rsidRPr="00F636FA">
        <w:rPr>
          <w:rFonts w:cs="Times New Roman"/>
          <w:bCs/>
          <w:sz w:val="24"/>
          <w:szCs w:val="24"/>
        </w:rPr>
        <w:t xml:space="preserve">Similar improvements were demonstrated with </w:t>
      </w:r>
      <w:proofErr w:type="spellStart"/>
      <w:r w:rsidR="00BD3D10" w:rsidRPr="00F636FA">
        <w:rPr>
          <w:rFonts w:cs="Times New Roman"/>
          <w:bCs/>
          <w:sz w:val="24"/>
          <w:szCs w:val="24"/>
        </w:rPr>
        <w:t>intradialyic</w:t>
      </w:r>
      <w:proofErr w:type="spellEnd"/>
      <w:r w:rsidR="00BD3D10" w:rsidRPr="00F636FA">
        <w:rPr>
          <w:rFonts w:cs="Times New Roman"/>
          <w:bCs/>
          <w:sz w:val="24"/>
          <w:szCs w:val="24"/>
        </w:rPr>
        <w:t xml:space="preserve"> parenteral nutrition, though in one RCT </w:t>
      </w:r>
      <w:r w:rsidR="00A46507">
        <w:rPr>
          <w:rFonts w:cs="Times New Roman"/>
          <w:bCs/>
          <w:sz w:val="24"/>
          <w:szCs w:val="24"/>
        </w:rPr>
        <w:t>this therapy conferred</w:t>
      </w:r>
      <w:r w:rsidR="00BD3D10" w:rsidRPr="00F636FA">
        <w:rPr>
          <w:rFonts w:cs="Times New Roman"/>
          <w:bCs/>
          <w:sz w:val="24"/>
          <w:szCs w:val="24"/>
        </w:rPr>
        <w:t xml:space="preserve"> no additional benefit over oral supplements</w:t>
      </w:r>
      <w:r w:rsidR="00E05CC3">
        <w:rPr>
          <w:rFonts w:cs="Times New Roman"/>
          <w:bCs/>
          <w:sz w:val="24"/>
          <w:szCs w:val="24"/>
        </w:rPr>
        <w:t xml:space="preserve"> </w:t>
      </w:r>
      <w:r w:rsidR="00496664">
        <w:rPr>
          <w:rFonts w:cs="Times New Roman"/>
          <w:bCs/>
          <w:sz w:val="24"/>
          <w:szCs w:val="24"/>
        </w:rPr>
        <w:fldChar w:fldCharType="begin">
          <w:fldData xml:space="preserve">PFJlZm1hbj48Q2l0ZT48QXV0aG9yPkNhbm88L0F1dGhvcj48WWVhcj4yMDA3PC9ZZWFyPjxSZWNO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</w:fldData>
        </w:fldChar>
      </w:r>
      <w:r w:rsidR="003844E7">
        <w:rPr>
          <w:rFonts w:cs="Times New Roman"/>
          <w:bCs/>
          <w:sz w:val="24"/>
          <w:szCs w:val="24"/>
        </w:rPr>
        <w:instrText xml:space="preserve"> ADDIN REFMGR.CITE </w:instrText>
      </w:r>
      <w:r w:rsidR="003844E7">
        <w:rPr>
          <w:rFonts w:cs="Times New Roman"/>
          <w:bCs/>
          <w:sz w:val="24"/>
          <w:szCs w:val="24"/>
        </w:rPr>
        <w:fldChar w:fldCharType="begin">
          <w:fldData xml:space="preserve">PFJlZm1hbj48Q2l0ZT48QXV0aG9yPkNhbm88L0F1dGhvcj48WWVhcj4yMDA3PC9ZZWFyPjxSZWNO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</w:fldData>
        </w:fldChar>
      </w:r>
      <w:r w:rsidR="003844E7">
        <w:rPr>
          <w:rFonts w:cs="Times New Roman"/>
          <w:bCs/>
          <w:sz w:val="24"/>
          <w:szCs w:val="24"/>
        </w:rPr>
        <w:instrText xml:space="preserve"> ADDIN EN.CITE.DATA </w:instrText>
      </w:r>
      <w:r w:rsidR="003844E7">
        <w:rPr>
          <w:rFonts w:cs="Times New Roman"/>
          <w:bCs/>
          <w:sz w:val="24"/>
          <w:szCs w:val="24"/>
        </w:rPr>
      </w:r>
      <w:r w:rsidR="003844E7">
        <w:rPr>
          <w:rFonts w:cs="Times New Roman"/>
          <w:bCs/>
          <w:sz w:val="24"/>
          <w:szCs w:val="24"/>
        </w:rPr>
        <w:fldChar w:fldCharType="end"/>
      </w:r>
      <w:r w:rsidR="00496664">
        <w:rPr>
          <w:rFonts w:cs="Times New Roman"/>
          <w:bCs/>
          <w:sz w:val="24"/>
          <w:szCs w:val="24"/>
        </w:rPr>
      </w:r>
      <w:r w:rsidR="00496664">
        <w:rPr>
          <w:rFonts w:cs="Times New Roman"/>
          <w:bCs/>
          <w:sz w:val="24"/>
          <w:szCs w:val="24"/>
        </w:rPr>
        <w:fldChar w:fldCharType="separate"/>
      </w:r>
      <w:r w:rsidR="00A3380E">
        <w:rPr>
          <w:rFonts w:cs="Times New Roman"/>
          <w:bCs/>
          <w:noProof/>
          <w:sz w:val="24"/>
          <w:szCs w:val="24"/>
        </w:rPr>
        <w:t>[23]</w:t>
      </w:r>
      <w:r w:rsidR="00496664">
        <w:rPr>
          <w:rFonts w:cs="Times New Roman"/>
          <w:bCs/>
          <w:sz w:val="24"/>
          <w:szCs w:val="24"/>
        </w:rPr>
        <w:fldChar w:fldCharType="end"/>
      </w:r>
      <w:r w:rsidR="00BD3D10" w:rsidRPr="00F636FA">
        <w:rPr>
          <w:rFonts w:cs="Times New Roman"/>
          <w:bCs/>
          <w:sz w:val="24"/>
          <w:szCs w:val="24"/>
        </w:rPr>
        <w:t xml:space="preserve">. </w:t>
      </w:r>
      <w:r w:rsidR="00F636FA">
        <w:rPr>
          <w:rFonts w:cs="Times New Roman"/>
          <w:bCs/>
          <w:sz w:val="24"/>
          <w:szCs w:val="24"/>
        </w:rPr>
        <w:t>C</w:t>
      </w:r>
      <w:r w:rsidR="00F636FA" w:rsidRPr="00F636FA">
        <w:rPr>
          <w:rFonts w:cs="Times New Roman"/>
          <w:bCs/>
          <w:sz w:val="24"/>
          <w:szCs w:val="24"/>
        </w:rPr>
        <w:t xml:space="preserve">orrecting metabolic acidosis by oral sodium bicarbonate improved </w:t>
      </w:r>
      <w:r w:rsidR="00F636FA">
        <w:rPr>
          <w:rFonts w:cs="Times New Roman"/>
          <w:bCs/>
          <w:sz w:val="24"/>
          <w:szCs w:val="24"/>
        </w:rPr>
        <w:t>albumin and</w:t>
      </w:r>
      <w:r w:rsidR="006C2114">
        <w:rPr>
          <w:rFonts w:cs="Times New Roman"/>
          <w:bCs/>
          <w:sz w:val="24"/>
          <w:szCs w:val="24"/>
        </w:rPr>
        <w:t>/or</w:t>
      </w:r>
      <w:r w:rsidR="00F636FA">
        <w:rPr>
          <w:rFonts w:cs="Times New Roman"/>
          <w:bCs/>
          <w:sz w:val="24"/>
          <w:szCs w:val="24"/>
        </w:rPr>
        <w:t xml:space="preserve"> SGA </w:t>
      </w:r>
      <w:r w:rsidR="00F636FA" w:rsidRPr="00F636FA">
        <w:rPr>
          <w:rFonts w:cs="Times New Roman"/>
          <w:bCs/>
          <w:sz w:val="24"/>
          <w:szCs w:val="24"/>
        </w:rPr>
        <w:t xml:space="preserve">and </w:t>
      </w:r>
      <w:r w:rsidR="00F636FA">
        <w:rPr>
          <w:rFonts w:cs="Times New Roman"/>
          <w:bCs/>
          <w:sz w:val="24"/>
          <w:szCs w:val="24"/>
        </w:rPr>
        <w:t>appeared safe</w:t>
      </w:r>
      <w:r w:rsidR="00A46507">
        <w:rPr>
          <w:rFonts w:cs="Times New Roman"/>
          <w:bCs/>
          <w:sz w:val="24"/>
          <w:szCs w:val="24"/>
        </w:rPr>
        <w:t xml:space="preserve"> </w:t>
      </w:r>
      <w:r w:rsidR="00496664">
        <w:rPr>
          <w:rFonts w:cs="Times New Roman"/>
          <w:bCs/>
          <w:sz w:val="24"/>
          <w:szCs w:val="24"/>
        </w:rPr>
        <w:fldChar w:fldCharType="begin">
          <w:fldData xml:space="preserve">PFJlZm1hbj48Q2l0ZT48QXV0aG9yPlZlcm92ZTwvQXV0aG9yPjxZZWFyPjIwMDI8L1llYXI+PFJl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</w:fldData>
        </w:fldChar>
      </w:r>
      <w:r w:rsidR="003844E7">
        <w:rPr>
          <w:rFonts w:cs="Times New Roman"/>
          <w:bCs/>
          <w:sz w:val="24"/>
          <w:szCs w:val="24"/>
        </w:rPr>
        <w:instrText xml:space="preserve"> ADDIN REFMGR.CITE </w:instrText>
      </w:r>
      <w:r w:rsidR="003844E7">
        <w:rPr>
          <w:rFonts w:cs="Times New Roman"/>
          <w:bCs/>
          <w:sz w:val="24"/>
          <w:szCs w:val="24"/>
        </w:rPr>
        <w:fldChar w:fldCharType="begin">
          <w:fldData xml:space="preserve">PFJlZm1hbj48Q2l0ZT48QXV0aG9yPlZlcm92ZTwvQXV0aG9yPjxZZWFyPjIwMDI8L1llYXI+PFJl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</w:fldData>
        </w:fldChar>
      </w:r>
      <w:r w:rsidR="003844E7">
        <w:rPr>
          <w:rFonts w:cs="Times New Roman"/>
          <w:bCs/>
          <w:sz w:val="24"/>
          <w:szCs w:val="24"/>
        </w:rPr>
        <w:instrText xml:space="preserve"> ADDIN EN.CITE.DATA </w:instrText>
      </w:r>
      <w:r w:rsidR="003844E7">
        <w:rPr>
          <w:rFonts w:cs="Times New Roman"/>
          <w:bCs/>
          <w:sz w:val="24"/>
          <w:szCs w:val="24"/>
        </w:rPr>
      </w:r>
      <w:r w:rsidR="003844E7">
        <w:rPr>
          <w:rFonts w:cs="Times New Roman"/>
          <w:bCs/>
          <w:sz w:val="24"/>
          <w:szCs w:val="24"/>
        </w:rPr>
        <w:fldChar w:fldCharType="end"/>
      </w:r>
      <w:r w:rsidR="00496664">
        <w:rPr>
          <w:rFonts w:cs="Times New Roman"/>
          <w:bCs/>
          <w:sz w:val="24"/>
          <w:szCs w:val="24"/>
        </w:rPr>
      </w:r>
      <w:r w:rsidR="00496664">
        <w:rPr>
          <w:rFonts w:cs="Times New Roman"/>
          <w:bCs/>
          <w:sz w:val="24"/>
          <w:szCs w:val="24"/>
        </w:rPr>
        <w:fldChar w:fldCharType="separate"/>
      </w:r>
      <w:r w:rsidR="00A3380E">
        <w:rPr>
          <w:rFonts w:cs="Times New Roman"/>
          <w:bCs/>
          <w:noProof/>
          <w:sz w:val="24"/>
          <w:szCs w:val="24"/>
        </w:rPr>
        <w:t>[24;25]</w:t>
      </w:r>
      <w:r w:rsidR="00496664">
        <w:rPr>
          <w:rFonts w:cs="Times New Roman"/>
          <w:bCs/>
          <w:sz w:val="24"/>
          <w:szCs w:val="24"/>
        </w:rPr>
        <w:fldChar w:fldCharType="end"/>
      </w:r>
      <w:r w:rsidR="00F636FA">
        <w:rPr>
          <w:rFonts w:cs="Times New Roman"/>
          <w:bCs/>
          <w:sz w:val="24"/>
          <w:szCs w:val="24"/>
        </w:rPr>
        <w:t>. Studies</w:t>
      </w:r>
      <w:r w:rsidR="00BD3D10" w:rsidRPr="00F636FA">
        <w:rPr>
          <w:rFonts w:cs="Times New Roman"/>
          <w:bCs/>
          <w:sz w:val="24"/>
          <w:szCs w:val="24"/>
        </w:rPr>
        <w:t xml:space="preserve"> of </w:t>
      </w:r>
      <w:r w:rsidR="00F636FA">
        <w:rPr>
          <w:rFonts w:cs="Times New Roman"/>
          <w:bCs/>
          <w:sz w:val="24"/>
          <w:szCs w:val="24"/>
        </w:rPr>
        <w:t xml:space="preserve">other </w:t>
      </w:r>
      <w:r w:rsidR="00BD3D10" w:rsidRPr="00F636FA">
        <w:rPr>
          <w:rFonts w:cs="Times New Roman"/>
          <w:bCs/>
          <w:sz w:val="24"/>
          <w:szCs w:val="24"/>
        </w:rPr>
        <w:t xml:space="preserve">pharmacological interventions including recombinant Growth hormone and </w:t>
      </w:r>
      <w:proofErr w:type="spellStart"/>
      <w:r w:rsidR="00BD3D10" w:rsidRPr="00F636FA">
        <w:rPr>
          <w:rFonts w:cs="Times New Roman"/>
          <w:bCs/>
          <w:sz w:val="24"/>
          <w:szCs w:val="24"/>
        </w:rPr>
        <w:t>nandrolone</w:t>
      </w:r>
      <w:proofErr w:type="spellEnd"/>
      <w:r w:rsidR="00BD3D10" w:rsidRPr="00F636FA">
        <w:rPr>
          <w:rFonts w:cs="Times New Roman"/>
          <w:bCs/>
          <w:sz w:val="24"/>
          <w:szCs w:val="24"/>
        </w:rPr>
        <w:t xml:space="preserve"> </w:t>
      </w:r>
      <w:proofErr w:type="spellStart"/>
      <w:r w:rsidR="00BD3D10" w:rsidRPr="00F636FA">
        <w:rPr>
          <w:rFonts w:cs="Times New Roman"/>
          <w:bCs/>
          <w:sz w:val="24"/>
          <w:szCs w:val="24"/>
        </w:rPr>
        <w:t>decanoate</w:t>
      </w:r>
      <w:proofErr w:type="spellEnd"/>
      <w:r w:rsidR="00BD3D10" w:rsidRPr="00F636FA">
        <w:rPr>
          <w:rFonts w:cs="Times New Roman"/>
          <w:bCs/>
          <w:sz w:val="24"/>
          <w:szCs w:val="24"/>
        </w:rPr>
        <w:t xml:space="preserve"> were largely anecdotal. There was only one study of the effect of </w:t>
      </w:r>
      <w:r w:rsidR="006C2114">
        <w:rPr>
          <w:rFonts w:cs="Times New Roman"/>
          <w:bCs/>
          <w:sz w:val="24"/>
          <w:szCs w:val="24"/>
        </w:rPr>
        <w:t>care by dieticians</w:t>
      </w:r>
      <w:r w:rsidR="00BD3D10" w:rsidRPr="00F636FA">
        <w:rPr>
          <w:rFonts w:cs="Times New Roman"/>
          <w:bCs/>
          <w:sz w:val="24"/>
          <w:szCs w:val="24"/>
        </w:rPr>
        <w:t xml:space="preserve"> which </w:t>
      </w:r>
      <w:r w:rsidR="00BD3D10" w:rsidRPr="00F636FA">
        <w:rPr>
          <w:rFonts w:eastAsia="Calibri" w:cs="Times New Roman"/>
          <w:sz w:val="24"/>
          <w:szCs w:val="24"/>
        </w:rPr>
        <w:t>suggested an independent association between longer than 12 months pre-dialysis care by a dietician and improved survival during the</w:t>
      </w:r>
      <w:r w:rsidR="00F636FA">
        <w:rPr>
          <w:rFonts w:eastAsia="Calibri" w:cs="Times New Roman"/>
          <w:sz w:val="24"/>
          <w:szCs w:val="24"/>
        </w:rPr>
        <w:t xml:space="preserve"> first year on dialysis</w:t>
      </w:r>
      <w:r w:rsidR="00A46507">
        <w:rPr>
          <w:rFonts w:eastAsia="Calibri" w:cs="Times New Roman"/>
          <w:sz w:val="24"/>
          <w:szCs w:val="24"/>
        </w:rPr>
        <w:t xml:space="preserve"> </w:t>
      </w:r>
      <w:r w:rsidR="00496664">
        <w:rPr>
          <w:rFonts w:eastAsia="Calibri" w:cs="Times New Roman"/>
          <w:sz w:val="24"/>
          <w:szCs w:val="24"/>
        </w:rPr>
        <w:fldChar w:fldCharType="begin">
          <w:fldData xml:space="preserve">PFJlZm1hbj48Q2l0ZT48QXV0aG9yPlNsaW5pbjwvQXV0aG9yPjxZZWFyPjIwMTE8L1llYXI+PFJl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==
</w:fldData>
        </w:fldChar>
      </w:r>
      <w:r w:rsidR="003844E7">
        <w:rPr>
          <w:rFonts w:eastAsia="Calibri" w:cs="Times New Roman"/>
          <w:sz w:val="24"/>
          <w:szCs w:val="24"/>
        </w:rPr>
        <w:instrText xml:space="preserve"> ADDIN REFMGR.CITE </w:instrText>
      </w:r>
      <w:r w:rsidR="003844E7">
        <w:rPr>
          <w:rFonts w:eastAsia="Calibri" w:cs="Times New Roman"/>
          <w:sz w:val="24"/>
          <w:szCs w:val="24"/>
        </w:rPr>
        <w:fldChar w:fldCharType="begin">
          <w:fldData xml:space="preserve">PFJlZm1hbj48Q2l0ZT48QXV0aG9yPlNsaW5pbjwvQXV0aG9yPjxZZWFyPjIwMTE8L1llYXI+PFJl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==
</w:fldData>
        </w:fldChar>
      </w:r>
      <w:r w:rsidR="003844E7">
        <w:rPr>
          <w:rFonts w:eastAsia="Calibri" w:cs="Times New Roman"/>
          <w:sz w:val="24"/>
          <w:szCs w:val="24"/>
        </w:rPr>
        <w:instrText xml:space="preserve"> ADDIN EN.CITE.DATA </w:instrText>
      </w:r>
      <w:r w:rsidR="003844E7">
        <w:rPr>
          <w:rFonts w:eastAsia="Calibri" w:cs="Times New Roman"/>
          <w:sz w:val="24"/>
          <w:szCs w:val="24"/>
        </w:rPr>
      </w:r>
      <w:r w:rsidR="003844E7">
        <w:rPr>
          <w:rFonts w:eastAsia="Calibri" w:cs="Times New Roman"/>
          <w:sz w:val="24"/>
          <w:szCs w:val="24"/>
        </w:rPr>
        <w:fldChar w:fldCharType="end"/>
      </w:r>
      <w:r w:rsidR="00496664">
        <w:rPr>
          <w:rFonts w:eastAsia="Calibri" w:cs="Times New Roman"/>
          <w:sz w:val="24"/>
          <w:szCs w:val="24"/>
        </w:rPr>
      </w:r>
      <w:r w:rsidR="00496664">
        <w:rPr>
          <w:rFonts w:eastAsia="Calibri" w:cs="Times New Roman"/>
          <w:sz w:val="24"/>
          <w:szCs w:val="24"/>
        </w:rPr>
        <w:fldChar w:fldCharType="separate"/>
      </w:r>
      <w:r w:rsidR="00A3380E">
        <w:rPr>
          <w:rFonts w:eastAsia="Calibri" w:cs="Times New Roman"/>
          <w:noProof/>
          <w:sz w:val="24"/>
          <w:szCs w:val="24"/>
        </w:rPr>
        <w:t>[26]</w:t>
      </w:r>
      <w:r w:rsidR="00496664">
        <w:rPr>
          <w:rFonts w:eastAsia="Calibri" w:cs="Times New Roman"/>
          <w:sz w:val="24"/>
          <w:szCs w:val="24"/>
        </w:rPr>
        <w:fldChar w:fldCharType="end"/>
      </w:r>
      <w:r w:rsidR="00BD3D10" w:rsidRPr="00F636FA">
        <w:rPr>
          <w:rFonts w:eastAsia="Calibri" w:cs="Times New Roman"/>
          <w:sz w:val="24"/>
          <w:szCs w:val="24"/>
        </w:rPr>
        <w:t>.</w:t>
      </w:r>
      <w:r w:rsidR="00F636FA" w:rsidRPr="00F636FA">
        <w:rPr>
          <w:rFonts w:eastAsia="Calibri" w:cs="Times New Roman"/>
          <w:sz w:val="24"/>
          <w:szCs w:val="24"/>
        </w:rPr>
        <w:t xml:space="preserve"> </w:t>
      </w:r>
      <w:r w:rsidR="00F636FA">
        <w:rPr>
          <w:rFonts w:eastAsia="Calibri" w:cs="Times New Roman"/>
          <w:sz w:val="24"/>
          <w:szCs w:val="24"/>
        </w:rPr>
        <w:t xml:space="preserve">In general the quality of </w:t>
      </w:r>
      <w:r w:rsidR="00F636FA" w:rsidRPr="00F636FA">
        <w:rPr>
          <w:sz w:val="24"/>
          <w:szCs w:val="24"/>
        </w:rPr>
        <w:t xml:space="preserve">evidence </w:t>
      </w:r>
      <w:r w:rsidR="00F636FA">
        <w:rPr>
          <w:sz w:val="24"/>
          <w:szCs w:val="24"/>
        </w:rPr>
        <w:t>was</w:t>
      </w:r>
      <w:r w:rsidR="00F636FA" w:rsidRPr="00F636FA">
        <w:rPr>
          <w:sz w:val="24"/>
          <w:szCs w:val="24"/>
        </w:rPr>
        <w:t xml:space="preserve"> poor, consisting largely of single centre observational studies with low patient numbers and short follow up. </w:t>
      </w:r>
      <w:r w:rsidR="00F636FA">
        <w:rPr>
          <w:sz w:val="24"/>
          <w:szCs w:val="24"/>
        </w:rPr>
        <w:t xml:space="preserve">There were </w:t>
      </w:r>
      <w:r w:rsidR="00F636FA" w:rsidRPr="00F636FA">
        <w:rPr>
          <w:sz w:val="24"/>
          <w:szCs w:val="24"/>
        </w:rPr>
        <w:t>few RCTs. There was no consensus</w:t>
      </w:r>
      <w:r w:rsidR="00F636FA">
        <w:rPr>
          <w:sz w:val="24"/>
          <w:szCs w:val="24"/>
        </w:rPr>
        <w:t xml:space="preserve"> on</w:t>
      </w:r>
      <w:r w:rsidR="00F636FA" w:rsidRPr="00F636FA">
        <w:rPr>
          <w:sz w:val="24"/>
          <w:szCs w:val="24"/>
        </w:rPr>
        <w:t xml:space="preserve"> the defi</w:t>
      </w:r>
      <w:r w:rsidR="00F636FA">
        <w:rPr>
          <w:sz w:val="24"/>
          <w:szCs w:val="24"/>
        </w:rPr>
        <w:t xml:space="preserve">nition of nutritional status, </w:t>
      </w:r>
      <w:r w:rsidR="00F636FA" w:rsidRPr="00F636FA">
        <w:rPr>
          <w:sz w:val="24"/>
          <w:szCs w:val="24"/>
        </w:rPr>
        <w:t>i</w:t>
      </w:r>
      <w:r w:rsidR="00F636FA">
        <w:rPr>
          <w:sz w:val="24"/>
          <w:szCs w:val="24"/>
        </w:rPr>
        <w:t xml:space="preserve">nclusion criteria, or on which </w:t>
      </w:r>
      <w:r w:rsidR="00F636FA" w:rsidRPr="00F636FA">
        <w:rPr>
          <w:sz w:val="24"/>
          <w:szCs w:val="24"/>
        </w:rPr>
        <w:t>surrogate outcomes</w:t>
      </w:r>
      <w:r w:rsidR="00F636FA">
        <w:rPr>
          <w:sz w:val="24"/>
          <w:szCs w:val="24"/>
        </w:rPr>
        <w:t xml:space="preserve"> are relevant in this population. No studies addressed the impact of nutritional intervention on mortality. All these factors make it </w:t>
      </w:r>
      <w:r w:rsidR="00F636FA" w:rsidRPr="00F636FA">
        <w:rPr>
          <w:sz w:val="24"/>
          <w:szCs w:val="24"/>
        </w:rPr>
        <w:t xml:space="preserve">difficult to assess the effectiveness of </w:t>
      </w:r>
      <w:r w:rsidR="00F636FA">
        <w:rPr>
          <w:sz w:val="24"/>
          <w:szCs w:val="24"/>
        </w:rPr>
        <w:t xml:space="preserve">these </w:t>
      </w:r>
      <w:r w:rsidR="00F636FA" w:rsidRPr="00F636FA">
        <w:rPr>
          <w:sz w:val="24"/>
          <w:szCs w:val="24"/>
        </w:rPr>
        <w:t>interventions.</w:t>
      </w:r>
    </w:p>
    <w:p w14:paraId="78563082" w14:textId="77777777" w:rsidR="001E7229" w:rsidRDefault="001E7229" w:rsidP="006C2114">
      <w:pPr>
        <w:spacing w:line="360" w:lineRule="auto"/>
        <w:rPr>
          <w:rFonts w:ascii="Times New Roman" w:hAnsi="Times New Roman" w:cs="Times New Roman"/>
          <w:b/>
          <w:sz w:val="24"/>
          <w:szCs w:val="24"/>
        </w:rPr>
      </w:pPr>
    </w:p>
    <w:p w14:paraId="1D8FDDCC" w14:textId="256A75AA" w:rsidR="006C2114" w:rsidRPr="00420271" w:rsidRDefault="006C2114" w:rsidP="006C2114">
      <w:pPr>
        <w:spacing w:line="360" w:lineRule="auto"/>
        <w:rPr>
          <w:rFonts w:ascii="Times New Roman" w:hAnsi="Times New Roman" w:cs="Times New Roman"/>
          <w:b/>
          <w:sz w:val="24"/>
          <w:szCs w:val="24"/>
        </w:rPr>
      </w:pPr>
      <w:r w:rsidRPr="00420271">
        <w:rPr>
          <w:rFonts w:ascii="Times New Roman" w:hAnsi="Times New Roman" w:cs="Times New Roman"/>
          <w:b/>
          <w:sz w:val="24"/>
          <w:szCs w:val="24"/>
        </w:rPr>
        <w:t xml:space="preserve">Q6: What is the benefit of dialysis in frail and </w:t>
      </w:r>
      <w:r w:rsidR="007935BD">
        <w:rPr>
          <w:rFonts w:ascii="Times New Roman" w:hAnsi="Times New Roman" w:cs="Times New Roman"/>
          <w:b/>
          <w:sz w:val="24"/>
          <w:szCs w:val="24"/>
        </w:rPr>
        <w:t>older</w:t>
      </w:r>
      <w:r w:rsidRPr="00420271">
        <w:rPr>
          <w:rFonts w:ascii="Times New Roman" w:hAnsi="Times New Roman" w:cs="Times New Roman"/>
          <w:b/>
          <w:sz w:val="24"/>
          <w:szCs w:val="24"/>
        </w:rPr>
        <w:t xml:space="preserve"> patients?</w:t>
      </w:r>
    </w:p>
    <w:p w14:paraId="333C8FC9" w14:textId="77777777" w:rsidR="00080840" w:rsidRPr="00AE6FD8" w:rsidRDefault="00080840" w:rsidP="00080840">
      <w:pPr>
        <w:pBdr>
          <w:top w:val="single" w:sz="4" w:space="1" w:color="auto"/>
          <w:left w:val="single" w:sz="4" w:space="4" w:color="auto"/>
          <w:bottom w:val="single" w:sz="4" w:space="1" w:color="auto"/>
          <w:right w:val="single" w:sz="4" w:space="4" w:color="auto"/>
        </w:pBdr>
        <w:rPr>
          <w:rFonts w:eastAsiaTheme="minorEastAsia" w:cs="Times New Roman"/>
          <w:color w:val="000000" w:themeColor="text1"/>
          <w:kern w:val="24"/>
          <w:sz w:val="24"/>
          <w:szCs w:val="24"/>
        </w:rPr>
      </w:pPr>
      <w:r w:rsidRPr="00AE6FD8">
        <w:rPr>
          <w:rFonts w:cs="Times New Roman"/>
          <w:b/>
          <w:sz w:val="24"/>
          <w:szCs w:val="24"/>
          <w:lang w:val="en-US"/>
        </w:rPr>
        <w:t>6.1</w:t>
      </w:r>
      <w:r w:rsidRPr="00AE6FD8">
        <w:rPr>
          <w:rFonts w:cs="Times New Roman"/>
          <w:sz w:val="24"/>
          <w:szCs w:val="24"/>
          <w:lang w:val="en-US"/>
        </w:rPr>
        <w:t xml:space="preserve"> </w:t>
      </w:r>
      <w:r w:rsidRPr="00AE6FD8">
        <w:rPr>
          <w:rFonts w:eastAsiaTheme="minorEastAsia" w:cs="Times New Roman"/>
          <w:color w:val="000000" w:themeColor="text1"/>
          <w:kern w:val="24"/>
          <w:sz w:val="24"/>
          <w:szCs w:val="24"/>
        </w:rPr>
        <w:t xml:space="preserve">We recommend use of validated tools as explained in Q2 and Q3 to project likely outcomes and help decide the appropriateness of discussing options for renal replacement therapy (see flow chart 1). </w:t>
      </w:r>
    </w:p>
    <w:p w14:paraId="3564E019" w14:textId="77777777" w:rsidR="00080840" w:rsidRPr="00AE6FD8" w:rsidRDefault="00080840" w:rsidP="00080840">
      <w:pPr>
        <w:pBdr>
          <w:top w:val="single" w:sz="4" w:space="1" w:color="auto"/>
          <w:left w:val="single" w:sz="4" w:space="4" w:color="auto"/>
          <w:bottom w:val="single" w:sz="4" w:space="1" w:color="auto"/>
          <w:right w:val="single" w:sz="4" w:space="4" w:color="auto"/>
        </w:pBdr>
        <w:rPr>
          <w:rFonts w:cs="Times New Roman"/>
          <w:sz w:val="24"/>
          <w:szCs w:val="24"/>
          <w:lang w:val="nl-BE"/>
        </w:rPr>
      </w:pPr>
      <w:r w:rsidRPr="00AE6FD8">
        <w:rPr>
          <w:rFonts w:cs="Times New Roman"/>
          <w:b/>
          <w:sz w:val="24"/>
          <w:szCs w:val="24"/>
          <w:lang w:val="en-US"/>
        </w:rPr>
        <w:t xml:space="preserve">6.2 </w:t>
      </w:r>
      <w:r w:rsidRPr="00AE6FD8">
        <w:rPr>
          <w:rFonts w:cs="Times New Roman"/>
          <w:sz w:val="24"/>
          <w:szCs w:val="24"/>
          <w:lang w:val="en-US"/>
        </w:rPr>
        <w:t>We recommend that the option for conservative management be discussed during the shared decision making process on different management options for end stage renal disease (</w:t>
      </w:r>
      <w:r w:rsidRPr="00AE6FD8">
        <w:rPr>
          <w:rFonts w:cs="Times New Roman"/>
          <w:b/>
          <w:sz w:val="24"/>
          <w:szCs w:val="24"/>
          <w:lang w:val="en-US"/>
        </w:rPr>
        <w:t>1D</w:t>
      </w:r>
      <w:r w:rsidRPr="00AE6FD8">
        <w:rPr>
          <w:rFonts w:cs="Times New Roman"/>
          <w:sz w:val="24"/>
          <w:szCs w:val="24"/>
          <w:lang w:val="en-US"/>
        </w:rPr>
        <w:t xml:space="preserve">) </w:t>
      </w:r>
    </w:p>
    <w:p w14:paraId="79F5DCE5" w14:textId="77777777" w:rsidR="00080840" w:rsidRPr="00AE6FD8" w:rsidRDefault="00080840" w:rsidP="00080840">
      <w:pPr>
        <w:pBdr>
          <w:top w:val="single" w:sz="4" w:space="1" w:color="auto"/>
          <w:left w:val="single" w:sz="4" w:space="4" w:color="auto"/>
          <w:bottom w:val="single" w:sz="4" w:space="1" w:color="auto"/>
          <w:right w:val="single" w:sz="4" w:space="4" w:color="auto"/>
        </w:pBdr>
        <w:rPr>
          <w:rFonts w:cs="Times New Roman"/>
          <w:sz w:val="24"/>
          <w:szCs w:val="24"/>
          <w:lang w:val="nl-BE"/>
        </w:rPr>
      </w:pPr>
      <w:r w:rsidRPr="00AE6FD8">
        <w:rPr>
          <w:rFonts w:cs="Times New Roman"/>
          <w:b/>
          <w:sz w:val="24"/>
          <w:szCs w:val="24"/>
          <w:lang w:val="nl-BE"/>
        </w:rPr>
        <w:t xml:space="preserve">6.3 </w:t>
      </w:r>
      <w:r w:rsidRPr="00AE6FD8">
        <w:rPr>
          <w:rFonts w:cs="Times New Roman"/>
          <w:sz w:val="24"/>
          <w:szCs w:val="24"/>
          <w:lang w:val="nl-BE"/>
        </w:rPr>
        <w:t xml:space="preserve">We recommend the REIN score can be useful to stratify </w:t>
      </w:r>
      <w:r w:rsidR="00E474C2" w:rsidRPr="00AE6FD8">
        <w:rPr>
          <w:rFonts w:cs="Times New Roman"/>
          <w:sz w:val="24"/>
          <w:szCs w:val="24"/>
          <w:lang w:val="nl-BE"/>
        </w:rPr>
        <w:t xml:space="preserve">short term/6 month </w:t>
      </w:r>
      <w:r w:rsidRPr="00AE6FD8">
        <w:rPr>
          <w:rFonts w:cs="Times New Roman"/>
          <w:sz w:val="24"/>
          <w:szCs w:val="24"/>
          <w:lang w:val="nl-BE"/>
        </w:rPr>
        <w:t>mortality risk of patients intending to start renal replacement therapy (</w:t>
      </w:r>
      <w:r w:rsidRPr="00AE6FD8">
        <w:rPr>
          <w:rFonts w:cs="Times New Roman"/>
          <w:b/>
          <w:sz w:val="24"/>
          <w:szCs w:val="24"/>
          <w:lang w:val="nl-BE"/>
        </w:rPr>
        <w:t>1C</w:t>
      </w:r>
      <w:r w:rsidRPr="00AE6FD8">
        <w:rPr>
          <w:rFonts w:cs="Times New Roman"/>
          <w:sz w:val="24"/>
          <w:szCs w:val="24"/>
          <w:lang w:val="nl-BE"/>
        </w:rPr>
        <w:t>)</w:t>
      </w:r>
    </w:p>
    <w:p w14:paraId="682837C6" w14:textId="77777777" w:rsidR="006C2114" w:rsidRPr="00AE6FD8" w:rsidRDefault="006C2114" w:rsidP="006C2114">
      <w:pPr>
        <w:spacing w:line="360" w:lineRule="auto"/>
        <w:rPr>
          <w:rFonts w:cs="Times New Roman"/>
          <w:sz w:val="24"/>
          <w:szCs w:val="24"/>
        </w:rPr>
      </w:pPr>
    </w:p>
    <w:p w14:paraId="69F0870F" w14:textId="77777777" w:rsidR="006C2114" w:rsidRPr="00AE6FD8" w:rsidRDefault="006C2114" w:rsidP="006C2114">
      <w:pPr>
        <w:spacing w:line="360" w:lineRule="auto"/>
        <w:rPr>
          <w:rFonts w:cs="Times New Roman"/>
          <w:b/>
          <w:sz w:val="24"/>
          <w:szCs w:val="24"/>
        </w:rPr>
      </w:pPr>
      <w:r w:rsidRPr="00AE6FD8">
        <w:rPr>
          <w:rFonts w:cs="Times New Roman"/>
          <w:b/>
          <w:sz w:val="24"/>
          <w:szCs w:val="24"/>
        </w:rPr>
        <w:t>Advice for Clinical Practice</w:t>
      </w:r>
    </w:p>
    <w:p w14:paraId="4B7A4C60" w14:textId="77777777" w:rsidR="006C2114" w:rsidRPr="00AE6FD8" w:rsidRDefault="006C2114" w:rsidP="006C2114">
      <w:pPr>
        <w:ind w:left="709"/>
        <w:rPr>
          <w:rFonts w:eastAsia="Calibri" w:cs="Times New Roman"/>
          <w:sz w:val="24"/>
          <w:szCs w:val="24"/>
          <w:lang w:val="nl-BE"/>
        </w:rPr>
      </w:pPr>
      <w:r w:rsidRPr="00AE6FD8">
        <w:rPr>
          <w:rFonts w:eastAsia="Calibri" w:cs="Times New Roman"/>
          <w:sz w:val="24"/>
          <w:szCs w:val="24"/>
          <w:lang w:val="nl-BE"/>
        </w:rPr>
        <w:t>*Evidence on this topic derives from observational studies only</w:t>
      </w:r>
    </w:p>
    <w:p w14:paraId="2DD0D75E" w14:textId="77777777" w:rsidR="006C2114" w:rsidRPr="00AE6FD8" w:rsidRDefault="006C2114" w:rsidP="006C2114">
      <w:pPr>
        <w:ind w:left="709"/>
        <w:rPr>
          <w:rFonts w:eastAsia="Times New Roman" w:cs="Times New Roman"/>
          <w:color w:val="000000"/>
          <w:kern w:val="24"/>
          <w:sz w:val="24"/>
          <w:szCs w:val="24"/>
        </w:rPr>
      </w:pPr>
      <w:r w:rsidRPr="00AE6FD8">
        <w:rPr>
          <w:rFonts w:eastAsia="Calibri" w:cs="Times New Roman"/>
          <w:sz w:val="24"/>
          <w:szCs w:val="24"/>
          <w:lang w:val="nl-BE"/>
        </w:rPr>
        <w:t xml:space="preserve">* For </w:t>
      </w:r>
      <w:r w:rsidRPr="00AE6FD8">
        <w:rPr>
          <w:rFonts w:eastAsia="Times New Roman" w:cs="Times New Roman"/>
          <w:color w:val="000000"/>
          <w:kern w:val="24"/>
          <w:sz w:val="24"/>
          <w:szCs w:val="24"/>
        </w:rPr>
        <w:t xml:space="preserve">frail, older patients with stage 5 CKD the survival benefits of dialysis over conservative management are uncertain </w:t>
      </w:r>
    </w:p>
    <w:p w14:paraId="3FE2F87B" w14:textId="42EE55F4" w:rsidR="006C2114" w:rsidRPr="00AE6FD8" w:rsidRDefault="006C2114" w:rsidP="006C2114">
      <w:pPr>
        <w:ind w:left="709"/>
        <w:rPr>
          <w:rFonts w:eastAsia="Calibri" w:cs="Times New Roman"/>
          <w:sz w:val="24"/>
          <w:szCs w:val="24"/>
          <w:lang w:val="nl-BE"/>
        </w:rPr>
      </w:pPr>
      <w:r w:rsidRPr="00AE6FD8">
        <w:rPr>
          <w:rFonts w:eastAsia="Calibri" w:cs="Times New Roman"/>
          <w:sz w:val="24"/>
          <w:szCs w:val="24"/>
          <w:lang w:val="nl-BE"/>
        </w:rPr>
        <w:t>* Probability, life expectancy, Quality of Life impact and experience of being on dialysis, are difficult concepts</w:t>
      </w:r>
      <w:r w:rsidR="008F10EE">
        <w:rPr>
          <w:rFonts w:eastAsia="Calibri" w:cs="Times New Roman"/>
          <w:sz w:val="24"/>
          <w:szCs w:val="24"/>
          <w:lang w:val="nl-BE"/>
        </w:rPr>
        <w:t>. Use of patient friendly tools</w:t>
      </w:r>
      <w:r w:rsidRPr="00AE6FD8">
        <w:rPr>
          <w:rFonts w:eastAsia="Calibri" w:cs="Times New Roman"/>
          <w:sz w:val="24"/>
          <w:szCs w:val="24"/>
          <w:lang w:val="nl-BE"/>
        </w:rPr>
        <w:t xml:space="preserve"> to help visualize these concepts and may be helpful in enhancing patient understanding of  the implications of different treatment options.</w:t>
      </w:r>
    </w:p>
    <w:p w14:paraId="01635D88" w14:textId="77777777" w:rsidR="006C2114" w:rsidRPr="00AE6FD8" w:rsidRDefault="006C2114" w:rsidP="006C2114">
      <w:pPr>
        <w:ind w:left="709"/>
        <w:rPr>
          <w:rFonts w:cs="Times New Roman"/>
          <w:sz w:val="24"/>
          <w:szCs w:val="24"/>
          <w:lang w:val="en-AU"/>
        </w:rPr>
      </w:pPr>
      <w:r w:rsidRPr="00AE6FD8">
        <w:rPr>
          <w:rFonts w:eastAsia="Calibri" w:cs="Times New Roman"/>
          <w:sz w:val="24"/>
          <w:szCs w:val="24"/>
          <w:lang w:val="nl-BE"/>
        </w:rPr>
        <w:t>*</w:t>
      </w:r>
      <w:r w:rsidRPr="00AE6FD8">
        <w:rPr>
          <w:rFonts w:cs="Times New Roman"/>
          <w:sz w:val="24"/>
          <w:szCs w:val="24"/>
          <w:lang w:val="nl-BE"/>
        </w:rPr>
        <w:t>Mult</w:t>
      </w:r>
      <w:proofErr w:type="spellStart"/>
      <w:r w:rsidRPr="00AE6FD8">
        <w:rPr>
          <w:rFonts w:cs="Times New Roman"/>
          <w:sz w:val="24"/>
          <w:szCs w:val="24"/>
          <w:lang w:val="en-AU"/>
        </w:rPr>
        <w:t>idisciplinary</w:t>
      </w:r>
      <w:proofErr w:type="spellEnd"/>
      <w:r w:rsidRPr="00AE6FD8">
        <w:rPr>
          <w:rFonts w:cs="Times New Roman"/>
          <w:sz w:val="24"/>
          <w:szCs w:val="24"/>
          <w:lang w:val="en-AU"/>
        </w:rPr>
        <w:t xml:space="preserve"> assessment of older patients with stage 5 CKD should include cognitive function, frailty, comorbidities, and nutritional, functional and psychosocial factors</w:t>
      </w:r>
    </w:p>
    <w:p w14:paraId="3217B876" w14:textId="77777777" w:rsidR="000D1F12" w:rsidRPr="006C2114" w:rsidRDefault="006C2114" w:rsidP="000D1F12">
      <w:pPr>
        <w:pStyle w:val="ListParagraph"/>
        <w:spacing w:line="360" w:lineRule="auto"/>
        <w:ind w:left="0"/>
        <w:rPr>
          <w:rFonts w:ascii="Times New Roman" w:hAnsi="Times New Roman" w:cs="Times New Roman"/>
          <w:b/>
          <w:bCs/>
          <w:sz w:val="24"/>
        </w:rPr>
      </w:pPr>
      <w:r w:rsidRPr="006C2114">
        <w:rPr>
          <w:rFonts w:ascii="Times New Roman" w:hAnsi="Times New Roman" w:cs="Times New Roman"/>
          <w:b/>
          <w:bCs/>
          <w:sz w:val="24"/>
        </w:rPr>
        <w:t>Rationale</w:t>
      </w:r>
    </w:p>
    <w:p w14:paraId="530C5192" w14:textId="77777777" w:rsidR="006C2114" w:rsidRPr="006C2114" w:rsidRDefault="006C2114" w:rsidP="006C2114">
      <w:pPr>
        <w:rPr>
          <w:b/>
          <w:sz w:val="24"/>
        </w:rPr>
      </w:pPr>
      <w:r w:rsidRPr="006C2114">
        <w:rPr>
          <w:b/>
          <w:sz w:val="24"/>
        </w:rPr>
        <w:t>Why this question?</w:t>
      </w:r>
    </w:p>
    <w:p w14:paraId="1AA22B8D" w14:textId="138C3C34" w:rsidR="006C2114" w:rsidRPr="006C2114" w:rsidRDefault="006C2114" w:rsidP="006C2114">
      <w:pPr>
        <w:rPr>
          <w:sz w:val="24"/>
        </w:rPr>
      </w:pPr>
      <w:r>
        <w:rPr>
          <w:sz w:val="24"/>
        </w:rPr>
        <w:t>T</w:t>
      </w:r>
      <w:r w:rsidRPr="006C2114">
        <w:rPr>
          <w:sz w:val="24"/>
        </w:rPr>
        <w:t xml:space="preserve">he number of </w:t>
      </w:r>
      <w:r w:rsidR="007935BD">
        <w:rPr>
          <w:sz w:val="24"/>
        </w:rPr>
        <w:t>older</w:t>
      </w:r>
      <w:r w:rsidRPr="006C2114">
        <w:rPr>
          <w:sz w:val="24"/>
        </w:rPr>
        <w:t xml:space="preserve"> patients recei</w:t>
      </w:r>
      <w:r>
        <w:rPr>
          <w:sz w:val="24"/>
        </w:rPr>
        <w:t>ving dialysis treatment has</w:t>
      </w:r>
      <w:r w:rsidRPr="006C2114">
        <w:rPr>
          <w:sz w:val="24"/>
        </w:rPr>
        <w:t xml:space="preserve"> increased</w:t>
      </w:r>
      <w:r>
        <w:rPr>
          <w:sz w:val="24"/>
        </w:rPr>
        <w:t xml:space="preserve"> dramatically</w:t>
      </w:r>
      <w:r w:rsidR="008579FB">
        <w:rPr>
          <w:sz w:val="24"/>
        </w:rPr>
        <w:t xml:space="preserve"> over recent years</w:t>
      </w:r>
      <w:r w:rsidRPr="006C2114">
        <w:rPr>
          <w:sz w:val="24"/>
        </w:rPr>
        <w:t>. Mor</w:t>
      </w:r>
      <w:r w:rsidR="008579FB">
        <w:rPr>
          <w:sz w:val="24"/>
        </w:rPr>
        <w:t xml:space="preserve">tality is particularly high in this group and a substantial part of this is due to </w:t>
      </w:r>
      <w:r w:rsidRPr="006C2114">
        <w:rPr>
          <w:sz w:val="24"/>
        </w:rPr>
        <w:t>dialysis withdrawal</w:t>
      </w:r>
      <w:r w:rsidR="00366AF1">
        <w:rPr>
          <w:sz w:val="24"/>
        </w:rPr>
        <w:t xml:space="preserve"> </w:t>
      </w:r>
      <w:r w:rsidR="00496664">
        <w:rPr>
          <w:sz w:val="24"/>
        </w:rPr>
        <w:fldChar w:fldCharType="begin">
          <w:fldData xml:space="preserve">PFJlZm1hbj48Q2l0ZT48QXV0aG9yPnZhbjwvQXV0aG9yPjxZZWFyPjIwMTU8L1llYXI+PFJlY051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</w:fldData>
        </w:fldChar>
      </w:r>
      <w:r w:rsidR="003844E7">
        <w:rPr>
          <w:sz w:val="24"/>
        </w:rPr>
        <w:instrText xml:space="preserve"> ADDIN REFMGR.CITE </w:instrText>
      </w:r>
      <w:r w:rsidR="003844E7">
        <w:rPr>
          <w:sz w:val="24"/>
        </w:rPr>
        <w:fldChar w:fldCharType="begin">
          <w:fldData xml:space="preserve">PFJlZm1hbj48Q2l0ZT48QXV0aG9yPnZhbjwvQXV0aG9yPjxZZWFyPjIwMTU8L1llYXI+PFJlY051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</w:fldData>
        </w:fldChar>
      </w:r>
      <w:r w:rsidR="003844E7">
        <w:rPr>
          <w:sz w:val="24"/>
        </w:rPr>
        <w:instrText xml:space="preserve"> ADDIN EN.CITE.DATA </w:instrText>
      </w:r>
      <w:r w:rsidR="003844E7">
        <w:rPr>
          <w:sz w:val="24"/>
        </w:rPr>
      </w:r>
      <w:r w:rsidR="003844E7">
        <w:rPr>
          <w:sz w:val="24"/>
        </w:rPr>
        <w:fldChar w:fldCharType="end"/>
      </w:r>
      <w:r w:rsidR="00496664">
        <w:rPr>
          <w:sz w:val="24"/>
        </w:rPr>
      </w:r>
      <w:r w:rsidR="00496664">
        <w:rPr>
          <w:sz w:val="24"/>
        </w:rPr>
        <w:fldChar w:fldCharType="separate"/>
      </w:r>
      <w:r w:rsidR="00A3380E">
        <w:rPr>
          <w:noProof/>
          <w:sz w:val="24"/>
        </w:rPr>
        <w:t>[27]</w:t>
      </w:r>
      <w:r w:rsidR="00496664">
        <w:rPr>
          <w:sz w:val="24"/>
        </w:rPr>
        <w:fldChar w:fldCharType="end"/>
      </w:r>
      <w:r w:rsidR="008579FB">
        <w:rPr>
          <w:sz w:val="24"/>
        </w:rPr>
        <w:t xml:space="preserve">. The extent to which dialysis improves survival in frail </w:t>
      </w:r>
      <w:r w:rsidR="007935BD">
        <w:rPr>
          <w:sz w:val="24"/>
        </w:rPr>
        <w:t>older</w:t>
      </w:r>
      <w:r w:rsidR="008579FB">
        <w:rPr>
          <w:sz w:val="24"/>
        </w:rPr>
        <w:t xml:space="preserve"> patients</w:t>
      </w:r>
      <w:r w:rsidR="008A7CC6">
        <w:rPr>
          <w:sz w:val="24"/>
        </w:rPr>
        <w:t xml:space="preserve"> over conservative management (CM)</w:t>
      </w:r>
      <w:r w:rsidR="008579FB">
        <w:rPr>
          <w:sz w:val="24"/>
        </w:rPr>
        <w:t>, if at all, is unclear</w:t>
      </w:r>
      <w:r w:rsidR="00366AF1">
        <w:rPr>
          <w:sz w:val="24"/>
        </w:rPr>
        <w:t xml:space="preserve"> </w:t>
      </w:r>
      <w:r w:rsidR="00496664">
        <w:rPr>
          <w:sz w:val="24"/>
        </w:rPr>
        <w:fldChar w:fldCharType="begin">
          <w:fldData xml:space="preserve">PFJlZm1hbj48Q2l0ZT48QXV0aG9yPk8mYXBvcztDb25ub3I8L0F1dGhvcj48WWVhcj4yMDEyPC9Z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</w:fldData>
        </w:fldChar>
      </w:r>
      <w:r w:rsidR="003844E7">
        <w:rPr>
          <w:sz w:val="24"/>
        </w:rPr>
        <w:instrText xml:space="preserve"> ADDIN REFMGR.CITE </w:instrText>
      </w:r>
      <w:r w:rsidR="003844E7">
        <w:rPr>
          <w:sz w:val="24"/>
        </w:rPr>
        <w:fldChar w:fldCharType="begin">
          <w:fldData xml:space="preserve">PFJlZm1hbj48Q2l0ZT48QXV0aG9yPk8mYXBvcztDb25ub3I8L0F1dGhvcj48WWVhcj4yMDEyPC9Z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</w:fldData>
        </w:fldChar>
      </w:r>
      <w:r w:rsidR="003844E7">
        <w:rPr>
          <w:sz w:val="24"/>
        </w:rPr>
        <w:instrText xml:space="preserve"> ADDIN EN.CITE.DATA </w:instrText>
      </w:r>
      <w:r w:rsidR="003844E7">
        <w:rPr>
          <w:sz w:val="24"/>
        </w:rPr>
      </w:r>
      <w:r w:rsidR="003844E7">
        <w:rPr>
          <w:sz w:val="24"/>
        </w:rPr>
        <w:fldChar w:fldCharType="end"/>
      </w:r>
      <w:r w:rsidR="00496664">
        <w:rPr>
          <w:sz w:val="24"/>
        </w:rPr>
      </w:r>
      <w:r w:rsidR="00496664">
        <w:rPr>
          <w:sz w:val="24"/>
        </w:rPr>
        <w:fldChar w:fldCharType="separate"/>
      </w:r>
      <w:r w:rsidR="00A3380E">
        <w:rPr>
          <w:noProof/>
          <w:sz w:val="24"/>
        </w:rPr>
        <w:t>[28;29]</w:t>
      </w:r>
      <w:r w:rsidR="00496664">
        <w:rPr>
          <w:sz w:val="24"/>
        </w:rPr>
        <w:fldChar w:fldCharType="end"/>
      </w:r>
      <w:r w:rsidR="008579FB">
        <w:rPr>
          <w:sz w:val="24"/>
        </w:rPr>
        <w:t>. Undert</w:t>
      </w:r>
      <w:r w:rsidRPr="006C2114">
        <w:rPr>
          <w:sz w:val="24"/>
        </w:rPr>
        <w:t xml:space="preserve">aking dialysis </w:t>
      </w:r>
      <w:r w:rsidR="008579FB">
        <w:rPr>
          <w:sz w:val="24"/>
        </w:rPr>
        <w:t>also impacts on quality of life. P</w:t>
      </w:r>
      <w:r w:rsidRPr="006C2114">
        <w:rPr>
          <w:sz w:val="24"/>
        </w:rPr>
        <w:t>roviding some symptom relief comes at the cost of significant burdens for the patient, their families and carers.</w:t>
      </w:r>
      <w:r w:rsidR="008579FB">
        <w:rPr>
          <w:sz w:val="24"/>
        </w:rPr>
        <w:t xml:space="preserve">  Hence </w:t>
      </w:r>
      <w:r w:rsidR="00AB4884">
        <w:rPr>
          <w:sz w:val="24"/>
        </w:rPr>
        <w:t xml:space="preserve">difficult </w:t>
      </w:r>
      <w:r w:rsidR="008579FB">
        <w:rPr>
          <w:sz w:val="24"/>
        </w:rPr>
        <w:t>de</w:t>
      </w:r>
      <w:r w:rsidR="008579FB" w:rsidRPr="006C2114">
        <w:rPr>
          <w:sz w:val="24"/>
        </w:rPr>
        <w:t xml:space="preserve">cisions </w:t>
      </w:r>
      <w:r w:rsidR="00AB4884">
        <w:rPr>
          <w:sz w:val="24"/>
        </w:rPr>
        <w:t xml:space="preserve">have to be made </w:t>
      </w:r>
      <w:r w:rsidR="008579FB" w:rsidRPr="006C2114">
        <w:rPr>
          <w:sz w:val="24"/>
        </w:rPr>
        <w:t>about whether an</w:t>
      </w:r>
      <w:r w:rsidR="00AB4884">
        <w:rPr>
          <w:sz w:val="24"/>
        </w:rPr>
        <w:t>y potential survival benefits</w:t>
      </w:r>
      <w:r w:rsidR="008579FB" w:rsidRPr="006C2114">
        <w:rPr>
          <w:sz w:val="24"/>
        </w:rPr>
        <w:t xml:space="preserve"> </w:t>
      </w:r>
      <w:r w:rsidR="00AB4884">
        <w:rPr>
          <w:sz w:val="24"/>
        </w:rPr>
        <w:t xml:space="preserve">for a particular individual are </w:t>
      </w:r>
      <w:r w:rsidR="00F761C7">
        <w:rPr>
          <w:sz w:val="24"/>
        </w:rPr>
        <w:t>acceptable to</w:t>
      </w:r>
      <w:r w:rsidR="00AB4884">
        <w:rPr>
          <w:sz w:val="24"/>
        </w:rPr>
        <w:t xml:space="preserve"> that individual taking into consideration the rigours of the treatment</w:t>
      </w:r>
      <w:r w:rsidR="008579FB" w:rsidRPr="006C2114">
        <w:rPr>
          <w:sz w:val="24"/>
        </w:rPr>
        <w:t>.</w:t>
      </w:r>
      <w:r w:rsidR="008579FB">
        <w:rPr>
          <w:sz w:val="24"/>
        </w:rPr>
        <w:t xml:space="preserve"> </w:t>
      </w:r>
      <w:r w:rsidR="00AB4884">
        <w:rPr>
          <w:sz w:val="24"/>
        </w:rPr>
        <w:t xml:space="preserve">Studies on </w:t>
      </w:r>
      <w:r w:rsidRPr="006C2114">
        <w:rPr>
          <w:sz w:val="24"/>
        </w:rPr>
        <w:t>decision</w:t>
      </w:r>
      <w:r w:rsidR="00AB4884">
        <w:rPr>
          <w:sz w:val="24"/>
        </w:rPr>
        <w:t>s</w:t>
      </w:r>
      <w:r w:rsidRPr="006C2114">
        <w:rPr>
          <w:sz w:val="24"/>
        </w:rPr>
        <w:t xml:space="preserve"> about the appropriateness of </w:t>
      </w:r>
      <w:r w:rsidR="00AB4884">
        <w:rPr>
          <w:sz w:val="24"/>
        </w:rPr>
        <w:t>dialysis for</w:t>
      </w:r>
      <w:r w:rsidRPr="006C2114">
        <w:rPr>
          <w:sz w:val="24"/>
        </w:rPr>
        <w:t xml:space="preserve"> patients with frailty, advanced age and </w:t>
      </w:r>
      <w:r w:rsidR="00AB4884">
        <w:rPr>
          <w:sz w:val="24"/>
        </w:rPr>
        <w:t xml:space="preserve">high </w:t>
      </w:r>
      <w:r w:rsidRPr="006C2114">
        <w:rPr>
          <w:sz w:val="24"/>
        </w:rPr>
        <w:t>co-mor</w:t>
      </w:r>
      <w:r w:rsidR="00AB4884">
        <w:rPr>
          <w:sz w:val="24"/>
        </w:rPr>
        <w:t>bidity have demonstrated wide discrepancies</w:t>
      </w:r>
      <w:r w:rsidRPr="006C2114">
        <w:rPr>
          <w:sz w:val="24"/>
        </w:rPr>
        <w:t xml:space="preserve"> in clinician, patient and car</w:t>
      </w:r>
      <w:r w:rsidR="00AB4884">
        <w:rPr>
          <w:sz w:val="24"/>
        </w:rPr>
        <w:t>er choices.  Hence this question was posed as part of the</w:t>
      </w:r>
      <w:r w:rsidRPr="006C2114">
        <w:rPr>
          <w:sz w:val="24"/>
        </w:rPr>
        <w:t xml:space="preserve"> guideline to try to support clinicians </w:t>
      </w:r>
      <w:r w:rsidR="00AB4884">
        <w:rPr>
          <w:sz w:val="24"/>
        </w:rPr>
        <w:t xml:space="preserve">in helping patients </w:t>
      </w:r>
      <w:r w:rsidRPr="006C2114">
        <w:rPr>
          <w:sz w:val="24"/>
        </w:rPr>
        <w:t>faced with this common, co</w:t>
      </w:r>
      <w:r w:rsidR="00AB4884">
        <w:rPr>
          <w:sz w:val="24"/>
        </w:rPr>
        <w:t>mplex and challenging decision</w:t>
      </w:r>
      <w:r w:rsidRPr="006C2114">
        <w:rPr>
          <w:sz w:val="24"/>
        </w:rPr>
        <w:t>.</w:t>
      </w:r>
    </w:p>
    <w:p w14:paraId="5A6D8E12" w14:textId="2354220E" w:rsidR="00F761C7" w:rsidRPr="00F761C7" w:rsidRDefault="00F761C7" w:rsidP="00F761C7">
      <w:pPr>
        <w:rPr>
          <w:sz w:val="24"/>
          <w:szCs w:val="24"/>
        </w:rPr>
      </w:pPr>
      <w:r>
        <w:rPr>
          <w:rFonts w:cs="Times New Roman"/>
          <w:sz w:val="24"/>
          <w:szCs w:val="24"/>
        </w:rPr>
        <w:t>The guideline development group c</w:t>
      </w:r>
      <w:r w:rsidRPr="00F761C7">
        <w:rPr>
          <w:rFonts w:cs="Times New Roman"/>
          <w:sz w:val="24"/>
          <w:szCs w:val="24"/>
        </w:rPr>
        <w:t>onsider</w:t>
      </w:r>
      <w:r>
        <w:rPr>
          <w:rFonts w:cs="Times New Roman"/>
          <w:sz w:val="24"/>
          <w:szCs w:val="24"/>
        </w:rPr>
        <w:t>s</w:t>
      </w:r>
      <w:r w:rsidRPr="00F761C7">
        <w:rPr>
          <w:rFonts w:cs="Times New Roman"/>
          <w:sz w:val="24"/>
          <w:szCs w:val="24"/>
        </w:rPr>
        <w:t xml:space="preserve"> that </w:t>
      </w:r>
      <w:r>
        <w:rPr>
          <w:rFonts w:cs="Times New Roman"/>
          <w:sz w:val="24"/>
          <w:szCs w:val="24"/>
        </w:rPr>
        <w:t xml:space="preserve">there are </w:t>
      </w:r>
      <w:r w:rsidRPr="00F761C7">
        <w:rPr>
          <w:rFonts w:cs="Times New Roman"/>
          <w:sz w:val="24"/>
          <w:szCs w:val="24"/>
        </w:rPr>
        <w:t>s</w:t>
      </w:r>
      <w:r w:rsidRPr="00F761C7">
        <w:rPr>
          <w:sz w:val="24"/>
          <w:szCs w:val="24"/>
        </w:rPr>
        <w:t xml:space="preserve">ufficient data to indicate that CM may be a viable treatment option for </w:t>
      </w:r>
      <w:r w:rsidR="007935BD">
        <w:rPr>
          <w:sz w:val="24"/>
          <w:szCs w:val="24"/>
        </w:rPr>
        <w:t>older</w:t>
      </w:r>
      <w:r w:rsidRPr="00F761C7">
        <w:rPr>
          <w:sz w:val="24"/>
          <w:szCs w:val="24"/>
        </w:rPr>
        <w:t xml:space="preserve"> and/or co-morbid and/or poor functional status which may not adversely affect survival or </w:t>
      </w:r>
      <w:proofErr w:type="spellStart"/>
      <w:r w:rsidRPr="00F761C7">
        <w:rPr>
          <w:sz w:val="24"/>
          <w:szCs w:val="24"/>
        </w:rPr>
        <w:t>QoL</w:t>
      </w:r>
      <w:proofErr w:type="spellEnd"/>
      <w:r w:rsidRPr="00F761C7">
        <w:rPr>
          <w:sz w:val="24"/>
          <w:szCs w:val="24"/>
        </w:rPr>
        <w:t xml:space="preserve">. Choosing CM over dialysis may avoid hospital admissions and improve access to palliative care. </w:t>
      </w:r>
      <w:r>
        <w:rPr>
          <w:sz w:val="24"/>
          <w:szCs w:val="24"/>
        </w:rPr>
        <w:t>However the e</w:t>
      </w:r>
      <w:r w:rsidR="008A7CC6" w:rsidRPr="00F761C7">
        <w:rPr>
          <w:sz w:val="24"/>
          <w:szCs w:val="24"/>
        </w:rPr>
        <w:t xml:space="preserve">vidence derives from observational studies only. These </w:t>
      </w:r>
      <w:r w:rsidR="008A7CC6" w:rsidRPr="00F761C7">
        <w:rPr>
          <w:rFonts w:cs="Times New Roman"/>
          <w:sz w:val="24"/>
          <w:szCs w:val="24"/>
        </w:rPr>
        <w:t>were of variable size and quality. Populations were defined by different criteria, measuring different outcomes over different time periods in different eras. There was no consiste</w:t>
      </w:r>
      <w:r>
        <w:rPr>
          <w:rFonts w:cs="Times New Roman"/>
          <w:sz w:val="24"/>
          <w:szCs w:val="24"/>
        </w:rPr>
        <w:t xml:space="preserve">nt definition of </w:t>
      </w:r>
      <w:r w:rsidR="00A95D48">
        <w:rPr>
          <w:rFonts w:cs="Times New Roman"/>
          <w:sz w:val="24"/>
          <w:szCs w:val="24"/>
        </w:rPr>
        <w:t>CM</w:t>
      </w:r>
      <w:r w:rsidR="008A7CC6" w:rsidRPr="00F761C7">
        <w:rPr>
          <w:rFonts w:cs="Times New Roman"/>
          <w:sz w:val="24"/>
          <w:szCs w:val="24"/>
        </w:rPr>
        <w:t xml:space="preserve">. </w:t>
      </w:r>
      <w:r>
        <w:rPr>
          <w:rFonts w:cs="Times New Roman"/>
          <w:sz w:val="24"/>
          <w:szCs w:val="24"/>
        </w:rPr>
        <w:t>Most</w:t>
      </w:r>
      <w:r w:rsidR="008A7CC6" w:rsidRPr="00F761C7">
        <w:rPr>
          <w:rFonts w:cs="Times New Roman"/>
          <w:sz w:val="24"/>
          <w:szCs w:val="24"/>
        </w:rPr>
        <w:t xml:space="preserve"> studies de</w:t>
      </w:r>
      <w:r w:rsidRPr="00F761C7">
        <w:rPr>
          <w:rFonts w:cs="Times New Roman"/>
          <w:sz w:val="24"/>
          <w:szCs w:val="24"/>
        </w:rPr>
        <w:t xml:space="preserve">fined patients </w:t>
      </w:r>
      <w:r>
        <w:rPr>
          <w:rFonts w:cs="Times New Roman"/>
          <w:sz w:val="24"/>
          <w:szCs w:val="24"/>
        </w:rPr>
        <w:t xml:space="preserve">only </w:t>
      </w:r>
      <w:r w:rsidRPr="00F761C7">
        <w:rPr>
          <w:rFonts w:cs="Times New Roman"/>
          <w:sz w:val="24"/>
          <w:szCs w:val="24"/>
        </w:rPr>
        <w:t>according to age. Frailty was formally assessed in only one study</w:t>
      </w:r>
      <w:r w:rsidR="001E7229">
        <w:rPr>
          <w:rFonts w:cs="Times New Roman"/>
          <w:sz w:val="24"/>
          <w:szCs w:val="24"/>
        </w:rPr>
        <w:t xml:space="preserve"> </w:t>
      </w:r>
      <w:r w:rsidR="00496664">
        <w:rPr>
          <w:rFonts w:cs="Times New Roman"/>
          <w:sz w:val="24"/>
          <w:szCs w:val="24"/>
        </w:rPr>
        <w:fldChar w:fldCharType="begin">
          <w:fldData xml:space="preserve">PFJlZm1hbj48Q2l0ZT48QXV0aG9yPlJvZHJpZ3VlejwvQXV0aG9yPjxZZWFyPjIwMTQ8L1llYXI+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</w:fldData>
        </w:fldChar>
      </w:r>
      <w:r w:rsidR="003844E7">
        <w:rPr>
          <w:rFonts w:cs="Times New Roman"/>
          <w:sz w:val="24"/>
          <w:szCs w:val="24"/>
        </w:rPr>
        <w:instrText xml:space="preserve"> ADDIN REFMGR.CITE </w:instrText>
      </w:r>
      <w:r w:rsidR="003844E7">
        <w:rPr>
          <w:rFonts w:cs="Times New Roman"/>
          <w:sz w:val="24"/>
          <w:szCs w:val="24"/>
        </w:rPr>
        <w:fldChar w:fldCharType="begin">
          <w:fldData xml:space="preserve">PFJlZm1hbj48Q2l0ZT48QXV0aG9yPlJvZHJpZ3VlejwvQXV0aG9yPjxZZWFyPjIwMTQ8L1llYXI+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</w:fldData>
        </w:fldChar>
      </w:r>
      <w:r w:rsidR="003844E7">
        <w:rPr>
          <w:rFonts w:cs="Times New Roman"/>
          <w:sz w:val="24"/>
          <w:szCs w:val="24"/>
        </w:rPr>
        <w:instrText xml:space="preserve"> ADDIN EN.CITE.DATA </w:instrText>
      </w:r>
      <w:r w:rsidR="003844E7">
        <w:rPr>
          <w:rFonts w:cs="Times New Roman"/>
          <w:sz w:val="24"/>
          <w:szCs w:val="24"/>
        </w:rPr>
      </w:r>
      <w:r w:rsidR="003844E7">
        <w:rPr>
          <w:rFonts w:cs="Times New Roman"/>
          <w:sz w:val="24"/>
          <w:szCs w:val="24"/>
        </w:rPr>
        <w:fldChar w:fldCharType="end"/>
      </w:r>
      <w:r w:rsidR="00496664">
        <w:rPr>
          <w:rFonts w:cs="Times New Roman"/>
          <w:sz w:val="24"/>
          <w:szCs w:val="24"/>
        </w:rPr>
      </w:r>
      <w:r w:rsidR="00496664">
        <w:rPr>
          <w:rFonts w:cs="Times New Roman"/>
          <w:sz w:val="24"/>
          <w:szCs w:val="24"/>
        </w:rPr>
        <w:fldChar w:fldCharType="separate"/>
      </w:r>
      <w:r w:rsidR="00A3380E">
        <w:rPr>
          <w:rFonts w:cs="Times New Roman"/>
          <w:noProof/>
          <w:sz w:val="24"/>
          <w:szCs w:val="24"/>
        </w:rPr>
        <w:t>[30]</w:t>
      </w:r>
      <w:r w:rsidR="00496664">
        <w:rPr>
          <w:rFonts w:cs="Times New Roman"/>
          <w:sz w:val="24"/>
          <w:szCs w:val="24"/>
        </w:rPr>
        <w:fldChar w:fldCharType="end"/>
      </w:r>
      <w:r w:rsidR="008A7CC6" w:rsidRPr="00F761C7">
        <w:rPr>
          <w:rFonts w:cs="Times New Roman"/>
          <w:sz w:val="24"/>
          <w:szCs w:val="24"/>
        </w:rPr>
        <w:t xml:space="preserve">. </w:t>
      </w:r>
      <w:r>
        <w:rPr>
          <w:sz w:val="24"/>
          <w:szCs w:val="24"/>
        </w:rPr>
        <w:t>D</w:t>
      </w:r>
      <w:r w:rsidRPr="00F761C7">
        <w:rPr>
          <w:sz w:val="24"/>
          <w:szCs w:val="24"/>
        </w:rPr>
        <w:t>ecisions about whether to opt for dialysis or not should take place some cons</w:t>
      </w:r>
      <w:r>
        <w:rPr>
          <w:sz w:val="24"/>
          <w:szCs w:val="24"/>
        </w:rPr>
        <w:t>iderable time before dialysis may be</w:t>
      </w:r>
      <w:r w:rsidRPr="00F761C7">
        <w:rPr>
          <w:sz w:val="24"/>
          <w:szCs w:val="24"/>
        </w:rPr>
        <w:t xml:space="preserve"> necessary. There are</w:t>
      </w:r>
      <w:r w:rsidR="008A7CC6" w:rsidRPr="00F761C7">
        <w:rPr>
          <w:rFonts w:eastAsiaTheme="minorEastAsia"/>
          <w:color w:val="000000" w:themeColor="text1"/>
          <w:kern w:val="24"/>
          <w:sz w:val="24"/>
          <w:szCs w:val="24"/>
        </w:rPr>
        <w:t xml:space="preserve"> validated tools </w:t>
      </w:r>
      <w:r w:rsidRPr="00F761C7">
        <w:rPr>
          <w:rFonts w:eastAsiaTheme="minorEastAsia"/>
          <w:color w:val="000000" w:themeColor="text1"/>
          <w:kern w:val="24"/>
          <w:sz w:val="24"/>
          <w:szCs w:val="24"/>
        </w:rPr>
        <w:t xml:space="preserve">which can </w:t>
      </w:r>
      <w:r w:rsidR="008A7CC6" w:rsidRPr="00F761C7">
        <w:rPr>
          <w:rFonts w:eastAsiaTheme="minorEastAsia"/>
          <w:color w:val="000000" w:themeColor="text1"/>
          <w:kern w:val="24"/>
          <w:sz w:val="24"/>
          <w:szCs w:val="24"/>
        </w:rPr>
        <w:t xml:space="preserve">guide shared decision making. The </w:t>
      </w:r>
      <w:r w:rsidR="008A7CC6" w:rsidRPr="00F761C7">
        <w:rPr>
          <w:color w:val="000000" w:themeColor="text1"/>
          <w:sz w:val="24"/>
          <w:szCs w:val="24"/>
        </w:rPr>
        <w:t>4-variable Kidney Failure Risk Equation</w:t>
      </w:r>
      <w:r w:rsidR="0074788F">
        <w:rPr>
          <w:color w:val="000000" w:themeColor="text1"/>
          <w:sz w:val="24"/>
          <w:szCs w:val="24"/>
        </w:rPr>
        <w:t xml:space="preserve"> </w:t>
      </w:r>
      <w:r w:rsidR="0074788F" w:rsidRPr="008B41F1">
        <w:rPr>
          <w:color w:val="000000" w:themeColor="text1"/>
          <w:sz w:val="24"/>
          <w:szCs w:val="24"/>
        </w:rPr>
        <w:fldChar w:fldCharType="begin">
          <w:fldData xml:space="preserve">PFJlZm1hbj48Q2l0ZT48QXV0aG9yPlRhbmdyaTwvQXV0aG9yPjxZZWFyPjIwMTY8L1llYXI+PFJl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</w:fldData>
        </w:fldChar>
      </w:r>
      <w:r w:rsidR="003844E7" w:rsidRPr="008B41F1">
        <w:rPr>
          <w:color w:val="000000" w:themeColor="text1"/>
          <w:sz w:val="24"/>
          <w:szCs w:val="24"/>
        </w:rPr>
        <w:instrText xml:space="preserve"> ADDIN REFMGR.CITE </w:instrText>
      </w:r>
      <w:r w:rsidR="003844E7" w:rsidRPr="008B41F1">
        <w:rPr>
          <w:color w:val="000000" w:themeColor="text1"/>
          <w:sz w:val="24"/>
          <w:szCs w:val="24"/>
        </w:rPr>
        <w:fldChar w:fldCharType="begin">
          <w:fldData xml:space="preserve">PFJlZm1hbj48Q2l0ZT48QXV0aG9yPlRhbmdyaTwvQXV0aG9yPjxZZWFyPjIwMTY8L1llYXI+PFJl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</w:fldData>
        </w:fldChar>
      </w:r>
      <w:r w:rsidR="003844E7" w:rsidRPr="008B41F1">
        <w:rPr>
          <w:color w:val="000000" w:themeColor="text1"/>
          <w:sz w:val="24"/>
          <w:szCs w:val="24"/>
        </w:rPr>
        <w:instrText xml:space="preserve"> ADDIN EN.CITE.DATA </w:instrText>
      </w:r>
      <w:r w:rsidR="003844E7" w:rsidRPr="008B41F1">
        <w:rPr>
          <w:color w:val="000000" w:themeColor="text1"/>
          <w:sz w:val="24"/>
          <w:szCs w:val="24"/>
        </w:rPr>
      </w:r>
      <w:r w:rsidR="003844E7" w:rsidRPr="008B41F1">
        <w:rPr>
          <w:color w:val="000000" w:themeColor="text1"/>
          <w:sz w:val="24"/>
          <w:szCs w:val="24"/>
        </w:rPr>
        <w:fldChar w:fldCharType="end"/>
      </w:r>
      <w:r w:rsidR="0074788F" w:rsidRPr="008B41F1">
        <w:rPr>
          <w:color w:val="000000" w:themeColor="text1"/>
          <w:sz w:val="24"/>
          <w:szCs w:val="24"/>
        </w:rPr>
      </w:r>
      <w:r w:rsidR="0074788F" w:rsidRPr="008B41F1">
        <w:rPr>
          <w:color w:val="000000" w:themeColor="text1"/>
          <w:sz w:val="24"/>
          <w:szCs w:val="24"/>
        </w:rPr>
        <w:fldChar w:fldCharType="separate"/>
      </w:r>
      <w:r w:rsidR="0074788F" w:rsidRPr="008B41F1">
        <w:rPr>
          <w:noProof/>
          <w:color w:val="000000" w:themeColor="text1"/>
          <w:sz w:val="24"/>
          <w:szCs w:val="24"/>
        </w:rPr>
        <w:t>[4]</w:t>
      </w:r>
      <w:r w:rsidR="0074788F" w:rsidRPr="008B41F1">
        <w:rPr>
          <w:color w:val="000000" w:themeColor="text1"/>
          <w:sz w:val="24"/>
          <w:szCs w:val="24"/>
        </w:rPr>
        <w:fldChar w:fldCharType="end"/>
      </w:r>
      <w:r w:rsidR="001E7229">
        <w:rPr>
          <w:color w:val="000000" w:themeColor="text1"/>
          <w:sz w:val="24"/>
          <w:szCs w:val="24"/>
        </w:rPr>
        <w:t xml:space="preserve"> </w:t>
      </w:r>
      <w:r w:rsidR="008A7CC6" w:rsidRPr="00F761C7">
        <w:rPr>
          <w:color w:val="000000" w:themeColor="text1"/>
          <w:sz w:val="24"/>
          <w:szCs w:val="24"/>
        </w:rPr>
        <w:t>and Bansal equation</w:t>
      </w:r>
      <w:r w:rsidR="001E7229">
        <w:rPr>
          <w:color w:val="000000" w:themeColor="text1"/>
          <w:sz w:val="24"/>
          <w:szCs w:val="24"/>
        </w:rPr>
        <w:t xml:space="preserve"> </w:t>
      </w:r>
      <w:r w:rsidR="00496664">
        <w:rPr>
          <w:color w:val="000000" w:themeColor="text1"/>
          <w:sz w:val="24"/>
          <w:szCs w:val="24"/>
        </w:rPr>
        <w:fldChar w:fldCharType="begin">
          <w:fldData xml:space="preserve">PFJlZm1hbj48Q2l0ZT48QXV0aG9yPkJhbnNhbDwvQXV0aG9yPjxZZWFyPjIwMTU8L1llYXI+PFJl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</w:fldData>
        </w:fldChar>
      </w:r>
      <w:r w:rsidR="003844E7">
        <w:rPr>
          <w:color w:val="000000" w:themeColor="text1"/>
          <w:sz w:val="24"/>
          <w:szCs w:val="24"/>
        </w:rPr>
        <w:instrText xml:space="preserve"> ADDIN REFMGR.CITE </w:instrText>
      </w:r>
      <w:r w:rsidR="003844E7">
        <w:rPr>
          <w:color w:val="000000" w:themeColor="text1"/>
          <w:sz w:val="24"/>
          <w:szCs w:val="24"/>
        </w:rPr>
        <w:fldChar w:fldCharType="begin">
          <w:fldData xml:space="preserve">PFJlZm1hbj48Q2l0ZT48QXV0aG9yPkJhbnNhbDwvQXV0aG9yPjxZZWFyPjIwMTU8L1llYXI+PFJl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</w:fldData>
        </w:fldChar>
      </w:r>
      <w:r w:rsidR="003844E7">
        <w:rPr>
          <w:color w:val="000000" w:themeColor="text1"/>
          <w:sz w:val="24"/>
          <w:szCs w:val="24"/>
        </w:rPr>
        <w:instrText xml:space="preserve"> ADDIN EN.CITE.DATA </w:instrText>
      </w:r>
      <w:r w:rsidR="003844E7">
        <w:rPr>
          <w:color w:val="000000" w:themeColor="text1"/>
          <w:sz w:val="24"/>
          <w:szCs w:val="24"/>
        </w:rPr>
      </w:r>
      <w:r w:rsidR="003844E7">
        <w:rPr>
          <w:color w:val="000000" w:themeColor="text1"/>
          <w:sz w:val="24"/>
          <w:szCs w:val="24"/>
        </w:rPr>
        <w:fldChar w:fldCharType="end"/>
      </w:r>
      <w:r w:rsidR="00496664">
        <w:rPr>
          <w:color w:val="000000" w:themeColor="text1"/>
          <w:sz w:val="24"/>
          <w:szCs w:val="24"/>
        </w:rPr>
      </w:r>
      <w:r w:rsidR="00496664">
        <w:rPr>
          <w:color w:val="000000" w:themeColor="text1"/>
          <w:sz w:val="24"/>
          <w:szCs w:val="24"/>
        </w:rPr>
        <w:fldChar w:fldCharType="separate"/>
      </w:r>
      <w:r w:rsidR="00A3380E">
        <w:rPr>
          <w:noProof/>
          <w:color w:val="000000" w:themeColor="text1"/>
          <w:sz w:val="24"/>
          <w:szCs w:val="24"/>
        </w:rPr>
        <w:t>[6]</w:t>
      </w:r>
      <w:r w:rsidR="00496664">
        <w:rPr>
          <w:color w:val="000000" w:themeColor="text1"/>
          <w:sz w:val="24"/>
          <w:szCs w:val="24"/>
        </w:rPr>
        <w:fldChar w:fldCharType="end"/>
      </w:r>
      <w:r w:rsidR="008A7CC6" w:rsidRPr="00F761C7">
        <w:rPr>
          <w:color w:val="000000" w:themeColor="text1"/>
          <w:sz w:val="24"/>
          <w:szCs w:val="24"/>
        </w:rPr>
        <w:t xml:space="preserve"> </w:t>
      </w:r>
      <w:r w:rsidR="001E7229">
        <w:rPr>
          <w:color w:val="000000" w:themeColor="text1"/>
          <w:sz w:val="24"/>
          <w:szCs w:val="24"/>
        </w:rPr>
        <w:t xml:space="preserve">(see Questions 2 and 3) </w:t>
      </w:r>
      <w:r w:rsidR="008A7CC6" w:rsidRPr="00F761C7">
        <w:rPr>
          <w:color w:val="000000" w:themeColor="text1"/>
          <w:sz w:val="24"/>
          <w:szCs w:val="24"/>
        </w:rPr>
        <w:t xml:space="preserve">inform assessment of the </w:t>
      </w:r>
      <w:r w:rsidR="008A7CC6" w:rsidRPr="00F761C7">
        <w:rPr>
          <w:rFonts w:eastAsiaTheme="minorEastAsia"/>
          <w:color w:val="000000" w:themeColor="text1"/>
          <w:kern w:val="24"/>
          <w:sz w:val="24"/>
          <w:szCs w:val="24"/>
        </w:rPr>
        <w:t xml:space="preserve">competing risks of progression of kidney failure and death in those with advanced CKD (Flowchart 1). The REIN score </w:t>
      </w:r>
      <w:r w:rsidR="00496664">
        <w:rPr>
          <w:rFonts w:eastAsiaTheme="minorEastAsia"/>
          <w:color w:val="000000" w:themeColor="text1"/>
          <w:kern w:val="24"/>
          <w:sz w:val="24"/>
          <w:szCs w:val="24"/>
        </w:rPr>
        <w:fldChar w:fldCharType="begin"/>
      </w:r>
      <w:r w:rsidR="003844E7">
        <w:rPr>
          <w:rFonts w:eastAsiaTheme="minorEastAsia"/>
          <w:color w:val="000000" w:themeColor="text1"/>
          <w:kern w:val="24"/>
          <w:sz w:val="24"/>
          <w:szCs w:val="24"/>
        </w:rPr>
        <w:instrText xml:space="preserve"> ADDIN REFMGR.CITE &lt;Refman&gt;&lt;Cite&gt;&lt;Author&gt;Couchoud&lt;/Author&gt;&lt;Year&gt;2015&lt;/Year&gt;&lt;RecNum&gt;50&lt;/RecNum&gt;&lt;IDText&gt;Development of a risk stratification algorithm to improve patient-centered care and decision making for incident elderly patients with end-stage renal disease&lt;/IDText&gt;&lt;MDL Ref_Type="Journal"&gt;&lt;Ref_Type&gt;Journal&lt;/Ref_Type&gt;&lt;Ref_ID&gt;50&lt;/Ref_ID&gt;&lt;Title_Primary&gt;Development of a risk stratification algorithm to improve patient-centered care and decision making for incident elderly patients with end-stage renal disease&lt;/Title_Primary&gt;&lt;Authors_Primary&gt;Couchoud,C.G.&lt;/Authors_Primary&gt;&lt;Authors_Primary&gt;Beuscart,J.B.&lt;/Authors_Primary&gt;&lt;Authors_Primary&gt;Aldigier,J.C.&lt;/Authors_Primary&gt;&lt;Authors_Primary&gt;Brunet,P.J.&lt;/Authors_Primary&gt;&lt;Authors_Primary&gt;Moranne,O.P.&lt;/Authors_Primary&gt;&lt;Date_Primary&gt;2015/11&lt;/Date_Primary&gt;&lt;Keywords&gt;Aged&lt;/Keywords&gt;&lt;Keywords&gt;epidemiology&lt;/Keywords&gt;&lt;Keywords&gt;mortality&lt;/Keywords&gt;&lt;Keywords&gt;Prognosis&lt;/Keywords&gt;&lt;Keywords&gt;Renal Replacement Therapy&lt;/Keywords&gt;&lt;Keywords&gt;Risk&lt;/Keywords&gt;&lt;Keywords&gt;therapy&lt;/Keywords&gt;&lt;Reprint&gt;Not in File&lt;/Reprint&gt;&lt;Start_Page&gt;1178&lt;/Start_Page&gt;&lt;End_Page&gt;1186&lt;/End_Page&gt;&lt;Periodical&gt;Kidney Int.&lt;/Periodical&gt;&lt;Volume&gt;88&lt;/Volume&gt;&lt;Issue&gt;5&lt;/Issue&gt;&lt;Misc_3&gt;S0085-2538(15)61002-X [pii];10.1038/ki.2015.245 [doi]&lt;/Misc_3&gt;&lt;Address&gt;REIN Registry, Agence de la biomedecine, Saint-Denis la Plaine, France&amp;#xA;Department of Biostatistics, EA2694, Lille School of Medicine, Lille2 University, Lille, France&amp;#xA;Geriatric Department, University Hospital, Lille, France&amp;#xA;Nephrology Unit, Dupuytren University Hospital, Limoges, France&amp;#xA;Nephrology Unit, APHM University Hospital, Marseille, France&amp;#xA;Nephrology Unit, Caremeau University Hospital, Nimes, France&amp;#xA;Biostatistics, Epidemiology and Public Health, Institut Universitaire de Recherche Clinique, University of Montpellier, Montpellier, France&lt;/Address&gt;&lt;Web_URL&gt;PM:26331408&lt;/Web_URL&gt;&lt;ZZ_JournalStdAbbrev&gt;&lt;f name="System"&gt;Kidney Int.&lt;/f&gt;&lt;/ZZ_JournalStdAbbrev&gt;&lt;ZZ_WorkformID&gt;1&lt;/ZZ_WorkformID&gt;&lt;/MDL&gt;&lt;/Cite&gt;&lt;/Refman&gt;</w:instrText>
      </w:r>
      <w:r w:rsidR="00496664">
        <w:rPr>
          <w:rFonts w:eastAsiaTheme="minorEastAsia"/>
          <w:color w:val="000000" w:themeColor="text1"/>
          <w:kern w:val="24"/>
          <w:sz w:val="24"/>
          <w:szCs w:val="24"/>
        </w:rPr>
        <w:fldChar w:fldCharType="separate"/>
      </w:r>
      <w:r w:rsidR="00A3380E">
        <w:rPr>
          <w:rFonts w:eastAsiaTheme="minorEastAsia"/>
          <w:noProof/>
          <w:color w:val="000000" w:themeColor="text1"/>
          <w:kern w:val="24"/>
          <w:sz w:val="24"/>
          <w:szCs w:val="24"/>
        </w:rPr>
        <w:t>[7]</w:t>
      </w:r>
      <w:r w:rsidR="00496664">
        <w:rPr>
          <w:rFonts w:eastAsiaTheme="minorEastAsia"/>
          <w:color w:val="000000" w:themeColor="text1"/>
          <w:kern w:val="24"/>
          <w:sz w:val="24"/>
          <w:szCs w:val="24"/>
        </w:rPr>
        <w:fldChar w:fldCharType="end"/>
      </w:r>
      <w:r w:rsidR="001E7229">
        <w:rPr>
          <w:rFonts w:eastAsiaTheme="minorEastAsia"/>
          <w:color w:val="000000" w:themeColor="text1"/>
          <w:kern w:val="24"/>
          <w:sz w:val="24"/>
          <w:szCs w:val="24"/>
        </w:rPr>
        <w:t xml:space="preserve">(see Question 3) </w:t>
      </w:r>
      <w:r w:rsidR="008A7CC6" w:rsidRPr="00F761C7">
        <w:rPr>
          <w:rFonts w:eastAsiaTheme="minorEastAsia"/>
          <w:color w:val="000000" w:themeColor="text1"/>
          <w:kern w:val="24"/>
          <w:sz w:val="24"/>
          <w:szCs w:val="24"/>
        </w:rPr>
        <w:t xml:space="preserve">estimates short-term </w:t>
      </w:r>
      <w:r w:rsidR="008A7CC6" w:rsidRPr="00F761C7">
        <w:rPr>
          <w:rFonts w:eastAsiaTheme="minorEastAsia"/>
          <w:color w:val="000000" w:themeColor="text1"/>
          <w:kern w:val="24"/>
          <w:sz w:val="24"/>
          <w:szCs w:val="24"/>
        </w:rPr>
        <w:lastRenderedPageBreak/>
        <w:t>mortality risk</w:t>
      </w:r>
      <w:r w:rsidRPr="00F761C7">
        <w:rPr>
          <w:rFonts w:eastAsiaTheme="minorEastAsia"/>
          <w:color w:val="000000" w:themeColor="text1"/>
          <w:kern w:val="24"/>
          <w:sz w:val="24"/>
          <w:szCs w:val="24"/>
        </w:rPr>
        <w:t xml:space="preserve"> should dialysis be embarked on</w:t>
      </w:r>
      <w:r w:rsidRPr="00F761C7">
        <w:rPr>
          <w:sz w:val="24"/>
          <w:szCs w:val="24"/>
        </w:rPr>
        <w:t>.</w:t>
      </w:r>
      <w:r w:rsidR="008A7CC6" w:rsidRPr="00F761C7">
        <w:rPr>
          <w:sz w:val="24"/>
          <w:szCs w:val="24"/>
        </w:rPr>
        <w:t xml:space="preserve"> Tools t</w:t>
      </w:r>
      <w:r w:rsidRPr="00F761C7">
        <w:rPr>
          <w:sz w:val="24"/>
          <w:szCs w:val="24"/>
        </w:rPr>
        <w:t xml:space="preserve">o assist shared decision making are also available. Visual tools may help patients understand risks </w:t>
      </w:r>
      <w:r w:rsidR="00496664">
        <w:rPr>
          <w:sz w:val="24"/>
          <w:szCs w:val="24"/>
        </w:rPr>
        <w:fldChar w:fldCharType="begin"/>
      </w:r>
      <w:r w:rsidR="003844E7">
        <w:rPr>
          <w:sz w:val="24"/>
          <w:szCs w:val="24"/>
        </w:rPr>
        <w:instrText xml:space="preserve"> ADDIN REFMGR.CITE &lt;Refman&gt;&lt;Cite&gt;&lt;Author&gt;Peeters&lt;/Author&gt;&lt;Year&gt;2016&lt;/Year&gt;&lt;RecNum&gt;67&lt;/RecNum&gt;&lt;IDText&gt;External Validation of a risk stratification model to assist shared decision making for patients starting renal replacement therapy&lt;/IDText&gt;&lt;MDL Ref_Type="Journal"&gt;&lt;Ref_Type&gt;Journal&lt;/Ref_Type&gt;&lt;Ref_ID&gt;67&lt;/Ref_ID&gt;&lt;Title_Primary&gt;External Validation of a risk stratification model to assist shared decision making for patients starting renal replacement therapy&lt;/Title_Primary&gt;&lt;Authors_Primary&gt;Peeters,P.&lt;/Authors_Primary&gt;&lt;Authors_Primary&gt;van,Biesen W.&lt;/Authors_Primary&gt;&lt;Authors_Primary&gt;Veys,N.&lt;/Authors_Primary&gt;&lt;Authors_Primary&gt;Lemahieu,W.&lt;/Authors_Primary&gt;&lt;Authors_Primary&gt;De,Moor B.&lt;/Authors_Primary&gt;&lt;Authors_Primary&gt;De,Meester J.&lt;/Authors_Primary&gt;&lt;Date_Primary&gt;2016&lt;/Date_Primary&gt;&lt;Keywords&gt;analysis&lt;/Keywords&gt;&lt;Keywords&gt;Comorbidity&lt;/Keywords&gt;&lt;Keywords&gt;Decision Making&lt;/Keywords&gt;&lt;Keywords&gt;Dialysis&lt;/Keywords&gt;&lt;Keywords&gt;methods&lt;/Keywords&gt;&lt;Keywords&gt;mortality&lt;/Keywords&gt;&lt;Keywords&gt;Prognosis&lt;/Keywords&gt;&lt;Keywords&gt;Quality of Life&lt;/Keywords&gt;&lt;Keywords&gt;Registries&lt;/Keywords&gt;&lt;Keywords&gt;Renal Replacement Therapy&lt;/Keywords&gt;&lt;Keywords&gt;Risk&lt;/Keywords&gt;&lt;Keywords&gt;therapy&lt;/Keywords&gt;&lt;Reprint&gt;Not in File&lt;/Reprint&gt;&lt;Start_Page&gt;41&lt;/Start_Page&gt;&lt;Periodical&gt;BMC.Nephrol.&lt;/Periodical&gt;&lt;Volume&gt;17&lt;/Volume&gt;&lt;User_Def_5&gt;PMC4823864&lt;/User_Def_5&gt;&lt;Misc_3&gt;10.1186/s12882-016-0253-3 [doi];10.1186/s12882-016-0253-3 [pii]&lt;/Misc_3&gt;&lt;Address&gt;Renal Division, Department Of Internal Medicine, Ghent University Hospital, Ghent, Belgium&amp;#xA;Renal Division, Department Of Internal Medicine, Ghent University Hospital, Ghent, Belgium. wim.vanbiesen@ugent.be&amp;#xA;Renal Division, Department Of Internal Medicine, Ghent University Hospital, Ghent, Belgium&amp;#xA;Renal Division, Imelda Ziekenhuis, Bonheiden, Belgium&amp;#xA;Renal Division, Jessa Hospital, Hasselt, Belgium&amp;#xA;Renal Division, AZ Nikolaas, St-Niklaas, Belgium&lt;/Address&gt;&lt;Web_URL&gt;PM:27055653&lt;/Web_URL&gt;&lt;ZZ_JournalStdAbbrev&gt;&lt;f name="System"&gt;BMC.Nephrol.&lt;/f&gt;&lt;/ZZ_JournalStdAbbrev&gt;&lt;ZZ_WorkformID&gt;1&lt;/ZZ_WorkformID&gt;&lt;/MDL&gt;&lt;/Cite&gt;&lt;/Refman&gt;</w:instrText>
      </w:r>
      <w:r w:rsidR="00496664">
        <w:rPr>
          <w:sz w:val="24"/>
          <w:szCs w:val="24"/>
        </w:rPr>
        <w:fldChar w:fldCharType="separate"/>
      </w:r>
      <w:r w:rsidR="00A3380E">
        <w:rPr>
          <w:noProof/>
          <w:sz w:val="24"/>
          <w:szCs w:val="24"/>
        </w:rPr>
        <w:t>[31]</w:t>
      </w:r>
      <w:r w:rsidR="00496664">
        <w:rPr>
          <w:sz w:val="24"/>
          <w:szCs w:val="24"/>
        </w:rPr>
        <w:fldChar w:fldCharType="end"/>
      </w:r>
      <w:r w:rsidR="001E7229">
        <w:rPr>
          <w:sz w:val="24"/>
          <w:szCs w:val="24"/>
        </w:rPr>
        <w:t>.</w:t>
      </w:r>
    </w:p>
    <w:p w14:paraId="37F03E2D" w14:textId="77777777" w:rsidR="008579FB" w:rsidRPr="006C2114" w:rsidRDefault="008579FB" w:rsidP="008579FB">
      <w:pPr>
        <w:rPr>
          <w:sz w:val="24"/>
        </w:rPr>
      </w:pPr>
    </w:p>
    <w:p w14:paraId="168E24EF" w14:textId="77777777" w:rsidR="001E7229" w:rsidRDefault="001E7229">
      <w:pPr>
        <w:rPr>
          <w:b/>
          <w:sz w:val="24"/>
        </w:rPr>
      </w:pPr>
      <w:r>
        <w:rPr>
          <w:b/>
          <w:sz w:val="24"/>
        </w:rPr>
        <w:br w:type="page"/>
      </w:r>
    </w:p>
    <w:p w14:paraId="662B9D78" w14:textId="77777777" w:rsidR="00135794" w:rsidRDefault="00135794" w:rsidP="00482F4D">
      <w:pPr>
        <w:rPr>
          <w:b/>
          <w:sz w:val="24"/>
        </w:rPr>
      </w:pPr>
    </w:p>
    <w:p w14:paraId="1C2DEB2F" w14:textId="77777777" w:rsidR="003844E7" w:rsidRPr="003844E7" w:rsidRDefault="00496664" w:rsidP="003844E7">
      <w:pPr>
        <w:jc w:val="center"/>
        <w:rPr>
          <w:rFonts w:ascii="Calibri" w:hAnsi="Calibri"/>
          <w:b/>
          <w:noProof/>
        </w:rPr>
      </w:pPr>
      <w:r>
        <w:rPr>
          <w:b/>
          <w:sz w:val="24"/>
        </w:rPr>
        <w:fldChar w:fldCharType="begin"/>
      </w:r>
      <w:r w:rsidR="00135794">
        <w:rPr>
          <w:b/>
          <w:sz w:val="24"/>
        </w:rPr>
        <w:instrText xml:space="preserve"> ADDIN REFMGR.REFLIST </w:instrText>
      </w:r>
      <w:r>
        <w:rPr>
          <w:b/>
          <w:sz w:val="24"/>
        </w:rPr>
        <w:fldChar w:fldCharType="separate"/>
      </w:r>
      <w:r w:rsidR="003844E7" w:rsidRPr="003844E7">
        <w:rPr>
          <w:rFonts w:ascii="Calibri" w:hAnsi="Calibri"/>
          <w:b/>
          <w:noProof/>
        </w:rPr>
        <w:t>Reference List</w:t>
      </w:r>
    </w:p>
    <w:p w14:paraId="3F138D99" w14:textId="77777777" w:rsidR="003844E7" w:rsidRPr="003844E7" w:rsidRDefault="003844E7" w:rsidP="003844E7">
      <w:pPr>
        <w:jc w:val="center"/>
        <w:rPr>
          <w:rFonts w:ascii="Calibri" w:hAnsi="Calibri"/>
          <w:b/>
          <w:noProof/>
        </w:rPr>
      </w:pPr>
    </w:p>
    <w:p w14:paraId="6C671FF1"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1    </w:t>
      </w:r>
      <w:r>
        <w:rPr>
          <w:rFonts w:ascii="Calibri" w:hAnsi="Calibri"/>
          <w:b/>
          <w:noProof/>
        </w:rPr>
        <w:tab/>
        <w:t>ERBP: Clinical Practice Guideline on management of older patients with chronic kidney disease stage 3b or higher (eGFR&lt;45ml/min). Nephrology, Dialysis, Transplantation 2016.</w:t>
      </w:r>
    </w:p>
    <w:p w14:paraId="1CCFF9BE"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2    </w:t>
      </w:r>
      <w:r>
        <w:rPr>
          <w:rFonts w:ascii="Calibri" w:hAnsi="Calibri"/>
          <w:b/>
          <w:noProof/>
        </w:rPr>
        <w:tab/>
        <w:t>van der Veer SN, van BW, Bernaert P, Bolignano D, Brown EA, Covic A, Farrington K, Jager KJ, Kooman J, Macias-Nunez JF, Mooney A, van Munster BC, Topinkova E, Van Den Noortgate NJ, Wirnsberger G, Michel JP, Nistor I: Priority topics for European multidisciplinary guidelines on the management of chronic kidney disease in older adults. Int Urol Nephrol 2016;48:859-869.</w:t>
      </w:r>
    </w:p>
    <w:p w14:paraId="37167C29"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3    </w:t>
      </w:r>
      <w:r>
        <w:rPr>
          <w:rFonts w:ascii="Calibri" w:hAnsi="Calibri"/>
          <w:b/>
          <w:noProof/>
        </w:rPr>
        <w:tab/>
        <w:t>Nagler EV, Webster AC, Bolignano D, Haller MC, Nistor I, van der Veer SN, Fouque D, van BW: European Renal Best Practice (ERBP) Guideline development methodology: towards the best possible guidelines. Nephrol Dial Transplant 2014;29:731-738.</w:t>
      </w:r>
    </w:p>
    <w:p w14:paraId="4C98B9D7"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4    </w:t>
      </w:r>
      <w:r>
        <w:rPr>
          <w:rFonts w:ascii="Calibri" w:hAnsi="Calibri"/>
          <w:b/>
          <w:noProof/>
        </w:rPr>
        <w:tab/>
        <w:t>Tangri N, Grams ME, Levey AS, Coresh J, Appel LJ, Astor BC, Chodick G, Collins AJ, Djurdjev O, Elley CR, Evans M, Garg AX, Hallan SI, Inker LA, Ito S, Jee SH, Kovesdy CP, Kronenberg F, Heerspink HJ, Marks A, Nadkarni GN, Navaneethan SD, Nelson RG, Titze S, Sarnak MJ, Stengel B, Woodward M, Iseki K: Multinational Assessment of Accuracy of Equations for Predicting Risk of Kidney Failure: A Meta-analysis. JAMA 2016;315:164-174.</w:t>
      </w:r>
    </w:p>
    <w:p w14:paraId="65D32628"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5    </w:t>
      </w:r>
      <w:r>
        <w:rPr>
          <w:rFonts w:ascii="Calibri" w:hAnsi="Calibri"/>
          <w:b/>
          <w:noProof/>
        </w:rPr>
        <w:tab/>
        <w:t>Tangri N, Stevens LA, Griffith J, Tighiouart H, Djurdjev O, Naimark D, Levin A, Levey AS: A predictive model for progression of chronic kidney disease to kidney failure. JAMA 2011;305:1553-1559.</w:t>
      </w:r>
    </w:p>
    <w:p w14:paraId="6A38CBC0"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6    </w:t>
      </w:r>
      <w:r>
        <w:rPr>
          <w:rFonts w:ascii="Calibri" w:hAnsi="Calibri"/>
          <w:b/>
          <w:noProof/>
        </w:rPr>
        <w:tab/>
        <w:t>Bansal N, Katz R, De Boer IH, Peralta CA, Fried LF, Siscovick DS, Rifkin DE, Hirsch C, Cummings SR, Harris TB, Kritchevsky SB, Sarnak MJ, Shlipak MG, Ix JH: Development and validation of a model to predict 5-year risk of death without ESRD among older adults with CKD. Clin J Am Soc Nephrol 2015;10:363-371.</w:t>
      </w:r>
    </w:p>
    <w:p w14:paraId="0B5239B4"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7    </w:t>
      </w:r>
      <w:r>
        <w:rPr>
          <w:rFonts w:ascii="Calibri" w:hAnsi="Calibri"/>
          <w:b/>
          <w:noProof/>
        </w:rPr>
        <w:tab/>
        <w:t>Couchoud CG, Beuscart JB, Aldigier JC, Brunet PJ, Moranne OP: Development of a risk stratification algorithm to improve patient-centered care and decision making for incident elderly patients with end-stage renal disease. Kidney Int 2015;88:1178-1186.</w:t>
      </w:r>
    </w:p>
    <w:p w14:paraId="06D51948"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8    </w:t>
      </w:r>
      <w:r>
        <w:rPr>
          <w:rFonts w:ascii="Calibri" w:hAnsi="Calibri"/>
          <w:b/>
          <w:noProof/>
        </w:rPr>
        <w:tab/>
        <w:t>Coresh J, Selvin E, Stevens LA, Manzi J, Kusek JW, Eggers P, Van LF, Levey AS: Prevalence of chronic kidney disease in the United States. JAMA 2007;298:2038-2047.</w:t>
      </w:r>
    </w:p>
    <w:p w14:paraId="54AED861"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9    </w:t>
      </w:r>
      <w:r>
        <w:rPr>
          <w:rFonts w:ascii="Calibri" w:hAnsi="Calibri"/>
          <w:b/>
          <w:noProof/>
        </w:rPr>
        <w:tab/>
        <w:t>Hallan SI, Dahl K, Oien CM, Grootendorst DC, Aasberg A, Holmen J, Dekker FW: Screening strategies for chronic kidney disease in the general population: follow-up of cross sectional health survey. BMJ 2006;333:1047.</w:t>
      </w:r>
    </w:p>
    <w:p w14:paraId="063DD018"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10    </w:t>
      </w:r>
      <w:r>
        <w:rPr>
          <w:rFonts w:ascii="Calibri" w:hAnsi="Calibri"/>
          <w:b/>
          <w:noProof/>
        </w:rPr>
        <w:tab/>
        <w:t>Johnson ES, Thorp ML, Platt RW, Smith DH: Predicting the risk of dialysis and transplant among patients with CKD: a retrospective cohort study. Am J Kidney Dis 2008;52:653-660.</w:t>
      </w:r>
    </w:p>
    <w:p w14:paraId="1717DC8B"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11    </w:t>
      </w:r>
      <w:r>
        <w:rPr>
          <w:rFonts w:ascii="Calibri" w:hAnsi="Calibri"/>
          <w:b/>
          <w:noProof/>
        </w:rPr>
        <w:tab/>
        <w:t>Johnson ES, Thorp ML, Yang X, Charansonney OL, Smith DH: Predicting renal replacement therapy and mortality in CKD. Am J Kidney Dis 2007;50:559-565.</w:t>
      </w:r>
    </w:p>
    <w:p w14:paraId="668FC8D0"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lastRenderedPageBreak/>
        <w:tab/>
        <w:t xml:space="preserve">12    </w:t>
      </w:r>
      <w:r>
        <w:rPr>
          <w:rFonts w:ascii="Calibri" w:hAnsi="Calibri"/>
          <w:b/>
          <w:noProof/>
        </w:rPr>
        <w:tab/>
        <w:t>Li L, Astor BC, Lewis J, Hu B, Appel LJ, Lipkowitz MS, Toto RD, Wang X, Wright JT, Jr., Greene TH: Longitudinal progression trajectory of GFR among patients with CKD. Am J Kidney Dis 2012;59:504-512.</w:t>
      </w:r>
    </w:p>
    <w:p w14:paraId="0DFB22E7"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13    </w:t>
      </w:r>
      <w:r>
        <w:rPr>
          <w:rFonts w:ascii="Calibri" w:hAnsi="Calibri"/>
          <w:b/>
          <w:noProof/>
        </w:rPr>
        <w:tab/>
        <w:t>Coca SG, Singanamala S, Parikh CR: Chronic kidney disease after acute kidney injury: a systematic review and meta-analysis. Kidney Int 2012;81:442-448.</w:t>
      </w:r>
    </w:p>
    <w:p w14:paraId="15CC08C4"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14    </w:t>
      </w:r>
      <w:r>
        <w:rPr>
          <w:rFonts w:ascii="Calibri" w:hAnsi="Calibri"/>
          <w:b/>
          <w:noProof/>
        </w:rPr>
        <w:tab/>
        <w:t>O'Hare AM, Choi AI, Bertenthal D, Bacchetti P, Garg AX, Kaufman JS, Walter LC, Mehta KM, Steinman MA, Allon M, McClellan WM, Landefeld CS: Age affects outcomes in chronic kidney disease. J Am Soc Nephrol 2007;18:2758-2765.</w:t>
      </w:r>
    </w:p>
    <w:p w14:paraId="6F555575"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15    </w:t>
      </w:r>
      <w:r>
        <w:rPr>
          <w:rFonts w:ascii="Calibri" w:hAnsi="Calibri"/>
          <w:b/>
          <w:noProof/>
        </w:rPr>
        <w:tab/>
        <w:t>Rockwood K, Song X, MacKnight C, Bergman H, Hogan DB, McDowell I, Mitnitski A: A global clinical measure of fitness and frailty in elderly people. CMAJ 2005;173:489-495.</w:t>
      </w:r>
    </w:p>
    <w:p w14:paraId="749E39CF"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16    </w:t>
      </w:r>
      <w:r>
        <w:rPr>
          <w:rFonts w:ascii="Calibri" w:hAnsi="Calibri"/>
          <w:b/>
          <w:noProof/>
        </w:rPr>
        <w:tab/>
        <w:t>Couchoud C, Labeeuw M, Moranne O, Allot V, Esnault V, Frimat L, Stengel B: A clinical score to predict 6-month prognosis in elderly patients starting dialysis for end-stage renal disease. Nephrol Dial Transplant 2009;24:1553-1561.</w:t>
      </w:r>
    </w:p>
    <w:p w14:paraId="22E7BDC8"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17    </w:t>
      </w:r>
      <w:r>
        <w:rPr>
          <w:rFonts w:ascii="Calibri" w:hAnsi="Calibri"/>
          <w:b/>
          <w:noProof/>
        </w:rPr>
        <w:tab/>
        <w:t>Painter P, Roshanravan B: The association of physical activity and physical function with clinical outcomes in adults with chronic kidney disease. Curr Opin Nephrol Hypertens 2013;22:615-623.</w:t>
      </w:r>
    </w:p>
    <w:p w14:paraId="3DA740D8"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18    </w:t>
      </w:r>
      <w:r>
        <w:rPr>
          <w:rFonts w:ascii="Calibri" w:hAnsi="Calibri"/>
          <w:b/>
          <w:noProof/>
        </w:rPr>
        <w:tab/>
        <w:t>Heiwe S, Jacobson SH: Exercise training in adults with CKD: a systematic review and meta-analysis. Am J Kidney Dis 2014;64:383-393.</w:t>
      </w:r>
    </w:p>
    <w:p w14:paraId="52590C87"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19    </w:t>
      </w:r>
      <w:r>
        <w:rPr>
          <w:rFonts w:ascii="Calibri" w:hAnsi="Calibri"/>
          <w:b/>
          <w:noProof/>
        </w:rPr>
        <w:tab/>
        <w:t>Painter P, Marcus RL: Assessing physical function and physical activity in patients with CKD. Clin J Am Soc Nephrol 2013;8:861-872.</w:t>
      </w:r>
    </w:p>
    <w:p w14:paraId="130E3B83"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20    </w:t>
      </w:r>
      <w:r>
        <w:rPr>
          <w:rFonts w:ascii="Calibri" w:hAnsi="Calibri"/>
          <w:b/>
          <w:noProof/>
        </w:rPr>
        <w:tab/>
        <w:t>Johansson L, Fouque D, Bellizzi V, Chauveau P, Kolko A, Molina P, Sezer S, Ter Wee PM, Teta D, Carrero JJ: As we grow old: nutritional considerations for older patients on dialysis. Nephrol Dial Transplant 2016.</w:t>
      </w:r>
    </w:p>
    <w:p w14:paraId="6BF3EE1D"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21    </w:t>
      </w:r>
      <w:r>
        <w:rPr>
          <w:rFonts w:ascii="Calibri" w:hAnsi="Calibri"/>
          <w:b/>
          <w:noProof/>
        </w:rPr>
        <w:tab/>
        <w:t>Ikizler TA, Cano NJ, Franch H, Fouque D, Himmelfarb J, Kalantar-Zadeh K, Kuhlmann MK, Stenvinkel P, TerWee P, Teta D, Wang AY, Wanner C: Prevention and treatment of protein energy wasting in chronic kidney disease patients: a consensus statement by the International Society of Renal Nutrition and Metabolism. Kidney Int 2013;84:1096-1107.</w:t>
      </w:r>
    </w:p>
    <w:p w14:paraId="509ED188"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22    </w:t>
      </w:r>
      <w:r>
        <w:rPr>
          <w:rFonts w:ascii="Calibri" w:hAnsi="Calibri"/>
          <w:b/>
          <w:noProof/>
        </w:rPr>
        <w:tab/>
        <w:t>Moreau-Gaudry X, Jean G, Genet L, Lataillade D, Legrand E, Kuentz F, Fouque D: A simple protein-energy wasting score predicts survival in maintenance hemodialysis patients. J Ren Nutr 2014;24:395-400.</w:t>
      </w:r>
    </w:p>
    <w:p w14:paraId="27419B7F"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23    </w:t>
      </w:r>
      <w:r>
        <w:rPr>
          <w:rFonts w:ascii="Calibri" w:hAnsi="Calibri"/>
          <w:b/>
          <w:noProof/>
        </w:rPr>
        <w:tab/>
        <w:t>Cano NJ, Fouque D, Roth H, Aparicio M, Azar R, Canaud B, Chauveau P, Combe C, Laville M, Leverve XM: Intradialytic parenteral nutrition does not improve survival in malnourished hemodialysis patients: a 2-year multicenter, prospective, randomized study. J Am Soc Nephrol 2007;18:2583-2591.</w:t>
      </w:r>
    </w:p>
    <w:p w14:paraId="5E808FC2"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24    </w:t>
      </w:r>
      <w:r>
        <w:rPr>
          <w:rFonts w:ascii="Calibri" w:hAnsi="Calibri"/>
          <w:b/>
          <w:noProof/>
        </w:rPr>
        <w:tab/>
        <w:t>Verove C, Maisonneuve N, El AA, Boldron A, Azar R: Effect of the correction of metabolic acidosis on nutritional status in elderly patients with chronic renal failure. J Ren Nutr 2002;12:224-228.</w:t>
      </w:r>
    </w:p>
    <w:p w14:paraId="4B15A27A"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lastRenderedPageBreak/>
        <w:tab/>
        <w:t xml:space="preserve">25    </w:t>
      </w:r>
      <w:r>
        <w:rPr>
          <w:rFonts w:ascii="Calibri" w:hAnsi="Calibri"/>
          <w:b/>
          <w:noProof/>
        </w:rPr>
        <w:tab/>
        <w:t>Szeto CC, Wong TY, Chow KM, Leung CB, Li PK: Oral sodium bicarbonate for the treatment of metabolic acidosis in peritoneal dialysis patients: a randomized placebo-control trial. J Am Soc Nephrol 2003;14:2119-2126.</w:t>
      </w:r>
    </w:p>
    <w:p w14:paraId="2B5C6F3B"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26    </w:t>
      </w:r>
      <w:r>
        <w:rPr>
          <w:rFonts w:ascii="Calibri" w:hAnsi="Calibri"/>
          <w:b/>
          <w:noProof/>
        </w:rPr>
        <w:tab/>
        <w:t>Slinin Y, Guo H, Gilbertson DT, Mau LW, Ensrud K, Collins AJ, Ishani A: Prehemodialysis care by dietitians and first-year mortality after initiation of hemodialysis. Am J Kidney Dis 2011;58:583-590.</w:t>
      </w:r>
    </w:p>
    <w:p w14:paraId="5D372BF1"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27    </w:t>
      </w:r>
      <w:r>
        <w:rPr>
          <w:rFonts w:ascii="Calibri" w:hAnsi="Calibri"/>
          <w:b/>
          <w:noProof/>
        </w:rPr>
        <w:tab/>
        <w:t>van BW, van de Luijtgaarden MW, Brown EA, Michel JP, van Munster BC, Jager KJ, van der Veer SN: Nephrologists' perceptions regarding dialysis withdrawal and palliative care in Europe: lessons from a European Renal Best Practice survey. Nephrol Dial Transplant 2015;30:1951-1958.</w:t>
      </w:r>
    </w:p>
    <w:p w14:paraId="5B050EE7"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28    </w:t>
      </w:r>
      <w:r>
        <w:rPr>
          <w:rFonts w:ascii="Calibri" w:hAnsi="Calibri"/>
          <w:b/>
          <w:noProof/>
        </w:rPr>
        <w:tab/>
        <w:t>O'Connor NR, Kumar P: Conservative management of end-stage renal disease without dialysis: a systematic review. J Palliat Med 2012;15:228-235.</w:t>
      </w:r>
    </w:p>
    <w:p w14:paraId="5A459EB9"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29    </w:t>
      </w:r>
      <w:r>
        <w:rPr>
          <w:rFonts w:ascii="Calibri" w:hAnsi="Calibri"/>
          <w:b/>
          <w:noProof/>
        </w:rPr>
        <w:tab/>
        <w:t>Foote C, Kotwal S, Gallagher M, Cass A, Brown M, Jardine M: Survival outcomes of supportive care versus dialysis therapies for elderly patients with end-stage kidney disease: A systematic review and meta-analysis. Nephrology (Carlton ) 2016;21:241-253.</w:t>
      </w:r>
    </w:p>
    <w:p w14:paraId="57D7025A" w14:textId="77777777" w:rsidR="003844E7" w:rsidRDefault="003844E7" w:rsidP="003844E7">
      <w:pPr>
        <w:tabs>
          <w:tab w:val="right" w:pos="540"/>
          <w:tab w:val="left" w:pos="720"/>
        </w:tabs>
        <w:spacing w:after="240" w:line="240" w:lineRule="auto"/>
        <w:ind w:left="720" w:hanging="720"/>
        <w:rPr>
          <w:rFonts w:ascii="Calibri" w:hAnsi="Calibri"/>
          <w:b/>
          <w:noProof/>
        </w:rPr>
      </w:pPr>
      <w:r>
        <w:rPr>
          <w:rFonts w:ascii="Calibri" w:hAnsi="Calibri"/>
          <w:b/>
          <w:noProof/>
        </w:rPr>
        <w:tab/>
        <w:t xml:space="preserve">30    </w:t>
      </w:r>
      <w:r>
        <w:rPr>
          <w:rFonts w:ascii="Calibri" w:hAnsi="Calibri"/>
          <w:b/>
          <w:noProof/>
        </w:rPr>
        <w:tab/>
        <w:t>Rodriguez V, I, Ortega O, Hinostroza J, Cobo G, Gallar P, Mon C, Herrero JC, Ortiz M, Di GC, Oliet A, Vigil A: Geriatric assessment for therapeutic decision-making regarding renal replacement in elderly patients with advanced chronic kidney disease. Nephron Clin Pract 2014;128:73-78.</w:t>
      </w:r>
    </w:p>
    <w:p w14:paraId="4C494BC9" w14:textId="77777777" w:rsidR="003844E7" w:rsidRDefault="003844E7" w:rsidP="003844E7">
      <w:pPr>
        <w:tabs>
          <w:tab w:val="right" w:pos="540"/>
          <w:tab w:val="left" w:pos="720"/>
        </w:tabs>
        <w:spacing w:after="0" w:line="240" w:lineRule="auto"/>
        <w:ind w:left="720" w:hanging="720"/>
        <w:rPr>
          <w:rFonts w:ascii="Calibri" w:hAnsi="Calibri"/>
          <w:b/>
          <w:noProof/>
        </w:rPr>
      </w:pPr>
      <w:r>
        <w:rPr>
          <w:rFonts w:ascii="Calibri" w:hAnsi="Calibri"/>
          <w:b/>
          <w:noProof/>
        </w:rPr>
        <w:tab/>
        <w:t xml:space="preserve">31    </w:t>
      </w:r>
      <w:r>
        <w:rPr>
          <w:rFonts w:ascii="Calibri" w:hAnsi="Calibri"/>
          <w:b/>
          <w:noProof/>
        </w:rPr>
        <w:tab/>
        <w:t>Peeters P, van BW, Veys N, Lemahieu W, De MB, De MJ: External Validation of a risk stratification model to assist shared decision making for patients starting renal replacement therapy. BMC Nephrol 2016;17:41.</w:t>
      </w:r>
    </w:p>
    <w:p w14:paraId="3897F4CD" w14:textId="11678AEC" w:rsidR="003844E7" w:rsidRDefault="003844E7" w:rsidP="003844E7">
      <w:pPr>
        <w:tabs>
          <w:tab w:val="right" w:pos="540"/>
          <w:tab w:val="left" w:pos="720"/>
        </w:tabs>
        <w:spacing w:after="0" w:line="240" w:lineRule="auto"/>
        <w:ind w:left="720" w:hanging="720"/>
        <w:rPr>
          <w:rFonts w:ascii="Calibri" w:hAnsi="Calibri"/>
          <w:b/>
          <w:noProof/>
        </w:rPr>
      </w:pPr>
    </w:p>
    <w:p w14:paraId="00453E4C" w14:textId="6F700C62" w:rsidR="00F70059" w:rsidRDefault="00496664" w:rsidP="00482F4D">
      <w:pPr>
        <w:rPr>
          <w:b/>
          <w:sz w:val="24"/>
        </w:rPr>
      </w:pPr>
      <w:r>
        <w:rPr>
          <w:b/>
          <w:sz w:val="24"/>
        </w:rPr>
        <w:fldChar w:fldCharType="end"/>
      </w:r>
    </w:p>
    <w:p w14:paraId="7B739D4E" w14:textId="77777777" w:rsidR="00F70059" w:rsidRDefault="00F70059">
      <w:pPr>
        <w:rPr>
          <w:b/>
          <w:sz w:val="24"/>
        </w:rPr>
      </w:pPr>
      <w:r>
        <w:rPr>
          <w:b/>
          <w:sz w:val="24"/>
        </w:rPr>
        <w:br w:type="page"/>
      </w:r>
    </w:p>
    <w:p w14:paraId="037CA5CB" w14:textId="77777777" w:rsidR="0059342C" w:rsidRDefault="0059342C" w:rsidP="00482F4D">
      <w:pPr>
        <w:rPr>
          <w:b/>
          <w:sz w:val="24"/>
        </w:rPr>
      </w:pPr>
    </w:p>
    <w:p w14:paraId="5FF10F79" w14:textId="77777777" w:rsidR="0059342C" w:rsidRDefault="0059342C" w:rsidP="00482F4D">
      <w:pPr>
        <w:rPr>
          <w:b/>
          <w:sz w:val="24"/>
        </w:rPr>
      </w:pPr>
    </w:p>
    <w:p w14:paraId="3DEB6DAC" w14:textId="77777777" w:rsidR="0059342C" w:rsidRDefault="0059342C" w:rsidP="00482F4D">
      <w:pPr>
        <w:rPr>
          <w:b/>
          <w:sz w:val="24"/>
        </w:rPr>
      </w:pPr>
    </w:p>
    <w:p w14:paraId="1D66C648" w14:textId="684CF77B" w:rsidR="00482F4D" w:rsidRDefault="00F70059" w:rsidP="00482F4D">
      <w:pPr>
        <w:rPr>
          <w:rFonts w:ascii="Times New Roman" w:hAnsi="Times New Roman" w:cs="Times New Roman"/>
          <w:sz w:val="24"/>
          <w:szCs w:val="24"/>
        </w:rPr>
      </w:pPr>
      <w:r w:rsidRPr="00EF1639">
        <w:rPr>
          <w:rFonts w:ascii="Times New Roman" w:hAnsi="Times New Roman" w:cs="Times New Roman"/>
          <w:b/>
          <w:sz w:val="28"/>
        </w:rPr>
        <w:t>Flowchart 1</w:t>
      </w:r>
      <w:r w:rsidR="00EF1639" w:rsidRPr="00EF1639">
        <w:rPr>
          <w:rFonts w:ascii="Times New Roman" w:hAnsi="Times New Roman" w:cs="Times New Roman"/>
          <w:sz w:val="24"/>
          <w:szCs w:val="24"/>
        </w:rPr>
        <w:t xml:space="preserve">. Proposed management pathway for older patients with advanced CKD. KRFE score is the 4-variable Kidney Failure Risk Equation (see Question 2). For Bansal and Rein Score see Question 3. </w:t>
      </w:r>
    </w:p>
    <w:p w14:paraId="37EA2069" w14:textId="77777777" w:rsidR="009C2396" w:rsidRDefault="009C2396" w:rsidP="00482F4D">
      <w:pPr>
        <w:rPr>
          <w:rFonts w:ascii="Times New Roman" w:hAnsi="Times New Roman" w:cs="Times New Roman"/>
          <w:sz w:val="24"/>
          <w:szCs w:val="24"/>
        </w:rPr>
      </w:pPr>
    </w:p>
    <w:p w14:paraId="2BEA3D2E" w14:textId="5439C9CD" w:rsidR="009C2396" w:rsidRDefault="009C2396">
      <w:pPr>
        <w:rPr>
          <w:rFonts w:ascii="Times New Roman" w:hAnsi="Times New Roman" w:cs="Times New Roman"/>
          <w:sz w:val="24"/>
          <w:szCs w:val="24"/>
        </w:rPr>
      </w:pPr>
      <w:r>
        <w:rPr>
          <w:rFonts w:ascii="Times New Roman" w:hAnsi="Times New Roman" w:cs="Times New Roman"/>
          <w:sz w:val="24"/>
          <w:szCs w:val="24"/>
        </w:rPr>
        <w:br w:type="page"/>
      </w:r>
    </w:p>
    <w:p w14:paraId="373F3CFD" w14:textId="77777777" w:rsidR="009C2396" w:rsidRPr="009C2396" w:rsidRDefault="009C2396" w:rsidP="009C2396">
      <w:pPr>
        <w:rPr>
          <w:sz w:val="24"/>
        </w:rPr>
      </w:pPr>
      <w:r w:rsidRPr="009C2396">
        <w:rPr>
          <w:sz w:val="24"/>
        </w:rPr>
        <w:lastRenderedPageBreak/>
        <w:t>This document was produced with the financial and logistical support of the European Renal Association/European Dialysis and Transplant Association</w:t>
      </w:r>
    </w:p>
    <w:p w14:paraId="47FFB13D" w14:textId="77777777" w:rsidR="009C2396" w:rsidRPr="00EF1639" w:rsidRDefault="009C2396" w:rsidP="00482F4D">
      <w:pPr>
        <w:rPr>
          <w:rFonts w:ascii="Times New Roman" w:hAnsi="Times New Roman" w:cs="Times New Roman"/>
          <w:sz w:val="24"/>
          <w:szCs w:val="24"/>
        </w:rPr>
      </w:pPr>
    </w:p>
    <w:p w14:paraId="0AD16D49" w14:textId="77777777" w:rsidR="00F70059" w:rsidRDefault="00F70059" w:rsidP="00482F4D">
      <w:pPr>
        <w:rPr>
          <w:b/>
          <w:sz w:val="24"/>
        </w:rPr>
      </w:pPr>
    </w:p>
    <w:p w14:paraId="1F5A34AE" w14:textId="7036F831" w:rsidR="00F70059" w:rsidRPr="00482F4D" w:rsidRDefault="00F70059" w:rsidP="00482F4D">
      <w:pPr>
        <w:rPr>
          <w:b/>
          <w:sz w:val="24"/>
        </w:rPr>
      </w:pPr>
    </w:p>
    <w:sectPr w:rsidR="00F70059" w:rsidRPr="00482F4D" w:rsidSect="009D4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sxfsTimes-Roman">
    <w:panose1 w:val="00000000000000000000"/>
    <w:charset w:val="00"/>
    <w:family w:val="roman"/>
    <w:notTrueType/>
    <w:pitch w:val="default"/>
    <w:sig w:usb0="00000003" w:usb1="00000000" w:usb2="00000000" w:usb3="00000000" w:csb0="00000001" w:csb1="00000000"/>
  </w:font>
  <w:font w:name="AdvOT1ef757c0">
    <w:panose1 w:val="00000000000000000000"/>
    <w:charset w:val="00"/>
    <w:family w:val="roman"/>
    <w:notTrueType/>
    <w:pitch w:val="default"/>
    <w:sig w:usb0="00000003" w:usb1="00000000" w:usb2="00000000" w:usb3="00000000" w:csb0="00000001" w:csb1="00000000"/>
  </w:font>
  <w:font w:name="AdvTT7c3c51d9">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902"/>
    <w:multiLevelType w:val="hybridMultilevel"/>
    <w:tmpl w:val="DE02A7EA"/>
    <w:lvl w:ilvl="0" w:tplc="85405C9A">
      <w:start w:val="1"/>
      <w:numFmt w:val="bullet"/>
      <w:lvlText w:val="•"/>
      <w:lvlJc w:val="left"/>
      <w:pPr>
        <w:tabs>
          <w:tab w:val="num" w:pos="360"/>
        </w:tabs>
        <w:ind w:left="360" w:hanging="360"/>
      </w:pPr>
      <w:rPr>
        <w:rFonts w:ascii="Arial" w:hAnsi="Arial" w:hint="default"/>
      </w:rPr>
    </w:lvl>
    <w:lvl w:ilvl="1" w:tplc="D6EA798A">
      <w:start w:val="980"/>
      <w:numFmt w:val="bullet"/>
      <w:lvlText w:val="–"/>
      <w:lvlJc w:val="left"/>
      <w:pPr>
        <w:tabs>
          <w:tab w:val="num" w:pos="1080"/>
        </w:tabs>
        <w:ind w:left="1080" w:hanging="360"/>
      </w:pPr>
      <w:rPr>
        <w:rFonts w:ascii="Arial" w:hAnsi="Arial" w:hint="default"/>
      </w:rPr>
    </w:lvl>
    <w:lvl w:ilvl="2" w:tplc="37B2328E">
      <w:start w:val="980"/>
      <w:numFmt w:val="bullet"/>
      <w:lvlText w:val="•"/>
      <w:lvlJc w:val="left"/>
      <w:pPr>
        <w:tabs>
          <w:tab w:val="num" w:pos="1800"/>
        </w:tabs>
        <w:ind w:left="1800" w:hanging="360"/>
      </w:pPr>
      <w:rPr>
        <w:rFonts w:ascii="Arial" w:hAnsi="Arial" w:hint="default"/>
      </w:rPr>
    </w:lvl>
    <w:lvl w:ilvl="3" w:tplc="DD140930" w:tentative="1">
      <w:start w:val="1"/>
      <w:numFmt w:val="bullet"/>
      <w:lvlText w:val="•"/>
      <w:lvlJc w:val="left"/>
      <w:pPr>
        <w:tabs>
          <w:tab w:val="num" w:pos="2520"/>
        </w:tabs>
        <w:ind w:left="2520" w:hanging="360"/>
      </w:pPr>
      <w:rPr>
        <w:rFonts w:ascii="Arial" w:hAnsi="Arial" w:hint="default"/>
      </w:rPr>
    </w:lvl>
    <w:lvl w:ilvl="4" w:tplc="E8FCAE5E" w:tentative="1">
      <w:start w:val="1"/>
      <w:numFmt w:val="bullet"/>
      <w:lvlText w:val="•"/>
      <w:lvlJc w:val="left"/>
      <w:pPr>
        <w:tabs>
          <w:tab w:val="num" w:pos="3240"/>
        </w:tabs>
        <w:ind w:left="3240" w:hanging="360"/>
      </w:pPr>
      <w:rPr>
        <w:rFonts w:ascii="Arial" w:hAnsi="Arial" w:hint="default"/>
      </w:rPr>
    </w:lvl>
    <w:lvl w:ilvl="5" w:tplc="002ACAA0" w:tentative="1">
      <w:start w:val="1"/>
      <w:numFmt w:val="bullet"/>
      <w:lvlText w:val="•"/>
      <w:lvlJc w:val="left"/>
      <w:pPr>
        <w:tabs>
          <w:tab w:val="num" w:pos="3960"/>
        </w:tabs>
        <w:ind w:left="3960" w:hanging="360"/>
      </w:pPr>
      <w:rPr>
        <w:rFonts w:ascii="Arial" w:hAnsi="Arial" w:hint="default"/>
      </w:rPr>
    </w:lvl>
    <w:lvl w:ilvl="6" w:tplc="E678093E" w:tentative="1">
      <w:start w:val="1"/>
      <w:numFmt w:val="bullet"/>
      <w:lvlText w:val="•"/>
      <w:lvlJc w:val="left"/>
      <w:pPr>
        <w:tabs>
          <w:tab w:val="num" w:pos="4680"/>
        </w:tabs>
        <w:ind w:left="4680" w:hanging="360"/>
      </w:pPr>
      <w:rPr>
        <w:rFonts w:ascii="Arial" w:hAnsi="Arial" w:hint="default"/>
      </w:rPr>
    </w:lvl>
    <w:lvl w:ilvl="7" w:tplc="E0CA3070" w:tentative="1">
      <w:start w:val="1"/>
      <w:numFmt w:val="bullet"/>
      <w:lvlText w:val="•"/>
      <w:lvlJc w:val="left"/>
      <w:pPr>
        <w:tabs>
          <w:tab w:val="num" w:pos="5400"/>
        </w:tabs>
        <w:ind w:left="5400" w:hanging="360"/>
      </w:pPr>
      <w:rPr>
        <w:rFonts w:ascii="Arial" w:hAnsi="Arial" w:hint="default"/>
      </w:rPr>
    </w:lvl>
    <w:lvl w:ilvl="8" w:tplc="B50E916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B2B3FA8"/>
    <w:multiLevelType w:val="hybridMultilevel"/>
    <w:tmpl w:val="8A10F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4E77B3"/>
    <w:multiLevelType w:val="hybridMultilevel"/>
    <w:tmpl w:val="00668D18"/>
    <w:lvl w:ilvl="0" w:tplc="285CBC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F91470"/>
    <w:multiLevelType w:val="multilevel"/>
    <w:tmpl w:val="255E0178"/>
    <w:numStyleLink w:val="Headings"/>
  </w:abstractNum>
  <w:abstractNum w:abstractNumId="4" w15:restartNumberingAfterBreak="0">
    <w:nsid w:val="67987A2A"/>
    <w:multiLevelType w:val="hybridMultilevel"/>
    <w:tmpl w:val="8F5656CA"/>
    <w:lvl w:ilvl="0" w:tplc="0EB47090">
      <w:start w:val="1"/>
      <w:numFmt w:val="decimal"/>
      <w:lvlText w:val="%1."/>
      <w:lvlJc w:val="left"/>
      <w:pPr>
        <w:ind w:left="643"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8BA74F4"/>
    <w:multiLevelType w:val="multilevel"/>
    <w:tmpl w:val="255E0178"/>
    <w:styleLink w:val="Headings"/>
    <w:lvl w:ilvl="0">
      <w:start w:val="1"/>
      <w:numFmt w:val="decimal"/>
      <w:pStyle w:val="Heading1"/>
      <w:lvlText w:val="%1."/>
      <w:lvlJc w:val="left"/>
      <w:pPr>
        <w:ind w:left="284"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7EE26703"/>
    <w:multiLevelType w:val="hybridMultilevel"/>
    <w:tmpl w:val="566257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lvlOverride w:ilvl="0">
      <w:lvl w:ilvl="0">
        <w:start w:val="1"/>
        <w:numFmt w:val="decimal"/>
        <w:pStyle w:val="Heading1"/>
        <w:lvlText w:val="%1."/>
        <w:lvlJc w:val="left"/>
        <w:pPr>
          <w:ind w:left="284"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ERBP elderly summary&lt;/item&gt;&lt;/Libraries&gt;&lt;/ENLibraries&gt;"/>
  </w:docVars>
  <w:rsids>
    <w:rsidRoot w:val="00482F4D"/>
    <w:rsid w:val="00005938"/>
    <w:rsid w:val="00080840"/>
    <w:rsid w:val="000B3F05"/>
    <w:rsid w:val="000D1F12"/>
    <w:rsid w:val="00113876"/>
    <w:rsid w:val="00135794"/>
    <w:rsid w:val="0014223C"/>
    <w:rsid w:val="00175A4A"/>
    <w:rsid w:val="00183350"/>
    <w:rsid w:val="001D2BA8"/>
    <w:rsid w:val="001E7229"/>
    <w:rsid w:val="0023531C"/>
    <w:rsid w:val="002408BC"/>
    <w:rsid w:val="0025107D"/>
    <w:rsid w:val="002B53E8"/>
    <w:rsid w:val="002C12B6"/>
    <w:rsid w:val="003042E8"/>
    <w:rsid w:val="003062DA"/>
    <w:rsid w:val="00351BCA"/>
    <w:rsid w:val="00366AF1"/>
    <w:rsid w:val="003844E7"/>
    <w:rsid w:val="003A5357"/>
    <w:rsid w:val="003B2209"/>
    <w:rsid w:val="003D3EC0"/>
    <w:rsid w:val="00403D4F"/>
    <w:rsid w:val="00471F68"/>
    <w:rsid w:val="00481523"/>
    <w:rsid w:val="00482F4D"/>
    <w:rsid w:val="004965BC"/>
    <w:rsid w:val="00496664"/>
    <w:rsid w:val="004F639A"/>
    <w:rsid w:val="0058174F"/>
    <w:rsid w:val="0059342C"/>
    <w:rsid w:val="005E17AB"/>
    <w:rsid w:val="005F3199"/>
    <w:rsid w:val="006457DD"/>
    <w:rsid w:val="0066038C"/>
    <w:rsid w:val="00663FAC"/>
    <w:rsid w:val="00681C78"/>
    <w:rsid w:val="006C2114"/>
    <w:rsid w:val="0074788F"/>
    <w:rsid w:val="00775EB9"/>
    <w:rsid w:val="007813FB"/>
    <w:rsid w:val="00782612"/>
    <w:rsid w:val="007935BD"/>
    <w:rsid w:val="00794FFC"/>
    <w:rsid w:val="007C592E"/>
    <w:rsid w:val="007F15EC"/>
    <w:rsid w:val="00816D54"/>
    <w:rsid w:val="008579FB"/>
    <w:rsid w:val="008A7CC6"/>
    <w:rsid w:val="008B1656"/>
    <w:rsid w:val="008B41F1"/>
    <w:rsid w:val="008F10EE"/>
    <w:rsid w:val="009069A6"/>
    <w:rsid w:val="00932C3F"/>
    <w:rsid w:val="00966820"/>
    <w:rsid w:val="00981865"/>
    <w:rsid w:val="00981C69"/>
    <w:rsid w:val="009A2BCF"/>
    <w:rsid w:val="009C2396"/>
    <w:rsid w:val="009D4FB6"/>
    <w:rsid w:val="009E1F53"/>
    <w:rsid w:val="009E59AC"/>
    <w:rsid w:val="009F11D9"/>
    <w:rsid w:val="00A17C83"/>
    <w:rsid w:val="00A3380E"/>
    <w:rsid w:val="00A46507"/>
    <w:rsid w:val="00A73099"/>
    <w:rsid w:val="00A75A20"/>
    <w:rsid w:val="00A94ACA"/>
    <w:rsid w:val="00A95D48"/>
    <w:rsid w:val="00AB4884"/>
    <w:rsid w:val="00AB4FC5"/>
    <w:rsid w:val="00AC0055"/>
    <w:rsid w:val="00AC5E44"/>
    <w:rsid w:val="00AD378C"/>
    <w:rsid w:val="00AE6FD8"/>
    <w:rsid w:val="00B05F5D"/>
    <w:rsid w:val="00B06B18"/>
    <w:rsid w:val="00B43DCC"/>
    <w:rsid w:val="00B47B24"/>
    <w:rsid w:val="00B66EDC"/>
    <w:rsid w:val="00B95D2B"/>
    <w:rsid w:val="00BA32DF"/>
    <w:rsid w:val="00BA33D9"/>
    <w:rsid w:val="00BB6978"/>
    <w:rsid w:val="00BD1FF4"/>
    <w:rsid w:val="00BD3D10"/>
    <w:rsid w:val="00BD4DBD"/>
    <w:rsid w:val="00BE0471"/>
    <w:rsid w:val="00C243D8"/>
    <w:rsid w:val="00C8412D"/>
    <w:rsid w:val="00CD6E81"/>
    <w:rsid w:val="00CF3D3D"/>
    <w:rsid w:val="00CF4EBA"/>
    <w:rsid w:val="00D1550C"/>
    <w:rsid w:val="00D370FF"/>
    <w:rsid w:val="00D53523"/>
    <w:rsid w:val="00D55B37"/>
    <w:rsid w:val="00D8588A"/>
    <w:rsid w:val="00D926BB"/>
    <w:rsid w:val="00DA5F66"/>
    <w:rsid w:val="00DE2835"/>
    <w:rsid w:val="00DE5319"/>
    <w:rsid w:val="00E05CC3"/>
    <w:rsid w:val="00E474C2"/>
    <w:rsid w:val="00E60166"/>
    <w:rsid w:val="00EC051A"/>
    <w:rsid w:val="00EF1639"/>
    <w:rsid w:val="00F1238E"/>
    <w:rsid w:val="00F636FA"/>
    <w:rsid w:val="00F639BF"/>
    <w:rsid w:val="00F70059"/>
    <w:rsid w:val="00F761C7"/>
    <w:rsid w:val="00FA6550"/>
    <w:rsid w:val="00FD5663"/>
    <w:rsid w:val="00FE5426"/>
    <w:rsid w:val="00FF0D4E"/>
    <w:rsid w:val="00FF7F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FC39"/>
  <w15:docId w15:val="{74EEEF2B-903D-4B0C-A3E3-11D9F1BF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BA32DF"/>
    <w:pPr>
      <w:keepNext/>
      <w:keepLines/>
      <w:numPr>
        <w:numId w:val="7"/>
      </w:numPr>
      <w:spacing w:before="480" w:after="100" w:line="276" w:lineRule="auto"/>
      <w:ind w:left="0"/>
      <w:outlineLvl w:val="0"/>
    </w:pPr>
    <w:rPr>
      <w:rFonts w:asciiTheme="majorHAnsi" w:eastAsiaTheme="majorEastAsia" w:hAnsiTheme="majorHAnsi" w:cstheme="majorBidi"/>
      <w:b/>
      <w:bCs/>
      <w:color w:val="0D0D0D" w:themeColor="text1" w:themeTint="F2"/>
      <w:sz w:val="28"/>
      <w:szCs w:val="28"/>
    </w:rPr>
  </w:style>
  <w:style w:type="paragraph" w:styleId="Heading2">
    <w:name w:val="heading 2"/>
    <w:basedOn w:val="Heading1"/>
    <w:next w:val="Normal"/>
    <w:link w:val="Heading2Char"/>
    <w:uiPriority w:val="9"/>
    <w:unhideWhenUsed/>
    <w:qFormat/>
    <w:rsid w:val="00BA32DF"/>
    <w:pPr>
      <w:numPr>
        <w:ilvl w:val="1"/>
      </w:numPr>
      <w:spacing w:before="200"/>
      <w:ind w:left="1418" w:hanging="1418"/>
      <w:outlineLvl w:val="1"/>
    </w:pPr>
    <w:rPr>
      <w:bCs w:val="0"/>
      <w:color w:val="000000" w:themeColor="text1"/>
      <w:sz w:val="26"/>
      <w:szCs w:val="26"/>
    </w:rPr>
  </w:style>
  <w:style w:type="paragraph" w:styleId="Heading3">
    <w:name w:val="heading 3"/>
    <w:basedOn w:val="Heading2"/>
    <w:next w:val="Normal"/>
    <w:link w:val="Heading3Char"/>
    <w:uiPriority w:val="99"/>
    <w:unhideWhenUsed/>
    <w:qFormat/>
    <w:rsid w:val="00BA32DF"/>
    <w:pPr>
      <w:numPr>
        <w:ilvl w:val="2"/>
      </w:numPr>
      <w:spacing w:before="300"/>
      <w:ind w:left="1418" w:hanging="1418"/>
      <w:outlineLvl w:val="2"/>
    </w:pPr>
    <w:rPr>
      <w:bCs/>
      <w:color w:val="404040" w:themeColor="text1" w:themeTint="BF"/>
      <w:sz w:val="24"/>
    </w:rPr>
  </w:style>
  <w:style w:type="paragraph" w:styleId="Heading4">
    <w:name w:val="heading 4"/>
    <w:basedOn w:val="Heading3"/>
    <w:next w:val="Normal"/>
    <w:link w:val="Heading4Char"/>
    <w:uiPriority w:val="99"/>
    <w:unhideWhenUsed/>
    <w:qFormat/>
    <w:rsid w:val="00BA32DF"/>
    <w:pPr>
      <w:numPr>
        <w:ilvl w:val="3"/>
      </w:numPr>
      <w:spacing w:before="200"/>
      <w:ind w:left="1475" w:hanging="1418"/>
      <w:outlineLvl w:val="3"/>
    </w:pPr>
    <w:rPr>
      <w:rFonts w:asciiTheme="minorHAnsi" w:hAnsiTheme="minorHAnsi"/>
      <w:b w:val="0"/>
      <w:bCs w:val="0"/>
      <w:iCs/>
      <w:color w:val="000000" w:themeColor="text1"/>
      <w:sz w:val="22"/>
    </w:rPr>
  </w:style>
  <w:style w:type="paragraph" w:styleId="Heading5">
    <w:name w:val="heading 5"/>
    <w:basedOn w:val="Heading4"/>
    <w:next w:val="Normal"/>
    <w:link w:val="Heading5Char"/>
    <w:uiPriority w:val="99"/>
    <w:unhideWhenUsed/>
    <w:qFormat/>
    <w:rsid w:val="00BA32DF"/>
    <w:pPr>
      <w:numPr>
        <w:ilvl w:val="4"/>
      </w:numPr>
      <w:ind w:left="1843" w:hanging="1134"/>
      <w:outlineLvl w:val="4"/>
    </w:pPr>
  </w:style>
  <w:style w:type="paragraph" w:styleId="Heading6">
    <w:name w:val="heading 6"/>
    <w:basedOn w:val="Heading5"/>
    <w:next w:val="Normal"/>
    <w:link w:val="Heading6Char"/>
    <w:uiPriority w:val="99"/>
    <w:unhideWhenUsed/>
    <w:qFormat/>
    <w:rsid w:val="00BA32DF"/>
    <w:pPr>
      <w:numPr>
        <w:ilvl w:val="5"/>
      </w:numPr>
      <w:outlineLvl w:val="5"/>
    </w:pPr>
    <w:rPr>
      <w:i/>
      <w:iCs w:val="0"/>
      <w:color w:val="1F4D78" w:themeColor="accent1" w:themeShade="7F"/>
    </w:rPr>
  </w:style>
  <w:style w:type="paragraph" w:styleId="Heading7">
    <w:name w:val="heading 7"/>
    <w:basedOn w:val="Heading6"/>
    <w:next w:val="Normal"/>
    <w:link w:val="Heading7Char"/>
    <w:uiPriority w:val="99"/>
    <w:unhideWhenUsed/>
    <w:qFormat/>
    <w:rsid w:val="00BA32DF"/>
    <w:pPr>
      <w:numPr>
        <w:ilvl w:val="6"/>
      </w:numPr>
      <w:outlineLvl w:val="6"/>
    </w:pPr>
    <w:rPr>
      <w:i w:val="0"/>
      <w:iCs/>
      <w:color w:val="404040" w:themeColor="text1" w:themeTint="BF"/>
    </w:rPr>
  </w:style>
  <w:style w:type="paragraph" w:styleId="Heading8">
    <w:name w:val="heading 8"/>
    <w:basedOn w:val="Heading7"/>
    <w:next w:val="Normal"/>
    <w:link w:val="Heading8Char"/>
    <w:uiPriority w:val="99"/>
    <w:unhideWhenUsed/>
    <w:qFormat/>
    <w:rsid w:val="00BA32DF"/>
    <w:pPr>
      <w:numPr>
        <w:ilvl w:val="7"/>
      </w:numPr>
      <w:outlineLvl w:val="7"/>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EBA"/>
    <w:pPr>
      <w:widowControl w:val="0"/>
      <w:spacing w:after="0" w:line="240" w:lineRule="auto"/>
      <w:ind w:left="720"/>
      <w:contextualSpacing/>
    </w:pPr>
  </w:style>
  <w:style w:type="character" w:styleId="CommentReference">
    <w:name w:val="annotation reference"/>
    <w:basedOn w:val="DefaultParagraphFont"/>
    <w:uiPriority w:val="99"/>
    <w:semiHidden/>
    <w:unhideWhenUsed/>
    <w:rsid w:val="00CF4EBA"/>
    <w:rPr>
      <w:sz w:val="16"/>
      <w:szCs w:val="16"/>
    </w:rPr>
  </w:style>
  <w:style w:type="paragraph" w:styleId="CommentText">
    <w:name w:val="annotation text"/>
    <w:basedOn w:val="Normal"/>
    <w:link w:val="CommentTextChar"/>
    <w:uiPriority w:val="99"/>
    <w:unhideWhenUsed/>
    <w:rsid w:val="00CF4EBA"/>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CF4EBA"/>
    <w:rPr>
      <w:sz w:val="20"/>
      <w:szCs w:val="20"/>
    </w:rPr>
  </w:style>
  <w:style w:type="paragraph" w:styleId="BalloonText">
    <w:name w:val="Balloon Text"/>
    <w:basedOn w:val="Normal"/>
    <w:link w:val="BalloonTextChar"/>
    <w:uiPriority w:val="99"/>
    <w:semiHidden/>
    <w:unhideWhenUsed/>
    <w:rsid w:val="00CF4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EBA"/>
    <w:rPr>
      <w:rFonts w:ascii="Segoe UI" w:hAnsi="Segoe UI" w:cs="Segoe UI"/>
      <w:sz w:val="18"/>
      <w:szCs w:val="18"/>
    </w:rPr>
  </w:style>
  <w:style w:type="paragraph" w:customStyle="1" w:styleId="daniel">
    <w:name w:val="daniel"/>
    <w:basedOn w:val="Normal"/>
    <w:rsid w:val="00794FFC"/>
    <w:pPr>
      <w:suppressAutoHyphens/>
      <w:spacing w:after="0" w:line="360" w:lineRule="auto"/>
      <w:ind w:firstLine="709"/>
    </w:pPr>
    <w:rPr>
      <w:rFonts w:ascii="Times New Roman" w:eastAsia="Times New Roman" w:hAnsi="Times New Roman" w:cs="Times New Roman"/>
      <w:sz w:val="24"/>
      <w:szCs w:val="20"/>
      <w:lang w:val="en-US" w:eastAsia="zh-CN"/>
    </w:rPr>
  </w:style>
  <w:style w:type="character" w:styleId="Hyperlink">
    <w:name w:val="Hyperlink"/>
    <w:basedOn w:val="DefaultParagraphFont"/>
    <w:uiPriority w:val="99"/>
    <w:unhideWhenUsed/>
    <w:rsid w:val="009F11D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D6E81"/>
    <w:pPr>
      <w:widowControl/>
      <w:spacing w:after="160"/>
    </w:pPr>
    <w:rPr>
      <w:b/>
      <w:bCs/>
    </w:rPr>
  </w:style>
  <w:style w:type="character" w:customStyle="1" w:styleId="CommentSubjectChar">
    <w:name w:val="Comment Subject Char"/>
    <w:basedOn w:val="CommentTextChar"/>
    <w:link w:val="CommentSubject"/>
    <w:uiPriority w:val="99"/>
    <w:semiHidden/>
    <w:rsid w:val="00CD6E81"/>
    <w:rPr>
      <w:b/>
      <w:bCs/>
      <w:sz w:val="20"/>
      <w:szCs w:val="20"/>
    </w:rPr>
  </w:style>
  <w:style w:type="paragraph" w:styleId="NormalWeb">
    <w:name w:val="Normal (Web)"/>
    <w:basedOn w:val="Normal"/>
    <w:uiPriority w:val="99"/>
    <w:unhideWhenUsed/>
    <w:rsid w:val="006C2114"/>
    <w:pPr>
      <w:spacing w:after="288" w:line="240" w:lineRule="auto"/>
    </w:pPr>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uiPriority w:val="9"/>
    <w:rsid w:val="00BA32DF"/>
    <w:rPr>
      <w:rFonts w:asciiTheme="majorHAnsi" w:eastAsiaTheme="majorEastAsia" w:hAnsiTheme="majorHAnsi" w:cstheme="majorBidi"/>
      <w:b/>
      <w:bCs/>
      <w:color w:val="0D0D0D" w:themeColor="text1" w:themeTint="F2"/>
      <w:sz w:val="28"/>
      <w:szCs w:val="28"/>
    </w:rPr>
  </w:style>
  <w:style w:type="character" w:customStyle="1" w:styleId="Heading2Char">
    <w:name w:val="Heading 2 Char"/>
    <w:basedOn w:val="DefaultParagraphFont"/>
    <w:link w:val="Heading2"/>
    <w:uiPriority w:val="9"/>
    <w:rsid w:val="00BA32DF"/>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9"/>
    <w:rsid w:val="00BA32DF"/>
    <w:rPr>
      <w:rFonts w:asciiTheme="majorHAnsi" w:eastAsiaTheme="majorEastAsia" w:hAnsiTheme="majorHAnsi" w:cstheme="majorBidi"/>
      <w:b/>
      <w:bCs/>
      <w:color w:val="404040" w:themeColor="text1" w:themeTint="BF"/>
      <w:sz w:val="24"/>
      <w:szCs w:val="26"/>
    </w:rPr>
  </w:style>
  <w:style w:type="character" w:customStyle="1" w:styleId="Heading4Char">
    <w:name w:val="Heading 4 Char"/>
    <w:basedOn w:val="DefaultParagraphFont"/>
    <w:link w:val="Heading4"/>
    <w:uiPriority w:val="99"/>
    <w:rsid w:val="00BA32DF"/>
    <w:rPr>
      <w:rFonts w:eastAsiaTheme="majorEastAsia" w:cstheme="majorBidi"/>
      <w:iCs/>
      <w:color w:val="000000" w:themeColor="text1"/>
      <w:szCs w:val="26"/>
    </w:rPr>
  </w:style>
  <w:style w:type="character" w:customStyle="1" w:styleId="Heading5Char">
    <w:name w:val="Heading 5 Char"/>
    <w:basedOn w:val="DefaultParagraphFont"/>
    <w:link w:val="Heading5"/>
    <w:uiPriority w:val="99"/>
    <w:rsid w:val="00BA32DF"/>
    <w:rPr>
      <w:rFonts w:eastAsiaTheme="majorEastAsia" w:cstheme="majorBidi"/>
      <w:iCs/>
      <w:color w:val="000000" w:themeColor="text1"/>
      <w:szCs w:val="26"/>
    </w:rPr>
  </w:style>
  <w:style w:type="character" w:customStyle="1" w:styleId="Heading6Char">
    <w:name w:val="Heading 6 Char"/>
    <w:basedOn w:val="DefaultParagraphFont"/>
    <w:link w:val="Heading6"/>
    <w:uiPriority w:val="99"/>
    <w:rsid w:val="00BA32DF"/>
    <w:rPr>
      <w:rFonts w:eastAsiaTheme="majorEastAsia" w:cstheme="majorBidi"/>
      <w:i/>
      <w:color w:val="1F4D78" w:themeColor="accent1" w:themeShade="7F"/>
      <w:szCs w:val="26"/>
    </w:rPr>
  </w:style>
  <w:style w:type="character" w:customStyle="1" w:styleId="Heading7Char">
    <w:name w:val="Heading 7 Char"/>
    <w:basedOn w:val="DefaultParagraphFont"/>
    <w:link w:val="Heading7"/>
    <w:uiPriority w:val="99"/>
    <w:rsid w:val="00BA32DF"/>
    <w:rPr>
      <w:rFonts w:eastAsiaTheme="majorEastAsia" w:cstheme="majorBidi"/>
      <w:iCs/>
      <w:color w:val="404040" w:themeColor="text1" w:themeTint="BF"/>
      <w:szCs w:val="26"/>
    </w:rPr>
  </w:style>
  <w:style w:type="character" w:customStyle="1" w:styleId="Heading8Char">
    <w:name w:val="Heading 8 Char"/>
    <w:basedOn w:val="DefaultParagraphFont"/>
    <w:link w:val="Heading8"/>
    <w:uiPriority w:val="99"/>
    <w:rsid w:val="00BA32DF"/>
    <w:rPr>
      <w:rFonts w:eastAsiaTheme="majorEastAsia" w:cstheme="majorBidi"/>
      <w:iCs/>
      <w:color w:val="404040" w:themeColor="text1" w:themeTint="BF"/>
      <w:sz w:val="20"/>
      <w:szCs w:val="20"/>
    </w:rPr>
  </w:style>
  <w:style w:type="numbering" w:customStyle="1" w:styleId="Headings">
    <w:name w:val="Headings"/>
    <w:rsid w:val="00BA32DF"/>
    <w:pPr>
      <w:numPr>
        <w:numId w:val="6"/>
      </w:numPr>
    </w:pPr>
  </w:style>
  <w:style w:type="character" w:customStyle="1" w:styleId="st1">
    <w:name w:val="st1"/>
    <w:basedOn w:val="DefaultParagraphFont"/>
    <w:rsid w:val="00BE0471"/>
  </w:style>
  <w:style w:type="character" w:styleId="Emphasis">
    <w:name w:val="Emphasis"/>
    <w:basedOn w:val="DefaultParagraphFont"/>
    <w:uiPriority w:val="20"/>
    <w:qFormat/>
    <w:rsid w:val="00F639BF"/>
    <w:rPr>
      <w:b/>
      <w:i w:val="0"/>
      <w:iCs/>
      <w:sz w:val="24"/>
      <w:lang w:val="nl-NL"/>
    </w:rPr>
  </w:style>
  <w:style w:type="paragraph" w:styleId="NoSpacing">
    <w:name w:val="No Spacing"/>
    <w:link w:val="NoSpacingChar"/>
    <w:uiPriority w:val="99"/>
    <w:qFormat/>
    <w:rsid w:val="00F639BF"/>
    <w:pPr>
      <w:spacing w:after="0" w:line="240" w:lineRule="auto"/>
    </w:pPr>
    <w:rPr>
      <w:lang w:val="nl-NL"/>
    </w:rPr>
  </w:style>
  <w:style w:type="character" w:customStyle="1" w:styleId="NoSpacingChar">
    <w:name w:val="No Spacing Char"/>
    <w:basedOn w:val="DefaultParagraphFont"/>
    <w:link w:val="NoSpacing"/>
    <w:uiPriority w:val="99"/>
    <w:rsid w:val="00F639BF"/>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48BF3E-3A68-430B-A2D4-A58E43B88FAC}">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17</Pages>
  <Words>8515</Words>
  <Characters>48539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Clinical Practice Guideline on management of older patients with chronic kidney disease stage 3b or higher (eGFR&lt;45ml/min)</vt:lpstr>
    </vt:vector>
  </TitlesOfParts>
  <Company>Leeds Teaching Hospitals</Company>
  <LinksUpToDate>false</LinksUpToDate>
  <CharactersWithSpaces>56941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Practice Guideline on management of older patients with chronic kidney disease stage 3b or higher (eGFR&lt;45ml/min)</dc:title>
  <dc:creator>Ken Farrington</dc:creator>
  <cp:lastModifiedBy>Ken Farrington</cp:lastModifiedBy>
  <cp:revision>2</cp:revision>
  <dcterms:created xsi:type="dcterms:W3CDTF">2016-10-24T16:33:00Z</dcterms:created>
  <dcterms:modified xsi:type="dcterms:W3CDTF">2016-10-24T16:33:00Z</dcterms:modified>
</cp:coreProperties>
</file>