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4E56" w14:textId="6B98BA44" w:rsidR="00D7501C" w:rsidRDefault="00F20DA9">
      <w:bookmarkStart w:id="0" w:name="_GoBack"/>
      <w:bookmarkEnd w:id="0"/>
      <w:r>
        <w:t xml:space="preserve">Table 2 Comparison of the acceptability of </w:t>
      </w:r>
      <w:r w:rsidR="00D17BAC">
        <w:t xml:space="preserve">self-collected </w:t>
      </w:r>
      <w:r>
        <w:t>vaginal swab sampling in a school</w:t>
      </w:r>
      <w:r w:rsidR="00B04672">
        <w:t xml:space="preserve"> </w:t>
      </w:r>
      <w:r>
        <w:t xml:space="preserve">setting </w:t>
      </w:r>
      <w:r w:rsidR="00D17BAC">
        <w:t xml:space="preserve">with and without </w:t>
      </w:r>
      <w:r>
        <w:t>nurse assistance</w:t>
      </w:r>
      <w:r w:rsidR="00D97A48">
        <w:t xml:space="preserve"> at </w:t>
      </w:r>
      <w:r w:rsidR="001B5740">
        <w:t>1-</w:t>
      </w:r>
      <w:r w:rsidR="001031C0">
        <w:t>2 day</w:t>
      </w:r>
      <w:r w:rsidR="001B5740">
        <w:t>s (Follow-up 1)</w:t>
      </w:r>
      <w:r w:rsidR="001031C0">
        <w:t xml:space="preserve"> and 1</w:t>
      </w:r>
      <w:r w:rsidR="001B5740">
        <w:t>-2</w:t>
      </w:r>
      <w:r w:rsidR="001031C0">
        <w:t xml:space="preserve"> week</w:t>
      </w:r>
      <w:r w:rsidR="001B5740">
        <w:t>s</w:t>
      </w:r>
      <w:r w:rsidR="001031C0">
        <w:t xml:space="preserve"> </w:t>
      </w:r>
      <w:r w:rsidR="001B5740">
        <w:t xml:space="preserve">(Follow-up 2) </w:t>
      </w:r>
      <w:r w:rsidR="001031C0">
        <w:t>after sampling.</w:t>
      </w:r>
      <w:r w:rsidR="00D97A48">
        <w:t xml:space="preserve"> </w:t>
      </w:r>
    </w:p>
    <w:tbl>
      <w:tblPr>
        <w:tblStyle w:val="TableGrid"/>
        <w:tblW w:w="139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1334"/>
        <w:gridCol w:w="1505"/>
        <w:gridCol w:w="920"/>
        <w:gridCol w:w="1266"/>
        <w:gridCol w:w="1573"/>
        <w:gridCol w:w="1001"/>
        <w:gridCol w:w="1189"/>
        <w:gridCol w:w="1338"/>
        <w:gridCol w:w="1120"/>
      </w:tblGrid>
      <w:tr w:rsidR="003B6053" w14:paraId="0CC694F1" w14:textId="2F51EEC3" w:rsidTr="000B604A">
        <w:trPr>
          <w:trHeight w:val="681"/>
        </w:trPr>
        <w:tc>
          <w:tcPr>
            <w:tcW w:w="2712" w:type="dxa"/>
          </w:tcPr>
          <w:p w14:paraId="45139CED" w14:textId="77777777" w:rsidR="003B6053" w:rsidRDefault="003B6053" w:rsidP="00396133"/>
        </w:tc>
        <w:tc>
          <w:tcPr>
            <w:tcW w:w="3759" w:type="dxa"/>
            <w:gridSpan w:val="3"/>
            <w:tcBorders>
              <w:top w:val="single" w:sz="4" w:space="0" w:color="auto"/>
              <w:bottom w:val="nil"/>
            </w:tcBorders>
          </w:tcPr>
          <w:p w14:paraId="30BE3A12" w14:textId="2FA8D886" w:rsidR="003B6053" w:rsidRDefault="003B6053" w:rsidP="00D17BAC">
            <w:pPr>
              <w:jc w:val="center"/>
            </w:pPr>
            <w:r>
              <w:t xml:space="preserve">2 days after sampling </w:t>
            </w:r>
            <w:r>
              <w:br/>
              <w:t>(Follow-up 1[FU1])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2D2E9F9" w14:textId="1D1ECADF" w:rsidR="003B6053" w:rsidRDefault="003B6053" w:rsidP="00D17BAC">
            <w:pPr>
              <w:jc w:val="center"/>
            </w:pPr>
            <w:r>
              <w:t>1-2 weeks after sampling</w:t>
            </w:r>
            <w:r>
              <w:br/>
              <w:t>(Follow-up 2[FU2])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1B05D" w14:textId="21B8AEBD" w:rsidR="003B6053" w:rsidRDefault="003B6053" w:rsidP="003B6053">
            <w:pPr>
              <w:jc w:val="center"/>
            </w:pPr>
            <w:r w:rsidRPr="00E03AB5">
              <w:t>Diff</w:t>
            </w:r>
            <w:r>
              <w:t>.</w:t>
            </w:r>
            <w:r w:rsidRPr="00E03AB5">
              <w:t xml:space="preserve"> in proportion</w:t>
            </w:r>
          </w:p>
          <w:p w14:paraId="29D41C53" w14:textId="77777777" w:rsidR="003B6053" w:rsidRDefault="003B6053" w:rsidP="003B6053">
            <w:pPr>
              <w:jc w:val="center"/>
            </w:pPr>
            <w:r>
              <w:t>FU1 vs FU2</w:t>
            </w:r>
          </w:p>
          <w:p w14:paraId="07983C95" w14:textId="77777777" w:rsidR="003B6053" w:rsidRDefault="003B6053" w:rsidP="003B6053">
            <w:pPr>
              <w:jc w:val="center"/>
            </w:pPr>
          </w:p>
          <w:p w14:paraId="733DAE3C" w14:textId="4CE69664" w:rsidR="003B6053" w:rsidRPr="00FB4564" w:rsidRDefault="003B6053" w:rsidP="003B6053">
            <w:pPr>
              <w:jc w:val="center"/>
              <w:rPr>
                <w:vertAlign w:val="superscrip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953B26" w14:textId="77777777" w:rsidR="003B6053" w:rsidRDefault="003B6053" w:rsidP="00190E7B">
            <w:r>
              <w:t>Kappa statistic</w:t>
            </w:r>
          </w:p>
          <w:p w14:paraId="754183F5" w14:textId="010ADA21" w:rsidR="003B6053" w:rsidRDefault="003B6053" w:rsidP="00190E7B">
            <w:r>
              <w:t>FU1 vs FU2</w:t>
            </w:r>
          </w:p>
        </w:tc>
      </w:tr>
      <w:tr w:rsidR="00D440F0" w:rsidRPr="00E03AB5" w14:paraId="50EE3705" w14:textId="52E1FA2B" w:rsidTr="000B604A">
        <w:trPr>
          <w:trHeight w:val="833"/>
        </w:trPr>
        <w:tc>
          <w:tcPr>
            <w:tcW w:w="2712" w:type="dxa"/>
            <w:tcBorders>
              <w:bottom w:val="single" w:sz="4" w:space="0" w:color="auto"/>
            </w:tcBorders>
          </w:tcPr>
          <w:p w14:paraId="095C79FE" w14:textId="131F0628" w:rsidR="00D440F0" w:rsidRDefault="00D440F0" w:rsidP="00D440F0"/>
        </w:tc>
        <w:tc>
          <w:tcPr>
            <w:tcW w:w="1334" w:type="dxa"/>
            <w:tcBorders>
              <w:top w:val="nil"/>
              <w:bottom w:val="single" w:sz="4" w:space="0" w:color="auto"/>
            </w:tcBorders>
          </w:tcPr>
          <w:p w14:paraId="0BD40BEF" w14:textId="1CF8EFF3" w:rsidR="00D440F0" w:rsidRDefault="00D440F0" w:rsidP="00D440F0">
            <w:pPr>
              <w:jc w:val="center"/>
            </w:pPr>
            <w:r>
              <w:t>With nurse-assistance</w:t>
            </w:r>
          </w:p>
          <w:p w14:paraId="6B76AFAE" w14:textId="72CFF868" w:rsidR="00D440F0" w:rsidRDefault="00D440F0" w:rsidP="00D440F0">
            <w:pPr>
              <w:jc w:val="center"/>
            </w:pPr>
            <w:r>
              <w:t>(N=49)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14:paraId="03EB7632" w14:textId="77777777" w:rsidR="00D440F0" w:rsidRDefault="00D440F0" w:rsidP="00D440F0">
            <w:pPr>
              <w:jc w:val="center"/>
            </w:pPr>
            <w:r>
              <w:t>Without nurse-assistance</w:t>
            </w:r>
          </w:p>
          <w:p w14:paraId="7A5D4B97" w14:textId="6E05E285" w:rsidR="00D440F0" w:rsidRPr="00B27477" w:rsidRDefault="00D440F0" w:rsidP="00D440F0">
            <w:pPr>
              <w:jc w:val="center"/>
            </w:pPr>
            <w:r>
              <w:t>(N=47)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</w:tcPr>
          <w:p w14:paraId="433E87D8" w14:textId="10391EBF" w:rsidR="00D440F0" w:rsidRPr="00B27477" w:rsidRDefault="00D440F0" w:rsidP="00D440F0">
            <w:pPr>
              <w:jc w:val="center"/>
              <w:rPr>
                <w:vertAlign w:val="superscript"/>
              </w:rPr>
            </w:pPr>
            <w:r w:rsidRPr="00B27477">
              <w:t>p-value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26D80D5" w14:textId="77777777" w:rsidR="00D440F0" w:rsidRDefault="00D440F0" w:rsidP="00D440F0">
            <w:pPr>
              <w:jc w:val="center"/>
            </w:pPr>
            <w:r>
              <w:t>With nurse-assistance</w:t>
            </w:r>
          </w:p>
          <w:p w14:paraId="64ED1EB9" w14:textId="61F0DFB8" w:rsidR="00D440F0" w:rsidRPr="00D17BAC" w:rsidRDefault="00D440F0" w:rsidP="00D440F0">
            <w:pPr>
              <w:jc w:val="center"/>
            </w:pPr>
            <w:r>
              <w:t>(N=49)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808F72" w14:textId="77777777" w:rsidR="00D440F0" w:rsidRDefault="00D440F0" w:rsidP="00D440F0">
            <w:pPr>
              <w:jc w:val="center"/>
            </w:pPr>
            <w:r>
              <w:t>Without nurse-assistance</w:t>
            </w:r>
          </w:p>
          <w:p w14:paraId="69DE1D82" w14:textId="053ACD98" w:rsidR="00D440F0" w:rsidRPr="00B27477" w:rsidRDefault="00D440F0" w:rsidP="00D440F0">
            <w:pPr>
              <w:jc w:val="center"/>
            </w:pPr>
            <w:r>
              <w:t>(N=47)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AD8D3B" w14:textId="1CE720B2" w:rsidR="00D440F0" w:rsidRPr="00B27477" w:rsidRDefault="00D440F0" w:rsidP="00D440F0">
            <w:pPr>
              <w:jc w:val="center"/>
            </w:pPr>
            <w:r w:rsidRPr="00B27477">
              <w:t>p-value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F390E" w14:textId="77777777" w:rsidR="00D440F0" w:rsidRDefault="00D440F0" w:rsidP="00D440F0">
            <w:pPr>
              <w:jc w:val="center"/>
            </w:pPr>
            <w:r>
              <w:t>With nurse-assistance</w:t>
            </w:r>
          </w:p>
          <w:p w14:paraId="1DE82F20" w14:textId="3B9C99B0" w:rsidR="00D440F0" w:rsidRPr="00E03AB5" w:rsidRDefault="00D440F0" w:rsidP="00D440F0">
            <w:pPr>
              <w:jc w:val="center"/>
            </w:pPr>
            <w:r>
              <w:t>(N=49)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0D958" w14:textId="77777777" w:rsidR="00D440F0" w:rsidRDefault="00D440F0" w:rsidP="00D440F0">
            <w:pPr>
              <w:jc w:val="center"/>
            </w:pPr>
            <w:r>
              <w:t>Without nurse-assistance</w:t>
            </w:r>
          </w:p>
          <w:p w14:paraId="09205A1F" w14:textId="5E5EC7BA" w:rsidR="00D440F0" w:rsidRPr="00E03AB5" w:rsidRDefault="00D440F0" w:rsidP="00D440F0">
            <w:pPr>
              <w:jc w:val="center"/>
            </w:pPr>
            <w:r>
              <w:t>(N=47)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473044" w14:textId="27B67437" w:rsidR="00D440F0" w:rsidRPr="00E03AB5" w:rsidRDefault="00D440F0" w:rsidP="00D440F0"/>
        </w:tc>
      </w:tr>
      <w:tr w:rsidR="00036FBD" w:rsidRPr="00E03AB5" w14:paraId="7DD1C572" w14:textId="77777777" w:rsidTr="000B604A">
        <w:trPr>
          <w:trHeight w:val="610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5C1C7A05" w14:textId="77777777" w:rsidR="00036FBD" w:rsidRDefault="00036FBD" w:rsidP="00190E7B"/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7C410" w14:textId="7E1BE0E0" w:rsidR="00036FBD" w:rsidRDefault="00036FBD" w:rsidP="00D17BAC">
            <w:pPr>
              <w:jc w:val="center"/>
              <w:rPr>
                <w:b/>
              </w:rPr>
            </w:pPr>
            <w:proofErr w:type="gramStart"/>
            <w:r>
              <w:t>n(</w:t>
            </w:r>
            <w:proofErr w:type="gramEnd"/>
            <w:r>
              <w:t xml:space="preserve">%) reporting </w:t>
            </w:r>
            <w:r>
              <w:br/>
              <w:t>easy/very easy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3B97DE15" w14:textId="6829E7A0" w:rsidR="00036FBD" w:rsidRDefault="00036FBD" w:rsidP="00D17BAC">
            <w:pPr>
              <w:jc w:val="center"/>
              <w:rPr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EB6249" w14:textId="5B536469" w:rsidR="00036FBD" w:rsidRDefault="00036FBD" w:rsidP="00D17BAC">
            <w:pPr>
              <w:jc w:val="center"/>
              <w:rPr>
                <w:b/>
              </w:rPr>
            </w:pPr>
            <w:proofErr w:type="gramStart"/>
            <w:r>
              <w:t>n(</w:t>
            </w:r>
            <w:proofErr w:type="gramEnd"/>
            <w:r>
              <w:t xml:space="preserve">%) reporting </w:t>
            </w:r>
            <w:r>
              <w:br/>
              <w:t>easy/very easy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A07686" w14:textId="091F040F" w:rsidR="00036FBD" w:rsidRDefault="00036FBD" w:rsidP="00D17BAC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01BB704F" w14:textId="45246374" w:rsidR="00036FBD" w:rsidRPr="00E03AB5" w:rsidRDefault="00D440F0" w:rsidP="00190E7B">
            <w:r>
              <w:t>p-</w:t>
            </w:r>
            <w:proofErr w:type="spellStart"/>
            <w:r>
              <w:t>value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5AEFDC2D" w14:textId="20082CEA" w:rsidR="00036FBD" w:rsidRPr="00E03AB5" w:rsidRDefault="00D440F0" w:rsidP="00190E7B">
            <w:r>
              <w:t>p-</w:t>
            </w:r>
            <w:proofErr w:type="spellStart"/>
            <w:r>
              <w:t>value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DEA0F6" w14:textId="77777777" w:rsidR="00036FBD" w:rsidRDefault="00036FBD" w:rsidP="00142DC0">
            <w:pPr>
              <w:jc w:val="center"/>
            </w:pPr>
          </w:p>
        </w:tc>
      </w:tr>
      <w:tr w:rsidR="00036FBD" w14:paraId="6FD71313" w14:textId="3CA9A1CD" w:rsidTr="000B604A">
        <w:trPr>
          <w:trHeight w:val="279"/>
        </w:trPr>
        <w:tc>
          <w:tcPr>
            <w:tcW w:w="5551" w:type="dxa"/>
            <w:gridSpan w:val="3"/>
            <w:tcBorders>
              <w:top w:val="single" w:sz="4" w:space="0" w:color="auto"/>
            </w:tcBorders>
          </w:tcPr>
          <w:p w14:paraId="4382F85F" w14:textId="39485F65" w:rsidR="00036FBD" w:rsidRPr="00BD36B7" w:rsidRDefault="00036FBD" w:rsidP="00BD36B7">
            <w:r w:rsidRPr="00BD36B7">
              <w:rPr>
                <w:b/>
              </w:rPr>
              <w:t>How easy or difficult was it to do the following?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1244AE15" w14:textId="0119529D" w:rsidR="00036FBD" w:rsidRDefault="00036FBD" w:rsidP="00BD36B7"/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C9600F" w14:textId="7B99BF38" w:rsidR="00036FBD" w:rsidRDefault="00036FBD" w:rsidP="00BD36B7"/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6AB0BB" w14:textId="77777777" w:rsidR="00036FBD" w:rsidRDefault="00036FBD" w:rsidP="00BD36B7"/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5EF85E" w14:textId="32262BCA" w:rsidR="00036FBD" w:rsidRDefault="00036FBD" w:rsidP="00BD36B7"/>
        </w:tc>
        <w:tc>
          <w:tcPr>
            <w:tcW w:w="1189" w:type="dxa"/>
            <w:tcBorders>
              <w:top w:val="single" w:sz="4" w:space="0" w:color="auto"/>
            </w:tcBorders>
          </w:tcPr>
          <w:p w14:paraId="65772078" w14:textId="77777777" w:rsidR="00036FBD" w:rsidRDefault="00036FBD" w:rsidP="00BD36B7"/>
        </w:tc>
        <w:tc>
          <w:tcPr>
            <w:tcW w:w="1338" w:type="dxa"/>
            <w:tcBorders>
              <w:top w:val="single" w:sz="4" w:space="0" w:color="auto"/>
            </w:tcBorders>
          </w:tcPr>
          <w:p w14:paraId="64D49541" w14:textId="0ED03B14" w:rsidR="00036FBD" w:rsidRDefault="00036FBD" w:rsidP="00BD36B7"/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B0FFA7" w14:textId="5725EBD1" w:rsidR="00036FBD" w:rsidRDefault="00036FBD" w:rsidP="00BD36B7"/>
        </w:tc>
      </w:tr>
      <w:tr w:rsidR="00036FBD" w14:paraId="308D6C7D" w14:textId="753B8DC8" w:rsidTr="000B604A">
        <w:trPr>
          <w:trHeight w:val="410"/>
        </w:trPr>
        <w:tc>
          <w:tcPr>
            <w:tcW w:w="2712" w:type="dxa"/>
          </w:tcPr>
          <w:p w14:paraId="5DC19494" w14:textId="5F990AA3" w:rsidR="00036FBD" w:rsidRPr="00BD36B7" w:rsidRDefault="00036FBD" w:rsidP="00472241">
            <w:r w:rsidRPr="00BD36B7">
              <w:rPr>
                <w:rFonts w:cs="Arial"/>
              </w:rPr>
              <w:t>To understand the study before you agreed to be in the study?</w:t>
            </w:r>
          </w:p>
        </w:tc>
        <w:tc>
          <w:tcPr>
            <w:tcW w:w="1334" w:type="dxa"/>
          </w:tcPr>
          <w:p w14:paraId="20A3E2E4" w14:textId="3E7D5498" w:rsidR="00036FBD" w:rsidRDefault="00036FBD" w:rsidP="00D17BAC">
            <w:pPr>
              <w:jc w:val="center"/>
            </w:pPr>
            <w:r>
              <w:t>42 (88%)</w:t>
            </w:r>
          </w:p>
        </w:tc>
        <w:tc>
          <w:tcPr>
            <w:tcW w:w="1505" w:type="dxa"/>
          </w:tcPr>
          <w:p w14:paraId="3635D7E8" w14:textId="18A7A144" w:rsidR="00036FBD" w:rsidRDefault="00036FBD" w:rsidP="00D17BAC">
            <w:pPr>
              <w:jc w:val="center"/>
            </w:pPr>
            <w:r>
              <w:t>38 (83%)</w:t>
            </w:r>
          </w:p>
        </w:tc>
        <w:tc>
          <w:tcPr>
            <w:tcW w:w="920" w:type="dxa"/>
          </w:tcPr>
          <w:p w14:paraId="4A4412AE" w14:textId="127F3C37" w:rsidR="00036FBD" w:rsidRDefault="00036FBD" w:rsidP="00D17BAC">
            <w:pPr>
              <w:jc w:val="center"/>
            </w:pPr>
            <w:r>
              <w:t>p=0.51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58327A4D" w14:textId="091248F7" w:rsidR="00036FBD" w:rsidRDefault="00036FBD" w:rsidP="00D17BAC">
            <w:pPr>
              <w:jc w:val="center"/>
            </w:pPr>
            <w:r>
              <w:t>46 (92%)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1D188876" w14:textId="6591DF06" w:rsidR="00036FBD" w:rsidRDefault="00036FBD" w:rsidP="00D17BAC">
            <w:pPr>
              <w:jc w:val="center"/>
            </w:pPr>
            <w:r>
              <w:t>38 (83%)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0C8E3423" w14:textId="010AF9A9" w:rsidR="00036FBD" w:rsidRDefault="00036FBD" w:rsidP="00D17BAC">
            <w:pPr>
              <w:jc w:val="center"/>
            </w:pPr>
            <w:r>
              <w:t>p=0.17</w:t>
            </w:r>
          </w:p>
        </w:tc>
        <w:tc>
          <w:tcPr>
            <w:tcW w:w="1189" w:type="dxa"/>
          </w:tcPr>
          <w:p w14:paraId="07CEC137" w14:textId="7032E002" w:rsidR="00036FBD" w:rsidRDefault="00D440F0" w:rsidP="00472241">
            <w:pPr>
              <w:jc w:val="center"/>
            </w:pPr>
            <w:r>
              <w:t>0.63</w:t>
            </w:r>
          </w:p>
        </w:tc>
        <w:tc>
          <w:tcPr>
            <w:tcW w:w="1338" w:type="dxa"/>
          </w:tcPr>
          <w:p w14:paraId="30243C60" w14:textId="13A3BCC7" w:rsidR="00036FBD" w:rsidRDefault="00D440F0" w:rsidP="00472241">
            <w:pPr>
              <w:jc w:val="center"/>
            </w:pPr>
            <w:r>
              <w:t>1.00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08BB2AF8" w14:textId="2408B2FE" w:rsidR="00036FBD" w:rsidRDefault="00036FBD" w:rsidP="00472241">
            <w:pPr>
              <w:jc w:val="center"/>
            </w:pPr>
            <w:r>
              <w:t>0.55</w:t>
            </w:r>
          </w:p>
        </w:tc>
      </w:tr>
      <w:tr w:rsidR="00036FBD" w14:paraId="2BF970B0" w14:textId="58C7CB15" w:rsidTr="000B604A">
        <w:trPr>
          <w:trHeight w:val="516"/>
        </w:trPr>
        <w:tc>
          <w:tcPr>
            <w:tcW w:w="2712" w:type="dxa"/>
          </w:tcPr>
          <w:p w14:paraId="7B53257E" w14:textId="42B664F6" w:rsidR="00036FBD" w:rsidRPr="00BD36B7" w:rsidRDefault="00036FBD" w:rsidP="00472241">
            <w:r w:rsidRPr="00BD36B7">
              <w:rPr>
                <w:rFonts w:cs="Arial"/>
              </w:rPr>
              <w:t>To understand the instructions for collecting the vaginal swabs</w:t>
            </w:r>
          </w:p>
        </w:tc>
        <w:tc>
          <w:tcPr>
            <w:tcW w:w="1334" w:type="dxa"/>
          </w:tcPr>
          <w:p w14:paraId="00CC2955" w14:textId="020A071C" w:rsidR="00036FBD" w:rsidRDefault="00036FBD" w:rsidP="00D17BAC">
            <w:pPr>
              <w:jc w:val="center"/>
            </w:pPr>
            <w:r>
              <w:t>42 (88%)</w:t>
            </w:r>
          </w:p>
        </w:tc>
        <w:tc>
          <w:tcPr>
            <w:tcW w:w="1505" w:type="dxa"/>
          </w:tcPr>
          <w:p w14:paraId="4548B224" w14:textId="71E27615" w:rsidR="00036FBD" w:rsidRDefault="00036FBD" w:rsidP="00D17BAC">
            <w:pPr>
              <w:jc w:val="center"/>
            </w:pPr>
            <w:r>
              <w:t>40 (87%)</w:t>
            </w:r>
          </w:p>
        </w:tc>
        <w:tc>
          <w:tcPr>
            <w:tcW w:w="920" w:type="dxa"/>
          </w:tcPr>
          <w:p w14:paraId="335A5847" w14:textId="4AA8B586" w:rsidR="00036FBD" w:rsidRDefault="00036FBD" w:rsidP="00D17BAC">
            <w:pPr>
              <w:jc w:val="center"/>
            </w:pPr>
            <w:r>
              <w:t>p=0.94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1AF1DEAB" w14:textId="15E2C5F4" w:rsidR="00036FBD" w:rsidRDefault="00036FBD" w:rsidP="00D17BAC">
            <w:pPr>
              <w:jc w:val="center"/>
            </w:pPr>
            <w:r>
              <w:t>42 (82%)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6617FB18" w14:textId="2825D83A" w:rsidR="00036FBD" w:rsidRDefault="00036FBD" w:rsidP="00D17BAC">
            <w:pPr>
              <w:jc w:val="center"/>
            </w:pPr>
            <w:r>
              <w:t>37 (80%)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55C3D242" w14:textId="5137D5F5" w:rsidR="00036FBD" w:rsidRDefault="00036FBD" w:rsidP="00D17BAC">
            <w:pPr>
              <w:jc w:val="center"/>
            </w:pPr>
            <w:r>
              <w:t>p=0.84</w:t>
            </w:r>
          </w:p>
        </w:tc>
        <w:tc>
          <w:tcPr>
            <w:tcW w:w="1189" w:type="dxa"/>
          </w:tcPr>
          <w:p w14:paraId="4FC02DCA" w14:textId="10D3B4A6" w:rsidR="00036FBD" w:rsidRDefault="00D440F0" w:rsidP="00472241">
            <w:pPr>
              <w:jc w:val="center"/>
            </w:pPr>
            <w:r>
              <w:t>0.37</w:t>
            </w:r>
          </w:p>
        </w:tc>
        <w:tc>
          <w:tcPr>
            <w:tcW w:w="1338" w:type="dxa"/>
          </w:tcPr>
          <w:p w14:paraId="51E23B19" w14:textId="052D6076" w:rsidR="00036FBD" w:rsidRDefault="00036FBD" w:rsidP="00472241">
            <w:pPr>
              <w:jc w:val="center"/>
            </w:pPr>
            <w:r>
              <w:t>0.</w:t>
            </w:r>
            <w:r w:rsidR="00D440F0">
              <w:t>45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03C6D793" w14:textId="30A91184" w:rsidR="00036FBD" w:rsidRDefault="00036FBD" w:rsidP="00472241">
            <w:pPr>
              <w:jc w:val="center"/>
            </w:pPr>
            <w:r>
              <w:t>0.53</w:t>
            </w:r>
          </w:p>
        </w:tc>
      </w:tr>
      <w:tr w:rsidR="00036FBD" w14:paraId="15AF8E24" w14:textId="24D0EBFB" w:rsidTr="000B604A">
        <w:trPr>
          <w:trHeight w:val="251"/>
        </w:trPr>
        <w:tc>
          <w:tcPr>
            <w:tcW w:w="2712" w:type="dxa"/>
            <w:tcBorders>
              <w:bottom w:val="single" w:sz="4" w:space="0" w:color="auto"/>
            </w:tcBorders>
          </w:tcPr>
          <w:p w14:paraId="6B42816B" w14:textId="6FC81AF3" w:rsidR="00036FBD" w:rsidRPr="00BD36B7" w:rsidRDefault="00036FBD" w:rsidP="00472241">
            <w:pPr>
              <w:tabs>
                <w:tab w:val="left" w:pos="1530"/>
              </w:tabs>
            </w:pPr>
            <w:r w:rsidRPr="00BD36B7">
              <w:rPr>
                <w:rFonts w:cs="Arial"/>
              </w:rPr>
              <w:t>To collect the vaginal swab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5089398D" w14:textId="51675EF3" w:rsidR="00036FBD" w:rsidRDefault="00036FBD" w:rsidP="00D17BAC">
            <w:pPr>
              <w:jc w:val="center"/>
            </w:pPr>
            <w:r>
              <w:t>28 (58%)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0657077A" w14:textId="17D8EF4E" w:rsidR="00036FBD" w:rsidRDefault="00036FBD" w:rsidP="00D17BAC">
            <w:pPr>
              <w:jc w:val="center"/>
            </w:pPr>
            <w:r>
              <w:t>33 (72%)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3B71BEC0" w14:textId="10E6EE77" w:rsidR="00036FBD" w:rsidRDefault="00036FBD" w:rsidP="00D17BAC">
            <w:pPr>
              <w:jc w:val="center"/>
            </w:pPr>
            <w:r>
              <w:t>p=0.17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B8A206" w14:textId="125223D3" w:rsidR="00036FBD" w:rsidRDefault="00036FBD" w:rsidP="00D17BAC">
            <w:pPr>
              <w:jc w:val="center"/>
            </w:pPr>
            <w:r>
              <w:t>30 (60%)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4F6CE7" w14:textId="4EE4E3E3" w:rsidR="00036FBD" w:rsidRDefault="00036FBD" w:rsidP="00D17BAC">
            <w:pPr>
              <w:jc w:val="center"/>
            </w:pPr>
            <w:r>
              <w:t>33 (72%)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07BBDD" w14:textId="4108BD35" w:rsidR="00036FBD" w:rsidRDefault="00036FBD" w:rsidP="00D17BAC">
            <w:pPr>
              <w:jc w:val="center"/>
            </w:pPr>
            <w:r>
              <w:t>p=0.23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75D72D73" w14:textId="2F7856F4" w:rsidR="00036FBD" w:rsidRDefault="00D440F0" w:rsidP="00472241">
            <w:pPr>
              <w:jc w:val="center"/>
            </w:pPr>
            <w:r>
              <w:t>0.75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337748B7" w14:textId="60901AE9" w:rsidR="00036FBD" w:rsidRDefault="00D440F0" w:rsidP="00472241">
            <w:pPr>
              <w:jc w:val="center"/>
            </w:pPr>
            <w:r>
              <w:t>1.00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F9CADB" w14:textId="0CF20558" w:rsidR="00036FBD" w:rsidRDefault="00036FBD" w:rsidP="00472241">
            <w:pPr>
              <w:jc w:val="center"/>
            </w:pPr>
            <w:r>
              <w:t>0.62</w:t>
            </w:r>
          </w:p>
        </w:tc>
      </w:tr>
      <w:tr w:rsidR="00036FBD" w:rsidRPr="00E03AB5" w14:paraId="4B57F9BA" w14:textId="77777777" w:rsidTr="000B604A">
        <w:trPr>
          <w:trHeight w:val="652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5942E477" w14:textId="77777777" w:rsidR="00036FBD" w:rsidRDefault="00036FBD" w:rsidP="00190927"/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78F33" w14:textId="1F6D8458" w:rsidR="00036FBD" w:rsidRDefault="00036FBD" w:rsidP="00D17BAC">
            <w:pPr>
              <w:jc w:val="center"/>
              <w:rPr>
                <w:b/>
              </w:rPr>
            </w:pPr>
            <w:proofErr w:type="gramStart"/>
            <w:r>
              <w:t>n(</w:t>
            </w:r>
            <w:proofErr w:type="gramEnd"/>
            <w:r>
              <w:t xml:space="preserve">%) reporting </w:t>
            </w:r>
            <w:r>
              <w:br/>
              <w:t>agree/strongly agree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1650237E" w14:textId="53C6884B" w:rsidR="00036FBD" w:rsidRDefault="00036FBD" w:rsidP="00D17BAC">
            <w:pPr>
              <w:jc w:val="center"/>
              <w:rPr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6CB636" w14:textId="65B2E465" w:rsidR="00036FBD" w:rsidRDefault="00036FBD" w:rsidP="00D17BAC">
            <w:pPr>
              <w:jc w:val="center"/>
              <w:rPr>
                <w:b/>
              </w:rPr>
            </w:pPr>
            <w:proofErr w:type="gramStart"/>
            <w:r>
              <w:t>n(</w:t>
            </w:r>
            <w:proofErr w:type="gramEnd"/>
            <w:r>
              <w:t xml:space="preserve">%) reporting </w:t>
            </w:r>
            <w:r>
              <w:br/>
              <w:t>agree/strongly agree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AC8DB7" w14:textId="0D119ACF" w:rsidR="00036FBD" w:rsidRDefault="00036FBD" w:rsidP="00D17BAC">
            <w:pPr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651E69E5" w14:textId="77777777" w:rsidR="00036FBD" w:rsidRPr="00E03AB5" w:rsidRDefault="00036FBD" w:rsidP="00AA0E4E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6C58A90" w14:textId="5AF787B7" w:rsidR="00036FBD" w:rsidRPr="00E03AB5" w:rsidRDefault="00036FBD" w:rsidP="00AA0E4E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616B24" w14:textId="77777777" w:rsidR="00036FBD" w:rsidRDefault="00036FBD" w:rsidP="00142DC0">
            <w:pPr>
              <w:jc w:val="center"/>
            </w:pPr>
          </w:p>
        </w:tc>
      </w:tr>
      <w:tr w:rsidR="00036FBD" w14:paraId="56389B6E" w14:textId="0587F25F" w:rsidTr="000B604A">
        <w:trPr>
          <w:trHeight w:val="305"/>
        </w:trPr>
        <w:tc>
          <w:tcPr>
            <w:tcW w:w="5551" w:type="dxa"/>
            <w:gridSpan w:val="3"/>
            <w:tcBorders>
              <w:top w:val="single" w:sz="4" w:space="0" w:color="auto"/>
            </w:tcBorders>
          </w:tcPr>
          <w:p w14:paraId="7E7781A4" w14:textId="2FD11E89" w:rsidR="00036FBD" w:rsidRDefault="00036FBD" w:rsidP="00D17BAC">
            <w:pPr>
              <w:jc w:val="center"/>
            </w:pPr>
            <w:r w:rsidRPr="00396133">
              <w:rPr>
                <w:b/>
              </w:rPr>
              <w:t>Tell us if you agree or disagree with the following statement?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6AEE6228" w14:textId="59ED44DC" w:rsidR="00036FBD" w:rsidRDefault="00036FBD" w:rsidP="00D17BA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7B69E7" w14:textId="41F8B338" w:rsidR="00036FBD" w:rsidRDefault="00036FBD" w:rsidP="00D17BAC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96FADE" w14:textId="77777777" w:rsidR="00036FBD" w:rsidRDefault="00036FBD" w:rsidP="00D17BAC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0BD64B" w14:textId="20972C9B" w:rsidR="00036FBD" w:rsidRDefault="00036FBD" w:rsidP="00D17BAC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2D119C65" w14:textId="77777777" w:rsidR="00036FBD" w:rsidRDefault="00036FBD" w:rsidP="00AA0E4E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3006E05F" w14:textId="5AD15E0A" w:rsidR="00036FBD" w:rsidRDefault="00036FBD" w:rsidP="00AA0E4E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69E1B4" w14:textId="5C792ED7" w:rsidR="00036FBD" w:rsidRDefault="00036FBD" w:rsidP="00142DC0">
            <w:pPr>
              <w:jc w:val="center"/>
            </w:pPr>
          </w:p>
        </w:tc>
      </w:tr>
      <w:tr w:rsidR="00036FBD" w14:paraId="490BFAF3" w14:textId="5CC76A6D" w:rsidTr="000B604A">
        <w:trPr>
          <w:trHeight w:val="251"/>
        </w:trPr>
        <w:tc>
          <w:tcPr>
            <w:tcW w:w="2712" w:type="dxa"/>
          </w:tcPr>
          <w:p w14:paraId="101BCD85" w14:textId="6137BFE3" w:rsidR="00036FBD" w:rsidRDefault="00036FBD" w:rsidP="00472241">
            <w:r>
              <w:t>I felt comfortable</w:t>
            </w:r>
          </w:p>
        </w:tc>
        <w:tc>
          <w:tcPr>
            <w:tcW w:w="1334" w:type="dxa"/>
          </w:tcPr>
          <w:p w14:paraId="6E0D046C" w14:textId="613C9EA4" w:rsidR="00036FBD" w:rsidRDefault="00036FBD" w:rsidP="00D17BAC">
            <w:pPr>
              <w:jc w:val="center"/>
            </w:pPr>
            <w:r>
              <w:t>27 (56%)</w:t>
            </w:r>
          </w:p>
        </w:tc>
        <w:tc>
          <w:tcPr>
            <w:tcW w:w="1505" w:type="dxa"/>
          </w:tcPr>
          <w:p w14:paraId="4D3C4270" w14:textId="341F7F0F" w:rsidR="00036FBD" w:rsidRDefault="00036FBD" w:rsidP="00D17BAC">
            <w:pPr>
              <w:jc w:val="center"/>
            </w:pPr>
            <w:r>
              <w:t>28 (61%)</w:t>
            </w:r>
          </w:p>
        </w:tc>
        <w:tc>
          <w:tcPr>
            <w:tcW w:w="920" w:type="dxa"/>
          </w:tcPr>
          <w:p w14:paraId="046F9DF9" w14:textId="49B559A1" w:rsidR="00036FBD" w:rsidRDefault="00036FBD" w:rsidP="00D17BAC">
            <w:pPr>
              <w:jc w:val="center"/>
            </w:pPr>
            <w:r>
              <w:t>p=0.65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6C192B48" w14:textId="183320F7" w:rsidR="00036FBD" w:rsidRDefault="00036FBD" w:rsidP="00D17BAC">
            <w:pPr>
              <w:jc w:val="center"/>
            </w:pPr>
            <w:r>
              <w:t>25 (50%)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3998CFC3" w14:textId="46F655B3" w:rsidR="00036FBD" w:rsidRDefault="00036FBD" w:rsidP="00D17BAC">
            <w:pPr>
              <w:jc w:val="center"/>
            </w:pPr>
            <w:r>
              <w:t>29 (63%)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17D2E068" w14:textId="5522F834" w:rsidR="00036FBD" w:rsidRDefault="00036FBD" w:rsidP="00D17BAC">
            <w:pPr>
              <w:jc w:val="center"/>
            </w:pPr>
            <w:r>
              <w:t>p=0.20</w:t>
            </w:r>
          </w:p>
        </w:tc>
        <w:tc>
          <w:tcPr>
            <w:tcW w:w="1189" w:type="dxa"/>
          </w:tcPr>
          <w:p w14:paraId="6220A1AC" w14:textId="7286067F" w:rsidR="00036FBD" w:rsidRDefault="00D440F0" w:rsidP="00472241">
            <w:pPr>
              <w:jc w:val="center"/>
            </w:pPr>
            <w:r>
              <w:t>0.77</w:t>
            </w:r>
          </w:p>
        </w:tc>
        <w:tc>
          <w:tcPr>
            <w:tcW w:w="1338" w:type="dxa"/>
          </w:tcPr>
          <w:p w14:paraId="28622B90" w14:textId="17A9A4B6" w:rsidR="00036FBD" w:rsidRDefault="00036FBD" w:rsidP="00472241">
            <w:pPr>
              <w:jc w:val="center"/>
            </w:pPr>
            <w:r>
              <w:t>1.00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694AB841" w14:textId="5F9A83E0" w:rsidR="00036FBD" w:rsidRDefault="00036FBD" w:rsidP="00472241">
            <w:pPr>
              <w:jc w:val="center"/>
            </w:pPr>
            <w:r>
              <w:t>0.54</w:t>
            </w:r>
          </w:p>
        </w:tc>
      </w:tr>
      <w:tr w:rsidR="00036FBD" w14:paraId="1A754414" w14:textId="6BADF4B3" w:rsidTr="000B604A">
        <w:trPr>
          <w:trHeight w:val="264"/>
        </w:trPr>
        <w:tc>
          <w:tcPr>
            <w:tcW w:w="2712" w:type="dxa"/>
          </w:tcPr>
          <w:p w14:paraId="1C7CC9A4" w14:textId="0827C6A0" w:rsidR="00036FBD" w:rsidRDefault="00036FBD" w:rsidP="00472241">
            <w:r>
              <w:t>I felt in control</w:t>
            </w:r>
          </w:p>
        </w:tc>
        <w:tc>
          <w:tcPr>
            <w:tcW w:w="1334" w:type="dxa"/>
          </w:tcPr>
          <w:p w14:paraId="7714F4A6" w14:textId="6061E2ED" w:rsidR="00036FBD" w:rsidRDefault="00036FBD" w:rsidP="00D17BAC">
            <w:pPr>
              <w:jc w:val="center"/>
            </w:pPr>
            <w:r>
              <w:t>23 (48%)</w:t>
            </w:r>
          </w:p>
        </w:tc>
        <w:tc>
          <w:tcPr>
            <w:tcW w:w="1505" w:type="dxa"/>
          </w:tcPr>
          <w:p w14:paraId="3D1CB4A2" w14:textId="375A26C9" w:rsidR="00036FBD" w:rsidRDefault="00036FBD" w:rsidP="00D17BAC">
            <w:pPr>
              <w:jc w:val="center"/>
            </w:pPr>
            <w:r>
              <w:t>31 (67%)</w:t>
            </w:r>
          </w:p>
        </w:tc>
        <w:tc>
          <w:tcPr>
            <w:tcW w:w="920" w:type="dxa"/>
          </w:tcPr>
          <w:p w14:paraId="79FA82B5" w14:textId="1BCDB16F" w:rsidR="00036FBD" w:rsidRDefault="00036FBD" w:rsidP="00D17BAC">
            <w:pPr>
              <w:jc w:val="center"/>
            </w:pPr>
            <w:r>
              <w:t>p=0.06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5E4A7F99" w14:textId="34AE15A6" w:rsidR="00036FBD" w:rsidRDefault="00036FBD" w:rsidP="00D17BAC">
            <w:pPr>
              <w:jc w:val="center"/>
            </w:pPr>
            <w:r>
              <w:t>22 (44%)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3278DAED" w14:textId="73429C40" w:rsidR="00036FBD" w:rsidRDefault="00036FBD" w:rsidP="00D17BAC">
            <w:pPr>
              <w:jc w:val="center"/>
            </w:pPr>
            <w:r>
              <w:t>31 (67%)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180124D3" w14:textId="366742C2" w:rsidR="00036FBD" w:rsidRDefault="00036FBD" w:rsidP="00D17BAC">
            <w:pPr>
              <w:jc w:val="center"/>
            </w:pPr>
            <w:r>
              <w:t>p=0.02</w:t>
            </w:r>
          </w:p>
        </w:tc>
        <w:tc>
          <w:tcPr>
            <w:tcW w:w="1189" w:type="dxa"/>
          </w:tcPr>
          <w:p w14:paraId="780BCBEA" w14:textId="11E0CA20" w:rsidR="00036FBD" w:rsidRDefault="00D440F0" w:rsidP="00472241">
            <w:pPr>
              <w:jc w:val="center"/>
            </w:pPr>
            <w:r>
              <w:t>1.00</w:t>
            </w:r>
          </w:p>
        </w:tc>
        <w:tc>
          <w:tcPr>
            <w:tcW w:w="1338" w:type="dxa"/>
          </w:tcPr>
          <w:p w14:paraId="5D03C96E" w14:textId="18E72F3C" w:rsidR="00036FBD" w:rsidRDefault="00036FBD" w:rsidP="00472241">
            <w:pPr>
              <w:jc w:val="center"/>
            </w:pPr>
            <w:r>
              <w:t>1.00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0B916939" w14:textId="483DBF88" w:rsidR="00036FBD" w:rsidRDefault="00036FBD" w:rsidP="00472241">
            <w:pPr>
              <w:jc w:val="center"/>
            </w:pPr>
            <w:r>
              <w:t>0.54</w:t>
            </w:r>
          </w:p>
        </w:tc>
      </w:tr>
      <w:tr w:rsidR="00036FBD" w14:paraId="715C47D9" w14:textId="7313998C" w:rsidTr="000B604A">
        <w:trPr>
          <w:trHeight w:val="251"/>
        </w:trPr>
        <w:tc>
          <w:tcPr>
            <w:tcW w:w="2712" w:type="dxa"/>
          </w:tcPr>
          <w:p w14:paraId="3F15E908" w14:textId="228EF0CF" w:rsidR="00036FBD" w:rsidRDefault="00036FBD" w:rsidP="00472241">
            <w:r>
              <w:t>I felt relaxed</w:t>
            </w:r>
          </w:p>
        </w:tc>
        <w:tc>
          <w:tcPr>
            <w:tcW w:w="1334" w:type="dxa"/>
          </w:tcPr>
          <w:p w14:paraId="10226B20" w14:textId="6C419A59" w:rsidR="00036FBD" w:rsidRDefault="00036FBD" w:rsidP="00D17BAC">
            <w:pPr>
              <w:jc w:val="center"/>
            </w:pPr>
            <w:r>
              <w:t>13 (27%)</w:t>
            </w:r>
          </w:p>
        </w:tc>
        <w:tc>
          <w:tcPr>
            <w:tcW w:w="1505" w:type="dxa"/>
          </w:tcPr>
          <w:p w14:paraId="72EB2ACE" w14:textId="188ED0AD" w:rsidR="00036FBD" w:rsidRDefault="00036FBD" w:rsidP="00D17BAC">
            <w:pPr>
              <w:jc w:val="center"/>
            </w:pPr>
            <w:r>
              <w:t>23 (50%)</w:t>
            </w:r>
          </w:p>
        </w:tc>
        <w:tc>
          <w:tcPr>
            <w:tcW w:w="920" w:type="dxa"/>
          </w:tcPr>
          <w:p w14:paraId="137457E2" w14:textId="114A855E" w:rsidR="00036FBD" w:rsidRDefault="00036FBD" w:rsidP="00D17BAC">
            <w:pPr>
              <w:jc w:val="center"/>
            </w:pPr>
            <w:r>
              <w:t>p=0.02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129851D5" w14:textId="241D5220" w:rsidR="00036FBD" w:rsidRDefault="00036FBD" w:rsidP="00D17BAC">
            <w:pPr>
              <w:jc w:val="center"/>
            </w:pPr>
            <w:r>
              <w:t>17 (34%)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2A6B5018" w14:textId="5D71367D" w:rsidR="00036FBD" w:rsidRDefault="00036FBD" w:rsidP="00D17BAC">
            <w:pPr>
              <w:jc w:val="center"/>
            </w:pPr>
            <w:r>
              <w:t>31 (69%)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5C11D6EA" w14:textId="617396C1" w:rsidR="00036FBD" w:rsidRDefault="00036FBD" w:rsidP="00D17BAC">
            <w:pPr>
              <w:jc w:val="center"/>
            </w:pPr>
            <w:r>
              <w:t>P&lt;0.01</w:t>
            </w:r>
          </w:p>
        </w:tc>
        <w:tc>
          <w:tcPr>
            <w:tcW w:w="1189" w:type="dxa"/>
          </w:tcPr>
          <w:p w14:paraId="054186B0" w14:textId="7C449C15" w:rsidR="00036FBD" w:rsidRPr="00B63ACF" w:rsidRDefault="00D440F0" w:rsidP="00472241">
            <w:pPr>
              <w:jc w:val="center"/>
            </w:pPr>
            <w:r w:rsidRPr="00B63ACF">
              <w:t>0.34</w:t>
            </w:r>
          </w:p>
        </w:tc>
        <w:tc>
          <w:tcPr>
            <w:tcW w:w="1338" w:type="dxa"/>
          </w:tcPr>
          <w:p w14:paraId="5AB81C26" w14:textId="3F7BC1E2" w:rsidR="00036FBD" w:rsidRPr="00B63ACF" w:rsidRDefault="00036FBD" w:rsidP="00472241">
            <w:pPr>
              <w:jc w:val="center"/>
            </w:pPr>
            <w:r w:rsidRPr="00B63ACF">
              <w:t>0.0</w:t>
            </w:r>
            <w:r w:rsidR="00D440F0" w:rsidRPr="00B63ACF">
              <w:t>2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51F67CF4" w14:textId="21F7F1EF" w:rsidR="00036FBD" w:rsidRDefault="00036FBD" w:rsidP="00472241">
            <w:pPr>
              <w:jc w:val="center"/>
            </w:pPr>
            <w:r>
              <w:t>0.57</w:t>
            </w:r>
          </w:p>
        </w:tc>
      </w:tr>
      <w:tr w:rsidR="00036FBD" w14:paraId="4B619819" w14:textId="6F1204A3" w:rsidTr="000B604A">
        <w:trPr>
          <w:trHeight w:val="516"/>
        </w:trPr>
        <w:tc>
          <w:tcPr>
            <w:tcW w:w="2712" w:type="dxa"/>
          </w:tcPr>
          <w:p w14:paraId="7F1D0207" w14:textId="58FC46DF" w:rsidR="00036FBD" w:rsidRDefault="00036FBD" w:rsidP="00F27221">
            <w:r>
              <w:t>I trusted that I was doing the test correctly</w:t>
            </w:r>
          </w:p>
        </w:tc>
        <w:tc>
          <w:tcPr>
            <w:tcW w:w="1334" w:type="dxa"/>
          </w:tcPr>
          <w:p w14:paraId="3B3DFFDB" w14:textId="75C54783" w:rsidR="00036FBD" w:rsidRDefault="00036FBD" w:rsidP="00D17BAC">
            <w:pPr>
              <w:jc w:val="center"/>
            </w:pPr>
            <w:r>
              <w:t>45 (96%)</w:t>
            </w:r>
          </w:p>
        </w:tc>
        <w:tc>
          <w:tcPr>
            <w:tcW w:w="1505" w:type="dxa"/>
          </w:tcPr>
          <w:p w14:paraId="2BDDED09" w14:textId="39E846A7" w:rsidR="00036FBD" w:rsidRDefault="00036FBD" w:rsidP="00D17BAC">
            <w:pPr>
              <w:jc w:val="center"/>
            </w:pPr>
            <w:r>
              <w:t>38 (83%)</w:t>
            </w:r>
          </w:p>
        </w:tc>
        <w:tc>
          <w:tcPr>
            <w:tcW w:w="920" w:type="dxa"/>
          </w:tcPr>
          <w:p w14:paraId="548D4A20" w14:textId="42D621DD" w:rsidR="00036FBD" w:rsidRDefault="00036FBD" w:rsidP="00D17BAC">
            <w:pPr>
              <w:jc w:val="center"/>
            </w:pPr>
            <w:r>
              <w:t>p=0.04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5357CAB3" w14:textId="4D475EBF" w:rsidR="00036FBD" w:rsidRDefault="00036FBD" w:rsidP="00D17BAC">
            <w:pPr>
              <w:jc w:val="center"/>
            </w:pPr>
            <w:r>
              <w:t>39 (80%)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14D30DBE" w14:textId="355DAFCC" w:rsidR="00036FBD" w:rsidRDefault="00036FBD" w:rsidP="00D17BAC">
            <w:pPr>
              <w:jc w:val="center"/>
            </w:pPr>
            <w:r>
              <w:t>35 (76%)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10754DE9" w14:textId="71EC645C" w:rsidR="00036FBD" w:rsidRDefault="00036FBD" w:rsidP="00D17BAC">
            <w:pPr>
              <w:jc w:val="center"/>
            </w:pPr>
            <w:r>
              <w:t>p=0.68</w:t>
            </w:r>
          </w:p>
        </w:tc>
        <w:tc>
          <w:tcPr>
            <w:tcW w:w="1189" w:type="dxa"/>
          </w:tcPr>
          <w:p w14:paraId="3DC0655B" w14:textId="7E2591E1" w:rsidR="00036FBD" w:rsidRPr="00B63ACF" w:rsidRDefault="00D440F0" w:rsidP="00F27221">
            <w:pPr>
              <w:jc w:val="center"/>
            </w:pPr>
            <w:r w:rsidRPr="00B63ACF">
              <w:t>0.01</w:t>
            </w:r>
          </w:p>
        </w:tc>
        <w:tc>
          <w:tcPr>
            <w:tcW w:w="1338" w:type="dxa"/>
          </w:tcPr>
          <w:p w14:paraId="38647D57" w14:textId="7B184429" w:rsidR="00036FBD" w:rsidRPr="00B63ACF" w:rsidRDefault="00036FBD" w:rsidP="00F27221">
            <w:pPr>
              <w:jc w:val="center"/>
            </w:pPr>
            <w:r w:rsidRPr="00B63ACF">
              <w:t>0.</w:t>
            </w:r>
            <w:r w:rsidR="00D440F0" w:rsidRPr="00B63ACF">
              <w:t>45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2148CD90" w14:textId="03AA1944" w:rsidR="00036FBD" w:rsidRDefault="00036FBD" w:rsidP="00F27221">
            <w:pPr>
              <w:jc w:val="center"/>
            </w:pPr>
            <w:r>
              <w:t>0.43</w:t>
            </w:r>
          </w:p>
        </w:tc>
      </w:tr>
      <w:tr w:rsidR="00036FBD" w14:paraId="2EF93F91" w14:textId="11775DFE" w:rsidTr="000B604A">
        <w:trPr>
          <w:trHeight w:val="251"/>
        </w:trPr>
        <w:tc>
          <w:tcPr>
            <w:tcW w:w="2712" w:type="dxa"/>
          </w:tcPr>
          <w:p w14:paraId="53F6F8DF" w14:textId="4D1D3873" w:rsidR="00036FBD" w:rsidRDefault="00036FBD" w:rsidP="00F27221">
            <w:r>
              <w:t>I was anxious</w:t>
            </w:r>
          </w:p>
        </w:tc>
        <w:tc>
          <w:tcPr>
            <w:tcW w:w="1334" w:type="dxa"/>
          </w:tcPr>
          <w:p w14:paraId="25F1E7E4" w14:textId="31A814DA" w:rsidR="00036FBD" w:rsidRDefault="00036FBD" w:rsidP="00D17BAC">
            <w:pPr>
              <w:jc w:val="center"/>
            </w:pPr>
            <w:r>
              <w:t>30 (63%)</w:t>
            </w:r>
          </w:p>
        </w:tc>
        <w:tc>
          <w:tcPr>
            <w:tcW w:w="1505" w:type="dxa"/>
          </w:tcPr>
          <w:p w14:paraId="223DF6CF" w14:textId="1EEB4B4A" w:rsidR="00036FBD" w:rsidRDefault="00036FBD" w:rsidP="00D17BAC">
            <w:pPr>
              <w:jc w:val="center"/>
            </w:pPr>
            <w:r>
              <w:t>29 (63%)</w:t>
            </w:r>
          </w:p>
        </w:tc>
        <w:tc>
          <w:tcPr>
            <w:tcW w:w="920" w:type="dxa"/>
          </w:tcPr>
          <w:p w14:paraId="4C59E028" w14:textId="7BDB2C43" w:rsidR="00036FBD" w:rsidRDefault="00036FBD" w:rsidP="00D17BAC">
            <w:pPr>
              <w:jc w:val="center"/>
            </w:pPr>
            <w:r>
              <w:t>p=0.96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5D697852" w14:textId="4F1C1340" w:rsidR="00036FBD" w:rsidRDefault="00036FBD" w:rsidP="00D17BAC">
            <w:pPr>
              <w:jc w:val="center"/>
            </w:pPr>
            <w:r>
              <w:t>36 (72%)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74891E8C" w14:textId="662DE46C" w:rsidR="00036FBD" w:rsidRDefault="00036FBD" w:rsidP="00D17BAC">
            <w:pPr>
              <w:jc w:val="center"/>
            </w:pPr>
            <w:r>
              <w:t>32 (70%)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74C27379" w14:textId="7FC2F049" w:rsidR="00036FBD" w:rsidRDefault="00036FBD" w:rsidP="00D17BAC">
            <w:pPr>
              <w:jc w:val="center"/>
            </w:pPr>
            <w:r>
              <w:t>p=0.79</w:t>
            </w:r>
          </w:p>
        </w:tc>
        <w:tc>
          <w:tcPr>
            <w:tcW w:w="1189" w:type="dxa"/>
          </w:tcPr>
          <w:p w14:paraId="4260F30A" w14:textId="00919CAB" w:rsidR="00036FBD" w:rsidRPr="00B63ACF" w:rsidRDefault="00D43B23" w:rsidP="00F27221">
            <w:pPr>
              <w:jc w:val="center"/>
            </w:pPr>
            <w:r w:rsidRPr="00B63ACF">
              <w:t>0.29</w:t>
            </w:r>
          </w:p>
        </w:tc>
        <w:tc>
          <w:tcPr>
            <w:tcW w:w="1338" w:type="dxa"/>
          </w:tcPr>
          <w:p w14:paraId="7DC3D5C8" w14:textId="2D086E30" w:rsidR="00036FBD" w:rsidRPr="00B63ACF" w:rsidRDefault="00036FBD" w:rsidP="00F27221">
            <w:pPr>
              <w:jc w:val="center"/>
            </w:pPr>
            <w:r w:rsidRPr="00B63ACF">
              <w:t>0.</w:t>
            </w:r>
            <w:r w:rsidR="00D43B23" w:rsidRPr="00B63ACF">
              <w:t>58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2B5D9884" w14:textId="607B078D" w:rsidR="00036FBD" w:rsidRDefault="00036FBD" w:rsidP="00F27221">
            <w:pPr>
              <w:jc w:val="center"/>
            </w:pPr>
            <w:r>
              <w:t>0.50</w:t>
            </w:r>
          </w:p>
        </w:tc>
      </w:tr>
      <w:tr w:rsidR="00036FBD" w14:paraId="24D201A9" w14:textId="2E0889EA" w:rsidTr="000B604A">
        <w:trPr>
          <w:trHeight w:val="251"/>
        </w:trPr>
        <w:tc>
          <w:tcPr>
            <w:tcW w:w="2712" w:type="dxa"/>
          </w:tcPr>
          <w:p w14:paraId="5A7DB470" w14:textId="59A71F30" w:rsidR="00036FBD" w:rsidRDefault="00036FBD" w:rsidP="00F27221">
            <w:r>
              <w:t>I was embarrassed</w:t>
            </w:r>
          </w:p>
        </w:tc>
        <w:tc>
          <w:tcPr>
            <w:tcW w:w="1334" w:type="dxa"/>
          </w:tcPr>
          <w:p w14:paraId="040B1DC0" w14:textId="2F16F7A0" w:rsidR="00036FBD" w:rsidRDefault="00036FBD" w:rsidP="00D17BAC">
            <w:pPr>
              <w:jc w:val="center"/>
            </w:pPr>
            <w:r>
              <w:t>27 (56%)</w:t>
            </w:r>
          </w:p>
        </w:tc>
        <w:tc>
          <w:tcPr>
            <w:tcW w:w="1505" w:type="dxa"/>
          </w:tcPr>
          <w:p w14:paraId="265151D8" w14:textId="43B40876" w:rsidR="00036FBD" w:rsidRDefault="00036FBD" w:rsidP="00D17BAC">
            <w:pPr>
              <w:jc w:val="center"/>
            </w:pPr>
            <w:r>
              <w:t>17 (37%)</w:t>
            </w:r>
          </w:p>
        </w:tc>
        <w:tc>
          <w:tcPr>
            <w:tcW w:w="920" w:type="dxa"/>
          </w:tcPr>
          <w:p w14:paraId="3980FF61" w14:textId="3E322F67" w:rsidR="00036FBD" w:rsidRDefault="00036FBD" w:rsidP="00D17BAC">
            <w:pPr>
              <w:jc w:val="center"/>
            </w:pPr>
            <w:r>
              <w:t>p=0.06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6E91FAAC" w14:textId="291D770B" w:rsidR="00036FBD" w:rsidRDefault="00036FBD" w:rsidP="00D17BAC">
            <w:pPr>
              <w:jc w:val="center"/>
            </w:pPr>
            <w:r>
              <w:t>31 (62%)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1BBA941E" w14:textId="09A0EFBC" w:rsidR="00036FBD" w:rsidRDefault="00036FBD" w:rsidP="00D17BAC">
            <w:pPr>
              <w:jc w:val="center"/>
            </w:pPr>
            <w:r>
              <w:t>17 (37%)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3F4DD2F6" w14:textId="4B65CEC7" w:rsidR="00036FBD" w:rsidRDefault="00036FBD" w:rsidP="00D17BAC">
            <w:pPr>
              <w:jc w:val="center"/>
            </w:pPr>
            <w:r>
              <w:t>p=0.01</w:t>
            </w:r>
          </w:p>
        </w:tc>
        <w:tc>
          <w:tcPr>
            <w:tcW w:w="1189" w:type="dxa"/>
          </w:tcPr>
          <w:p w14:paraId="0ECC16BC" w14:textId="7A23F5BB" w:rsidR="00036FBD" w:rsidRPr="00B63ACF" w:rsidRDefault="00D43B23" w:rsidP="00F27221">
            <w:pPr>
              <w:jc w:val="center"/>
            </w:pPr>
            <w:r w:rsidRPr="00B63ACF">
              <w:t>0.73</w:t>
            </w:r>
          </w:p>
        </w:tc>
        <w:tc>
          <w:tcPr>
            <w:tcW w:w="1338" w:type="dxa"/>
          </w:tcPr>
          <w:p w14:paraId="1BDF441A" w14:textId="7CC633A7" w:rsidR="00036FBD" w:rsidRPr="00B63ACF" w:rsidRDefault="00D43B23" w:rsidP="00F27221">
            <w:pPr>
              <w:jc w:val="center"/>
            </w:pPr>
            <w:r w:rsidRPr="00B63ACF">
              <w:t>1.00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189F99BF" w14:textId="139D6077" w:rsidR="00036FBD" w:rsidRDefault="00036FBD" w:rsidP="00F27221">
            <w:pPr>
              <w:jc w:val="center"/>
            </w:pPr>
            <w:r>
              <w:t>0.62</w:t>
            </w:r>
          </w:p>
        </w:tc>
      </w:tr>
      <w:tr w:rsidR="00036FBD" w14:paraId="391E81C4" w14:textId="703E010A" w:rsidTr="00D440F0">
        <w:trPr>
          <w:trHeight w:val="264"/>
        </w:trPr>
        <w:tc>
          <w:tcPr>
            <w:tcW w:w="2712" w:type="dxa"/>
          </w:tcPr>
          <w:p w14:paraId="0A0E23F1" w14:textId="6B2F30B6" w:rsidR="00036FBD" w:rsidRDefault="00036FBD" w:rsidP="00F27221">
            <w:r>
              <w:lastRenderedPageBreak/>
              <w:t>It was painful</w:t>
            </w:r>
          </w:p>
        </w:tc>
        <w:tc>
          <w:tcPr>
            <w:tcW w:w="1334" w:type="dxa"/>
          </w:tcPr>
          <w:p w14:paraId="2A6D40FD" w14:textId="216FE09C" w:rsidR="00036FBD" w:rsidRDefault="00036FBD" w:rsidP="00D17BAC">
            <w:pPr>
              <w:jc w:val="center"/>
            </w:pPr>
            <w:r>
              <w:t>27 (56%)</w:t>
            </w:r>
          </w:p>
        </w:tc>
        <w:tc>
          <w:tcPr>
            <w:tcW w:w="1505" w:type="dxa"/>
          </w:tcPr>
          <w:p w14:paraId="3BD537E4" w14:textId="6CB561A5" w:rsidR="00036FBD" w:rsidRDefault="00036FBD" w:rsidP="00D17BAC">
            <w:pPr>
              <w:jc w:val="center"/>
            </w:pPr>
            <w:r>
              <w:t>18 (39%)</w:t>
            </w:r>
          </w:p>
        </w:tc>
        <w:tc>
          <w:tcPr>
            <w:tcW w:w="920" w:type="dxa"/>
          </w:tcPr>
          <w:p w14:paraId="3C62E601" w14:textId="18BD93A1" w:rsidR="00036FBD" w:rsidRDefault="00036FBD" w:rsidP="00D17BAC">
            <w:pPr>
              <w:jc w:val="center"/>
            </w:pPr>
            <w:r>
              <w:t>p=0.10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01237532" w14:textId="57CDD723" w:rsidR="00036FBD" w:rsidRDefault="00036FBD" w:rsidP="00D17BAC">
            <w:pPr>
              <w:jc w:val="center"/>
            </w:pPr>
            <w:r>
              <w:t>23 (46%)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70B91953" w14:textId="7E19B35E" w:rsidR="00036FBD" w:rsidRDefault="00036FBD" w:rsidP="00D17BAC">
            <w:pPr>
              <w:jc w:val="center"/>
            </w:pPr>
            <w:r>
              <w:t>14 (31%)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5136E841" w14:textId="5FD104FC" w:rsidR="00036FBD" w:rsidRDefault="00036FBD" w:rsidP="00D17BAC">
            <w:pPr>
              <w:jc w:val="center"/>
            </w:pPr>
            <w:r>
              <w:t>p=0.14</w:t>
            </w:r>
          </w:p>
        </w:tc>
        <w:tc>
          <w:tcPr>
            <w:tcW w:w="1189" w:type="dxa"/>
          </w:tcPr>
          <w:p w14:paraId="41DA6119" w14:textId="5E1B7087" w:rsidR="00036FBD" w:rsidRPr="00B63ACF" w:rsidRDefault="00D43B23" w:rsidP="00F27221">
            <w:pPr>
              <w:jc w:val="center"/>
            </w:pPr>
            <w:r w:rsidRPr="00B63ACF">
              <w:t>0.07</w:t>
            </w:r>
          </w:p>
        </w:tc>
        <w:tc>
          <w:tcPr>
            <w:tcW w:w="1338" w:type="dxa"/>
          </w:tcPr>
          <w:p w14:paraId="2743CCC1" w14:textId="4AEB930E" w:rsidR="00036FBD" w:rsidRPr="00B63ACF" w:rsidRDefault="00036FBD" w:rsidP="00F27221">
            <w:pPr>
              <w:jc w:val="center"/>
            </w:pPr>
            <w:r w:rsidRPr="00B63ACF">
              <w:t>0.</w:t>
            </w:r>
            <w:r w:rsidR="00D43B23" w:rsidRPr="00B63ACF">
              <w:t>2</w:t>
            </w:r>
            <w:r w:rsidRPr="00B63ACF">
              <w:t>1</w:t>
            </w:r>
          </w:p>
        </w:tc>
        <w:tc>
          <w:tcPr>
            <w:tcW w:w="1120" w:type="dxa"/>
          </w:tcPr>
          <w:p w14:paraId="15BADC17" w14:textId="742501B6" w:rsidR="00036FBD" w:rsidRDefault="00036FBD" w:rsidP="00F27221">
            <w:pPr>
              <w:jc w:val="center"/>
            </w:pPr>
            <w:r>
              <w:t>0.70</w:t>
            </w:r>
          </w:p>
        </w:tc>
      </w:tr>
      <w:tr w:rsidR="00036FBD" w14:paraId="45D30E41" w14:textId="767A991C" w:rsidTr="00D440F0">
        <w:trPr>
          <w:trHeight w:val="251"/>
        </w:trPr>
        <w:tc>
          <w:tcPr>
            <w:tcW w:w="2712" w:type="dxa"/>
          </w:tcPr>
          <w:p w14:paraId="0A3ABC62" w14:textId="1550A713" w:rsidR="00036FBD" w:rsidRDefault="00036FBD" w:rsidP="00F27221">
            <w:r>
              <w:t>I felt offended</w:t>
            </w:r>
          </w:p>
        </w:tc>
        <w:tc>
          <w:tcPr>
            <w:tcW w:w="1334" w:type="dxa"/>
          </w:tcPr>
          <w:p w14:paraId="2C3FB3B7" w14:textId="02614D1F" w:rsidR="00036FBD" w:rsidRDefault="00036FBD" w:rsidP="00D17BAC">
            <w:pPr>
              <w:jc w:val="center"/>
            </w:pPr>
            <w:r>
              <w:t>12 (25%)</w:t>
            </w:r>
          </w:p>
        </w:tc>
        <w:tc>
          <w:tcPr>
            <w:tcW w:w="1505" w:type="dxa"/>
          </w:tcPr>
          <w:p w14:paraId="64CA3E4A" w14:textId="056FDB6D" w:rsidR="00036FBD" w:rsidRDefault="00036FBD" w:rsidP="00D17BAC">
            <w:pPr>
              <w:jc w:val="center"/>
            </w:pPr>
            <w:r>
              <w:t>9 (20%)</w:t>
            </w:r>
          </w:p>
        </w:tc>
        <w:tc>
          <w:tcPr>
            <w:tcW w:w="920" w:type="dxa"/>
          </w:tcPr>
          <w:p w14:paraId="22DE50EB" w14:textId="7DCE0CB4" w:rsidR="00036FBD" w:rsidRDefault="00036FBD" w:rsidP="00D17BAC">
            <w:pPr>
              <w:jc w:val="center"/>
            </w:pPr>
            <w:r>
              <w:t>p=0.53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45D0024F" w14:textId="6DDFF63B" w:rsidR="00036FBD" w:rsidRDefault="00036FBD" w:rsidP="00D17BAC">
            <w:pPr>
              <w:jc w:val="center"/>
            </w:pPr>
            <w:r>
              <w:t>13 (26%)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09FE2305" w14:textId="3B032691" w:rsidR="00036FBD" w:rsidRDefault="00036FBD" w:rsidP="00D17BAC">
            <w:pPr>
              <w:jc w:val="center"/>
            </w:pPr>
            <w:r>
              <w:t>9 (20%)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3269D86C" w14:textId="080D86EF" w:rsidR="00036FBD" w:rsidRDefault="00036FBD" w:rsidP="00D17BAC">
            <w:pPr>
              <w:jc w:val="center"/>
            </w:pPr>
            <w:r>
              <w:t>p=0.45</w:t>
            </w:r>
          </w:p>
        </w:tc>
        <w:tc>
          <w:tcPr>
            <w:tcW w:w="1189" w:type="dxa"/>
          </w:tcPr>
          <w:p w14:paraId="32E91B45" w14:textId="05BB6DC5" w:rsidR="00036FBD" w:rsidRDefault="00D43B23" w:rsidP="00F27221">
            <w:pPr>
              <w:jc w:val="center"/>
            </w:pPr>
            <w:r>
              <w:t>1.00</w:t>
            </w:r>
          </w:p>
        </w:tc>
        <w:tc>
          <w:tcPr>
            <w:tcW w:w="1338" w:type="dxa"/>
          </w:tcPr>
          <w:p w14:paraId="19F4CF0D" w14:textId="71CBCFA0" w:rsidR="00036FBD" w:rsidRDefault="00036FBD" w:rsidP="00F27221">
            <w:pPr>
              <w:jc w:val="center"/>
            </w:pPr>
            <w:r>
              <w:t>1.00</w:t>
            </w:r>
          </w:p>
        </w:tc>
        <w:tc>
          <w:tcPr>
            <w:tcW w:w="1120" w:type="dxa"/>
          </w:tcPr>
          <w:p w14:paraId="5850B95D" w14:textId="17C0300E" w:rsidR="00036FBD" w:rsidRDefault="00036FBD" w:rsidP="00F27221">
            <w:pPr>
              <w:jc w:val="center"/>
            </w:pPr>
            <w:r>
              <w:t>0.40</w:t>
            </w:r>
          </w:p>
        </w:tc>
      </w:tr>
      <w:tr w:rsidR="00036FBD" w14:paraId="07D7B35B" w14:textId="0F6BB82D" w:rsidTr="00D440F0">
        <w:trPr>
          <w:trHeight w:val="516"/>
        </w:trPr>
        <w:tc>
          <w:tcPr>
            <w:tcW w:w="2712" w:type="dxa"/>
          </w:tcPr>
          <w:p w14:paraId="13C9D6E3" w14:textId="6BAB7859" w:rsidR="00036FBD" w:rsidRDefault="00036FBD" w:rsidP="00F27221">
            <w:r>
              <w:t>I worried that I might not be doing the test correctly</w:t>
            </w:r>
          </w:p>
        </w:tc>
        <w:tc>
          <w:tcPr>
            <w:tcW w:w="1334" w:type="dxa"/>
          </w:tcPr>
          <w:p w14:paraId="21CA44B7" w14:textId="1C1C3ABA" w:rsidR="00036FBD" w:rsidRDefault="00036FBD" w:rsidP="00D17BAC">
            <w:pPr>
              <w:jc w:val="center"/>
            </w:pPr>
            <w:r>
              <w:t>13 (27%)</w:t>
            </w:r>
          </w:p>
        </w:tc>
        <w:tc>
          <w:tcPr>
            <w:tcW w:w="1505" w:type="dxa"/>
          </w:tcPr>
          <w:p w14:paraId="36C05539" w14:textId="0B04F255" w:rsidR="00036FBD" w:rsidRDefault="00036FBD" w:rsidP="00D17BAC">
            <w:pPr>
              <w:jc w:val="center"/>
            </w:pPr>
            <w:r>
              <w:t>22 (48%)</w:t>
            </w:r>
          </w:p>
        </w:tc>
        <w:tc>
          <w:tcPr>
            <w:tcW w:w="920" w:type="dxa"/>
          </w:tcPr>
          <w:p w14:paraId="67BAE45D" w14:textId="3DC4821D" w:rsidR="00036FBD" w:rsidRDefault="00036FBD" w:rsidP="00D17BAC">
            <w:pPr>
              <w:jc w:val="center"/>
            </w:pPr>
            <w:r>
              <w:t>p=0.04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6FEE210C" w14:textId="74ADA6CE" w:rsidR="00036FBD" w:rsidRDefault="00036FBD" w:rsidP="00D17BAC">
            <w:pPr>
              <w:jc w:val="center"/>
            </w:pPr>
            <w:r>
              <w:t>17 (34%)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01E382A4" w14:textId="02EB679D" w:rsidR="00036FBD" w:rsidRDefault="00036FBD" w:rsidP="00D17BAC">
            <w:pPr>
              <w:jc w:val="center"/>
            </w:pPr>
            <w:r>
              <w:t>20 (44%)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51113682" w14:textId="75922006" w:rsidR="00036FBD" w:rsidRDefault="00036FBD" w:rsidP="00D17BAC">
            <w:pPr>
              <w:jc w:val="center"/>
            </w:pPr>
            <w:r>
              <w:t>p=0.34</w:t>
            </w:r>
          </w:p>
        </w:tc>
        <w:tc>
          <w:tcPr>
            <w:tcW w:w="1189" w:type="dxa"/>
          </w:tcPr>
          <w:p w14:paraId="1AC837EC" w14:textId="0E9CF6BE" w:rsidR="00036FBD" w:rsidRDefault="00D43B23" w:rsidP="00F27221">
            <w:pPr>
              <w:jc w:val="center"/>
            </w:pPr>
            <w:r>
              <w:t>0.22</w:t>
            </w:r>
          </w:p>
        </w:tc>
        <w:tc>
          <w:tcPr>
            <w:tcW w:w="1338" w:type="dxa"/>
          </w:tcPr>
          <w:p w14:paraId="223A0F56" w14:textId="6EA0F241" w:rsidR="00036FBD" w:rsidRDefault="00036FBD" w:rsidP="00F27221">
            <w:pPr>
              <w:jc w:val="center"/>
            </w:pPr>
            <w:r>
              <w:t>0.</w:t>
            </w:r>
            <w:r w:rsidR="00D43B23">
              <w:t>75</w:t>
            </w:r>
          </w:p>
        </w:tc>
        <w:tc>
          <w:tcPr>
            <w:tcW w:w="1120" w:type="dxa"/>
          </w:tcPr>
          <w:p w14:paraId="32854A59" w14:textId="632B7F57" w:rsidR="00036FBD" w:rsidRDefault="00036FBD" w:rsidP="00F27221">
            <w:pPr>
              <w:jc w:val="center"/>
            </w:pPr>
            <w:r>
              <w:t>0.64</w:t>
            </w:r>
          </w:p>
        </w:tc>
      </w:tr>
      <w:tr w:rsidR="00036FBD" w14:paraId="2D4401B5" w14:textId="4D60F111" w:rsidTr="00D440F0">
        <w:trPr>
          <w:trHeight w:val="768"/>
        </w:trPr>
        <w:tc>
          <w:tcPr>
            <w:tcW w:w="2712" w:type="dxa"/>
          </w:tcPr>
          <w:p w14:paraId="0495E641" w14:textId="27FDF340" w:rsidR="00036FBD" w:rsidRDefault="00036FBD" w:rsidP="00F27221">
            <w:r>
              <w:t>In the future, would you be willing to be in a study like this again?</w:t>
            </w:r>
          </w:p>
        </w:tc>
        <w:tc>
          <w:tcPr>
            <w:tcW w:w="1334" w:type="dxa"/>
          </w:tcPr>
          <w:p w14:paraId="26855B22" w14:textId="4E1D5E6B" w:rsidR="00036FBD" w:rsidRDefault="00036FBD" w:rsidP="00D17BAC">
            <w:pPr>
              <w:jc w:val="center"/>
            </w:pPr>
            <w:r>
              <w:t>45 (94%)</w:t>
            </w:r>
          </w:p>
        </w:tc>
        <w:tc>
          <w:tcPr>
            <w:tcW w:w="1505" w:type="dxa"/>
          </w:tcPr>
          <w:p w14:paraId="038EB40A" w14:textId="4419D69F" w:rsidR="00036FBD" w:rsidRDefault="00036FBD" w:rsidP="00D17BAC">
            <w:pPr>
              <w:jc w:val="center"/>
            </w:pPr>
            <w:r>
              <w:t>43 (94%)</w:t>
            </w:r>
          </w:p>
        </w:tc>
        <w:tc>
          <w:tcPr>
            <w:tcW w:w="920" w:type="dxa"/>
          </w:tcPr>
          <w:p w14:paraId="6505DEDF" w14:textId="0B923883" w:rsidR="00036FBD" w:rsidRDefault="00036FBD" w:rsidP="00D17BAC">
            <w:pPr>
              <w:jc w:val="center"/>
            </w:pPr>
            <w:r>
              <w:t>p=0.99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3E72D638" w14:textId="5DE07B07" w:rsidR="00036FBD" w:rsidRDefault="00036FBD" w:rsidP="00D17BAC">
            <w:pPr>
              <w:jc w:val="center"/>
            </w:pPr>
            <w:r>
              <w:t>47 (94%)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6F0F9B28" w14:textId="1BF2AAD5" w:rsidR="00036FBD" w:rsidRDefault="00036FBD" w:rsidP="00D17BAC">
            <w:pPr>
              <w:jc w:val="center"/>
            </w:pPr>
            <w:r>
              <w:t>45 (98%)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0A34E436" w14:textId="101775D1" w:rsidR="00036FBD" w:rsidRDefault="00036FBD" w:rsidP="00D17BAC">
            <w:pPr>
              <w:jc w:val="center"/>
            </w:pPr>
            <w:r>
              <w:t>p=0.55</w:t>
            </w:r>
          </w:p>
        </w:tc>
        <w:tc>
          <w:tcPr>
            <w:tcW w:w="1189" w:type="dxa"/>
          </w:tcPr>
          <w:p w14:paraId="7F9CFCC0" w14:textId="2248E902" w:rsidR="00036FBD" w:rsidRDefault="00D43B23" w:rsidP="00F27221">
            <w:pPr>
              <w:jc w:val="center"/>
            </w:pPr>
            <w:r>
              <w:t>1.00</w:t>
            </w:r>
          </w:p>
        </w:tc>
        <w:tc>
          <w:tcPr>
            <w:tcW w:w="1338" w:type="dxa"/>
          </w:tcPr>
          <w:p w14:paraId="646F457B" w14:textId="0E161129" w:rsidR="00036FBD" w:rsidRDefault="00036FBD" w:rsidP="00F27221">
            <w:pPr>
              <w:jc w:val="center"/>
            </w:pPr>
            <w:r>
              <w:t>1.00</w:t>
            </w:r>
          </w:p>
        </w:tc>
        <w:tc>
          <w:tcPr>
            <w:tcW w:w="1120" w:type="dxa"/>
          </w:tcPr>
          <w:p w14:paraId="1B0CFF3B" w14:textId="4EC84674" w:rsidR="00036FBD" w:rsidRDefault="00036FBD" w:rsidP="00F27221">
            <w:pPr>
              <w:jc w:val="center"/>
            </w:pPr>
            <w:r>
              <w:t>0.66</w:t>
            </w:r>
          </w:p>
        </w:tc>
      </w:tr>
      <w:tr w:rsidR="00036FBD" w14:paraId="5FB6975F" w14:textId="4480FDF1" w:rsidTr="00D440F0">
        <w:trPr>
          <w:trHeight w:val="516"/>
        </w:trPr>
        <w:tc>
          <w:tcPr>
            <w:tcW w:w="2712" w:type="dxa"/>
          </w:tcPr>
          <w:p w14:paraId="2F0B55EC" w14:textId="50CD78BB" w:rsidR="00036FBD" w:rsidRDefault="00036FBD" w:rsidP="00F27221">
            <w:r>
              <w:t>Would you recommend this study to a friend?</w:t>
            </w:r>
          </w:p>
        </w:tc>
        <w:tc>
          <w:tcPr>
            <w:tcW w:w="1334" w:type="dxa"/>
          </w:tcPr>
          <w:p w14:paraId="5C12F599" w14:textId="40226F3E" w:rsidR="00036FBD" w:rsidRDefault="00036FBD" w:rsidP="00D17BAC">
            <w:pPr>
              <w:jc w:val="center"/>
            </w:pPr>
            <w:r>
              <w:t>44 (92%)</w:t>
            </w:r>
          </w:p>
        </w:tc>
        <w:tc>
          <w:tcPr>
            <w:tcW w:w="1505" w:type="dxa"/>
          </w:tcPr>
          <w:p w14:paraId="7AE3740D" w14:textId="2E4B6F0D" w:rsidR="00036FBD" w:rsidRDefault="00036FBD" w:rsidP="00D17BAC">
            <w:pPr>
              <w:jc w:val="center"/>
            </w:pPr>
            <w:r>
              <w:t>46 (100%)</w:t>
            </w:r>
          </w:p>
        </w:tc>
        <w:tc>
          <w:tcPr>
            <w:tcW w:w="920" w:type="dxa"/>
          </w:tcPr>
          <w:p w14:paraId="5E64E51E" w14:textId="149D8AD3" w:rsidR="00036FBD" w:rsidRDefault="00036FBD" w:rsidP="00D17BAC">
            <w:pPr>
              <w:jc w:val="center"/>
            </w:pPr>
            <w:r>
              <w:t>p=0.14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7C0A02D8" w14:textId="5ABF273D" w:rsidR="00036FBD" w:rsidRDefault="00036FBD" w:rsidP="00D17BAC">
            <w:pPr>
              <w:jc w:val="center"/>
            </w:pPr>
            <w:r>
              <w:t>48 (96%)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1EBB2AE8" w14:textId="47907B15" w:rsidR="00036FBD" w:rsidRDefault="00036FBD" w:rsidP="00D17BAC">
            <w:pPr>
              <w:jc w:val="center"/>
            </w:pPr>
            <w:r>
              <w:t>46 (100%)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697D62E9" w14:textId="44C04245" w:rsidR="00036FBD" w:rsidRDefault="00036FBD" w:rsidP="00D17BAC">
            <w:pPr>
              <w:jc w:val="center"/>
            </w:pPr>
            <w:r>
              <w:t>p=0.39</w:t>
            </w:r>
          </w:p>
        </w:tc>
        <w:tc>
          <w:tcPr>
            <w:tcW w:w="1189" w:type="dxa"/>
          </w:tcPr>
          <w:p w14:paraId="4854561D" w14:textId="6A547AB2" w:rsidR="00036FBD" w:rsidRDefault="00D43B23" w:rsidP="00F27221">
            <w:pPr>
              <w:jc w:val="center"/>
            </w:pPr>
            <w:r>
              <w:t>1.00</w:t>
            </w:r>
          </w:p>
        </w:tc>
        <w:tc>
          <w:tcPr>
            <w:tcW w:w="1338" w:type="dxa"/>
          </w:tcPr>
          <w:p w14:paraId="1C6DEF02" w14:textId="44994E0E" w:rsidR="00036FBD" w:rsidRDefault="00036FBD" w:rsidP="00F27221">
            <w:pPr>
              <w:jc w:val="center"/>
            </w:pPr>
            <w:r>
              <w:t>1.00</w:t>
            </w:r>
          </w:p>
        </w:tc>
        <w:tc>
          <w:tcPr>
            <w:tcW w:w="1120" w:type="dxa"/>
          </w:tcPr>
          <w:p w14:paraId="239AE304" w14:textId="494772C3" w:rsidR="00036FBD" w:rsidRDefault="00036FBD" w:rsidP="00F27221">
            <w:pPr>
              <w:jc w:val="center"/>
            </w:pPr>
            <w:r>
              <w:t>0.66</w:t>
            </w:r>
          </w:p>
        </w:tc>
      </w:tr>
    </w:tbl>
    <w:p w14:paraId="424693B8" w14:textId="53D79973" w:rsidR="00396133" w:rsidRPr="00FB4564" w:rsidRDefault="00FB4564">
      <w:r>
        <w:rPr>
          <w:vertAlign w:val="superscript"/>
        </w:rPr>
        <w:t>a</w:t>
      </w:r>
      <w:r>
        <w:t xml:space="preserve"> p-values derived from </w:t>
      </w:r>
      <w:proofErr w:type="spellStart"/>
      <w:r>
        <w:t>McNemar’s</w:t>
      </w:r>
      <w:proofErr w:type="spellEnd"/>
      <w:r>
        <w:t xml:space="preserve"> using the exact p-value</w:t>
      </w:r>
    </w:p>
    <w:sectPr w:rsidR="00396133" w:rsidRPr="00FB4564" w:rsidSect="00D40C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EE87" w14:textId="77777777" w:rsidR="002F7334" w:rsidRDefault="002F7334" w:rsidP="00FE04DF">
      <w:pPr>
        <w:spacing w:after="0" w:line="240" w:lineRule="auto"/>
      </w:pPr>
      <w:r>
        <w:separator/>
      </w:r>
    </w:p>
  </w:endnote>
  <w:endnote w:type="continuationSeparator" w:id="0">
    <w:p w14:paraId="4B82A60B" w14:textId="77777777" w:rsidR="002F7334" w:rsidRDefault="002F7334" w:rsidP="00FE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D791" w14:textId="77777777" w:rsidR="002F7334" w:rsidRDefault="002F7334" w:rsidP="00FE04DF">
      <w:pPr>
        <w:spacing w:after="0" w:line="240" w:lineRule="auto"/>
      </w:pPr>
      <w:r>
        <w:separator/>
      </w:r>
    </w:p>
  </w:footnote>
  <w:footnote w:type="continuationSeparator" w:id="0">
    <w:p w14:paraId="7382E942" w14:textId="77777777" w:rsidR="002F7334" w:rsidRDefault="002F7334" w:rsidP="00FE0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33"/>
    <w:rsid w:val="00017691"/>
    <w:rsid w:val="00036FBD"/>
    <w:rsid w:val="000939A4"/>
    <w:rsid w:val="00094005"/>
    <w:rsid w:val="000A2F83"/>
    <w:rsid w:val="000A789A"/>
    <w:rsid w:val="000B604A"/>
    <w:rsid w:val="00101F53"/>
    <w:rsid w:val="001031C0"/>
    <w:rsid w:val="001128F8"/>
    <w:rsid w:val="00132EDF"/>
    <w:rsid w:val="00142DC0"/>
    <w:rsid w:val="00190E7B"/>
    <w:rsid w:val="00193FC1"/>
    <w:rsid w:val="001B1E82"/>
    <w:rsid w:val="001B49A5"/>
    <w:rsid w:val="001B5740"/>
    <w:rsid w:val="001C2FB2"/>
    <w:rsid w:val="00202837"/>
    <w:rsid w:val="002226FD"/>
    <w:rsid w:val="00233F4F"/>
    <w:rsid w:val="002405D4"/>
    <w:rsid w:val="0024790A"/>
    <w:rsid w:val="00297323"/>
    <w:rsid w:val="002D49AA"/>
    <w:rsid w:val="002E25CF"/>
    <w:rsid w:val="002F7334"/>
    <w:rsid w:val="003361FC"/>
    <w:rsid w:val="00346A14"/>
    <w:rsid w:val="003713D2"/>
    <w:rsid w:val="00396133"/>
    <w:rsid w:val="003A4FDF"/>
    <w:rsid w:val="003B6053"/>
    <w:rsid w:val="00472241"/>
    <w:rsid w:val="0048088B"/>
    <w:rsid w:val="00487A93"/>
    <w:rsid w:val="004C60C5"/>
    <w:rsid w:val="004D766E"/>
    <w:rsid w:val="005010F1"/>
    <w:rsid w:val="005234F5"/>
    <w:rsid w:val="005571E9"/>
    <w:rsid w:val="005A6FDC"/>
    <w:rsid w:val="005B15D2"/>
    <w:rsid w:val="005C5170"/>
    <w:rsid w:val="005D5F18"/>
    <w:rsid w:val="00601FDB"/>
    <w:rsid w:val="0062172D"/>
    <w:rsid w:val="006F6939"/>
    <w:rsid w:val="0072134C"/>
    <w:rsid w:val="007461EE"/>
    <w:rsid w:val="00771192"/>
    <w:rsid w:val="00773356"/>
    <w:rsid w:val="007D079B"/>
    <w:rsid w:val="008216F1"/>
    <w:rsid w:val="00845DFB"/>
    <w:rsid w:val="00892625"/>
    <w:rsid w:val="0089429F"/>
    <w:rsid w:val="008A0B1E"/>
    <w:rsid w:val="008A6109"/>
    <w:rsid w:val="00903B22"/>
    <w:rsid w:val="00910561"/>
    <w:rsid w:val="0093117B"/>
    <w:rsid w:val="009476F9"/>
    <w:rsid w:val="00952750"/>
    <w:rsid w:val="009E4DD8"/>
    <w:rsid w:val="009F6A89"/>
    <w:rsid w:val="00A055DC"/>
    <w:rsid w:val="00A1012C"/>
    <w:rsid w:val="00A6110D"/>
    <w:rsid w:val="00A85440"/>
    <w:rsid w:val="00AA0E4E"/>
    <w:rsid w:val="00AA4DB3"/>
    <w:rsid w:val="00AC5C76"/>
    <w:rsid w:val="00B04672"/>
    <w:rsid w:val="00B05FD0"/>
    <w:rsid w:val="00B216B0"/>
    <w:rsid w:val="00B27477"/>
    <w:rsid w:val="00B364A3"/>
    <w:rsid w:val="00B63ACF"/>
    <w:rsid w:val="00B67EA4"/>
    <w:rsid w:val="00BC6B8A"/>
    <w:rsid w:val="00BD36B7"/>
    <w:rsid w:val="00C30784"/>
    <w:rsid w:val="00C4201C"/>
    <w:rsid w:val="00C45E03"/>
    <w:rsid w:val="00C72C40"/>
    <w:rsid w:val="00C75EAA"/>
    <w:rsid w:val="00C90FB6"/>
    <w:rsid w:val="00CB4C3A"/>
    <w:rsid w:val="00D03628"/>
    <w:rsid w:val="00D12938"/>
    <w:rsid w:val="00D17BAC"/>
    <w:rsid w:val="00D17C59"/>
    <w:rsid w:val="00D40C6C"/>
    <w:rsid w:val="00D43B23"/>
    <w:rsid w:val="00D43E6A"/>
    <w:rsid w:val="00D440F0"/>
    <w:rsid w:val="00D70E08"/>
    <w:rsid w:val="00D7501C"/>
    <w:rsid w:val="00D8720D"/>
    <w:rsid w:val="00D97A48"/>
    <w:rsid w:val="00DC5374"/>
    <w:rsid w:val="00DE1909"/>
    <w:rsid w:val="00E03AB5"/>
    <w:rsid w:val="00E074BB"/>
    <w:rsid w:val="00E4369C"/>
    <w:rsid w:val="00E63C4B"/>
    <w:rsid w:val="00E73FE9"/>
    <w:rsid w:val="00F20DA9"/>
    <w:rsid w:val="00F27221"/>
    <w:rsid w:val="00F32036"/>
    <w:rsid w:val="00F4037F"/>
    <w:rsid w:val="00F54E1E"/>
    <w:rsid w:val="00F80289"/>
    <w:rsid w:val="00FB4564"/>
    <w:rsid w:val="00FC7493"/>
    <w:rsid w:val="00FE04DF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BD23"/>
  <w15:chartTrackingRefBased/>
  <w15:docId w15:val="{D9A19CCD-5D63-4907-A286-498CCFA7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DF"/>
  </w:style>
  <w:style w:type="paragraph" w:styleId="Footer">
    <w:name w:val="footer"/>
    <w:basedOn w:val="Normal"/>
    <w:link w:val="FooterChar"/>
    <w:uiPriority w:val="99"/>
    <w:unhideWhenUsed/>
    <w:rsid w:val="00FE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DF"/>
  </w:style>
  <w:style w:type="character" w:styleId="CommentReference">
    <w:name w:val="annotation reference"/>
    <w:basedOn w:val="DefaultParagraphFont"/>
    <w:uiPriority w:val="99"/>
    <w:semiHidden/>
    <w:unhideWhenUsed/>
    <w:rsid w:val="00B04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Francis</dc:creator>
  <cp:keywords/>
  <dc:description/>
  <cp:lastModifiedBy>Suzanna Francis</cp:lastModifiedBy>
  <cp:revision>2</cp:revision>
  <dcterms:created xsi:type="dcterms:W3CDTF">2018-11-15T08:54:00Z</dcterms:created>
  <dcterms:modified xsi:type="dcterms:W3CDTF">2018-11-15T08:54:00Z</dcterms:modified>
</cp:coreProperties>
</file>