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3374A" w14:textId="7DB13866" w:rsidR="00556546" w:rsidRPr="00B2226A" w:rsidRDefault="00B078F4" w:rsidP="00556546">
      <w:pPr>
        <w:jc w:val="center"/>
        <w:rPr>
          <w:rFonts w:ascii="Times New Roman" w:hAnsi="Times New Roman"/>
          <w:b/>
          <w:color w:val="000000"/>
          <w:sz w:val="32"/>
          <w:szCs w:val="32"/>
          <w:shd w:val="clear" w:color="auto" w:fill="FFFFFF"/>
          <w:lang w:val="en-US"/>
        </w:rPr>
      </w:pPr>
      <w:r>
        <w:rPr>
          <w:rFonts w:ascii="Times New Roman" w:hAnsi="Times New Roman"/>
          <w:b/>
          <w:color w:val="000000"/>
          <w:sz w:val="32"/>
          <w:szCs w:val="32"/>
          <w:shd w:val="clear" w:color="auto" w:fill="FFFFFF"/>
          <w:lang w:val="en-US"/>
        </w:rPr>
        <w:t xml:space="preserve"> </w:t>
      </w:r>
      <w:r w:rsidR="00556546" w:rsidRPr="00B2226A">
        <w:rPr>
          <w:rFonts w:ascii="Times New Roman" w:hAnsi="Times New Roman"/>
          <w:b/>
          <w:color w:val="000000"/>
          <w:sz w:val="32"/>
          <w:szCs w:val="32"/>
          <w:shd w:val="clear" w:color="auto" w:fill="FFFFFF"/>
          <w:lang w:val="en-US"/>
        </w:rPr>
        <w:t xml:space="preserve">Dengue during pregnancy and fetal adverse outcomes: a systematic review and meta-analysis </w:t>
      </w:r>
    </w:p>
    <w:p w14:paraId="4FACBB3E" w14:textId="77777777" w:rsidR="00556546" w:rsidRPr="00CA1E6D" w:rsidRDefault="00556546" w:rsidP="00556546">
      <w:pPr>
        <w:jc w:val="right"/>
        <w:rPr>
          <w:rFonts w:ascii="Times New Roman" w:hAnsi="Times New Roman"/>
          <w:b/>
          <w:sz w:val="24"/>
          <w:szCs w:val="24"/>
          <w:lang w:val="en-US"/>
        </w:rPr>
      </w:pPr>
    </w:p>
    <w:p w14:paraId="69BC2BDD" w14:textId="77777777" w:rsidR="00B2226A" w:rsidRDefault="00B2226A" w:rsidP="00556546">
      <w:pPr>
        <w:spacing w:after="0" w:line="240" w:lineRule="auto"/>
        <w:jc w:val="right"/>
        <w:rPr>
          <w:rFonts w:ascii="Times New Roman" w:hAnsi="Times New Roman"/>
          <w:sz w:val="24"/>
          <w:szCs w:val="24"/>
        </w:rPr>
      </w:pPr>
    </w:p>
    <w:p w14:paraId="72EBB983" w14:textId="77777777" w:rsidR="00B2226A" w:rsidRDefault="00B2226A" w:rsidP="00556546">
      <w:pPr>
        <w:spacing w:after="0" w:line="240" w:lineRule="auto"/>
        <w:jc w:val="right"/>
        <w:rPr>
          <w:rFonts w:ascii="Times New Roman" w:hAnsi="Times New Roman"/>
          <w:sz w:val="24"/>
          <w:szCs w:val="24"/>
        </w:rPr>
      </w:pPr>
    </w:p>
    <w:p w14:paraId="5838DCEF" w14:textId="77777777" w:rsidR="00B2226A" w:rsidRDefault="00B2226A" w:rsidP="00556546">
      <w:pPr>
        <w:spacing w:after="0" w:line="240" w:lineRule="auto"/>
        <w:jc w:val="right"/>
        <w:rPr>
          <w:rFonts w:ascii="Times New Roman" w:hAnsi="Times New Roman"/>
          <w:sz w:val="24"/>
          <w:szCs w:val="24"/>
        </w:rPr>
      </w:pPr>
    </w:p>
    <w:p w14:paraId="1880B0E4" w14:textId="77777777" w:rsidR="00B2226A" w:rsidRDefault="00B2226A" w:rsidP="00556546">
      <w:pPr>
        <w:spacing w:after="0" w:line="240" w:lineRule="auto"/>
        <w:jc w:val="right"/>
        <w:rPr>
          <w:rFonts w:ascii="Times New Roman" w:hAnsi="Times New Roman"/>
          <w:sz w:val="24"/>
          <w:szCs w:val="24"/>
        </w:rPr>
      </w:pPr>
    </w:p>
    <w:p w14:paraId="1C0EDC2B" w14:textId="77777777" w:rsidR="00B2226A" w:rsidRDefault="00B2226A" w:rsidP="00556546">
      <w:pPr>
        <w:spacing w:after="0" w:line="240" w:lineRule="auto"/>
        <w:jc w:val="right"/>
        <w:rPr>
          <w:rFonts w:ascii="Times New Roman" w:hAnsi="Times New Roman"/>
          <w:sz w:val="24"/>
          <w:szCs w:val="24"/>
        </w:rPr>
      </w:pPr>
    </w:p>
    <w:p w14:paraId="01212016" w14:textId="77777777" w:rsidR="00B2226A" w:rsidRDefault="00B2226A" w:rsidP="00556546">
      <w:pPr>
        <w:spacing w:after="0" w:line="240" w:lineRule="auto"/>
        <w:jc w:val="right"/>
        <w:rPr>
          <w:rFonts w:ascii="Times New Roman" w:hAnsi="Times New Roman"/>
          <w:sz w:val="24"/>
          <w:szCs w:val="24"/>
        </w:rPr>
      </w:pPr>
    </w:p>
    <w:p w14:paraId="6ED8A3E3" w14:textId="77777777" w:rsidR="00B2226A" w:rsidRDefault="00B2226A" w:rsidP="00556546">
      <w:pPr>
        <w:spacing w:after="0" w:line="240" w:lineRule="auto"/>
        <w:jc w:val="right"/>
        <w:rPr>
          <w:rFonts w:ascii="Times New Roman" w:hAnsi="Times New Roman"/>
          <w:sz w:val="24"/>
          <w:szCs w:val="24"/>
        </w:rPr>
      </w:pPr>
    </w:p>
    <w:p w14:paraId="081428A4" w14:textId="77777777" w:rsidR="00B2226A" w:rsidRDefault="00B2226A" w:rsidP="00556546">
      <w:pPr>
        <w:spacing w:after="0" w:line="240" w:lineRule="auto"/>
        <w:jc w:val="right"/>
        <w:rPr>
          <w:rFonts w:ascii="Times New Roman" w:hAnsi="Times New Roman"/>
          <w:sz w:val="24"/>
          <w:szCs w:val="24"/>
        </w:rPr>
      </w:pPr>
    </w:p>
    <w:p w14:paraId="56B296DE" w14:textId="4647DF6F" w:rsidR="00556546" w:rsidRDefault="00556546" w:rsidP="00556546">
      <w:pPr>
        <w:spacing w:after="0" w:line="240" w:lineRule="auto"/>
        <w:jc w:val="right"/>
        <w:rPr>
          <w:rFonts w:ascii="Times New Roman" w:hAnsi="Times New Roman"/>
          <w:sz w:val="24"/>
          <w:szCs w:val="24"/>
          <w:vertAlign w:val="superscript"/>
        </w:rPr>
      </w:pPr>
      <w:proofErr w:type="spellStart"/>
      <w:r w:rsidRPr="00CE18A7">
        <w:rPr>
          <w:rFonts w:ascii="Times New Roman" w:hAnsi="Times New Roman"/>
          <w:sz w:val="24"/>
          <w:szCs w:val="24"/>
        </w:rPr>
        <w:t>Enny</w:t>
      </w:r>
      <w:proofErr w:type="spellEnd"/>
      <w:r w:rsidRPr="00CE18A7">
        <w:rPr>
          <w:rFonts w:ascii="Times New Roman" w:hAnsi="Times New Roman"/>
          <w:sz w:val="24"/>
          <w:szCs w:val="24"/>
        </w:rPr>
        <w:t xml:space="preserve"> S </w:t>
      </w:r>
      <w:proofErr w:type="spellStart"/>
      <w:r w:rsidRPr="00CE18A7">
        <w:rPr>
          <w:rFonts w:ascii="Times New Roman" w:hAnsi="Times New Roman"/>
          <w:sz w:val="24"/>
          <w:szCs w:val="24"/>
        </w:rPr>
        <w:t>Paixão</w:t>
      </w:r>
      <w:proofErr w:type="spellEnd"/>
      <w:r w:rsidR="00B2226A">
        <w:rPr>
          <w:rFonts w:ascii="Times New Roman" w:hAnsi="Times New Roman"/>
          <w:sz w:val="24"/>
          <w:szCs w:val="24"/>
        </w:rPr>
        <w:t>*</w:t>
      </w:r>
      <w:r w:rsidRPr="00CE18A7">
        <w:rPr>
          <w:rFonts w:ascii="Times New Roman" w:hAnsi="Times New Roman"/>
          <w:sz w:val="24"/>
          <w:szCs w:val="24"/>
        </w:rPr>
        <w:t xml:space="preserve">, </w:t>
      </w:r>
      <w:proofErr w:type="spellStart"/>
      <w:r w:rsidRPr="00CE18A7">
        <w:rPr>
          <w:rFonts w:ascii="Times New Roman" w:hAnsi="Times New Roman"/>
          <w:sz w:val="24"/>
          <w:szCs w:val="24"/>
        </w:rPr>
        <w:t>M</w:t>
      </w:r>
      <w:r>
        <w:rPr>
          <w:rFonts w:ascii="Times New Roman" w:hAnsi="Times New Roman"/>
          <w:sz w:val="24"/>
          <w:szCs w:val="24"/>
        </w:rPr>
        <w:t>SC</w:t>
      </w:r>
      <w:r w:rsidRPr="00CE18A7">
        <w:rPr>
          <w:rFonts w:ascii="Times New Roman" w:hAnsi="Times New Roman"/>
          <w:sz w:val="24"/>
          <w:szCs w:val="24"/>
          <w:vertAlign w:val="superscript"/>
        </w:rPr>
        <w:t>a</w:t>
      </w:r>
      <w:proofErr w:type="spellEnd"/>
    </w:p>
    <w:p w14:paraId="2F668061" w14:textId="628FEB6F" w:rsidR="00556546" w:rsidRPr="00CE18A7" w:rsidRDefault="00556546" w:rsidP="00556546">
      <w:pPr>
        <w:spacing w:after="0" w:line="240" w:lineRule="auto"/>
        <w:jc w:val="right"/>
        <w:rPr>
          <w:rFonts w:ascii="Times New Roman" w:hAnsi="Times New Roman"/>
          <w:sz w:val="24"/>
          <w:szCs w:val="24"/>
        </w:rPr>
      </w:pPr>
      <w:r w:rsidRPr="00CE18A7">
        <w:rPr>
          <w:rFonts w:ascii="Times New Roman" w:hAnsi="Times New Roman"/>
          <w:sz w:val="24"/>
          <w:szCs w:val="24"/>
        </w:rPr>
        <w:t xml:space="preserve">Maria </w:t>
      </w:r>
      <w:proofErr w:type="spellStart"/>
      <w:r w:rsidRPr="00CE18A7">
        <w:rPr>
          <w:rFonts w:ascii="Times New Roman" w:hAnsi="Times New Roman"/>
          <w:sz w:val="24"/>
          <w:szCs w:val="24"/>
        </w:rPr>
        <w:t>Glória</w:t>
      </w:r>
      <w:proofErr w:type="spellEnd"/>
      <w:r w:rsidRPr="00CE18A7">
        <w:rPr>
          <w:rFonts w:ascii="Times New Roman" w:hAnsi="Times New Roman"/>
          <w:sz w:val="24"/>
          <w:szCs w:val="24"/>
        </w:rPr>
        <w:t xml:space="preserve"> </w:t>
      </w:r>
      <w:proofErr w:type="spellStart"/>
      <w:r w:rsidRPr="00CE18A7">
        <w:rPr>
          <w:rFonts w:ascii="Times New Roman" w:hAnsi="Times New Roman"/>
          <w:sz w:val="24"/>
          <w:szCs w:val="24"/>
        </w:rPr>
        <w:t>Teixeira</w:t>
      </w:r>
      <w:proofErr w:type="spellEnd"/>
      <w:r w:rsidRPr="00CE18A7">
        <w:rPr>
          <w:rFonts w:ascii="Times New Roman" w:hAnsi="Times New Roman"/>
          <w:sz w:val="24"/>
          <w:szCs w:val="24"/>
        </w:rPr>
        <w:t xml:space="preserve">, </w:t>
      </w:r>
      <w:proofErr w:type="spellStart"/>
      <w:r w:rsidRPr="00CE18A7">
        <w:rPr>
          <w:rFonts w:ascii="Times New Roman" w:hAnsi="Times New Roman"/>
          <w:sz w:val="24"/>
          <w:szCs w:val="24"/>
        </w:rPr>
        <w:t>PhD</w:t>
      </w:r>
      <w:r w:rsidRPr="00556546">
        <w:rPr>
          <w:rFonts w:ascii="Times New Roman" w:hAnsi="Times New Roman"/>
          <w:sz w:val="24"/>
          <w:szCs w:val="24"/>
          <w:vertAlign w:val="superscript"/>
        </w:rPr>
        <w:t>b</w:t>
      </w:r>
      <w:proofErr w:type="spellEnd"/>
    </w:p>
    <w:p w14:paraId="1C52AB07" w14:textId="06094BD6" w:rsidR="00556546" w:rsidRPr="00CE18A7" w:rsidRDefault="00556546" w:rsidP="00556546">
      <w:pPr>
        <w:spacing w:after="0" w:line="240" w:lineRule="auto"/>
        <w:jc w:val="right"/>
        <w:rPr>
          <w:rFonts w:ascii="Times New Roman" w:hAnsi="Times New Roman"/>
          <w:sz w:val="24"/>
          <w:szCs w:val="24"/>
        </w:rPr>
      </w:pPr>
      <w:r w:rsidRPr="00CE18A7">
        <w:rPr>
          <w:rFonts w:ascii="Times New Roman" w:hAnsi="Times New Roman"/>
          <w:sz w:val="24"/>
          <w:szCs w:val="24"/>
        </w:rPr>
        <w:t xml:space="preserve">Maria da </w:t>
      </w:r>
      <w:proofErr w:type="spellStart"/>
      <w:r w:rsidRPr="00CE18A7">
        <w:rPr>
          <w:rFonts w:ascii="Times New Roman" w:hAnsi="Times New Roman"/>
          <w:sz w:val="24"/>
          <w:szCs w:val="24"/>
        </w:rPr>
        <w:t>Conceição</w:t>
      </w:r>
      <w:proofErr w:type="spellEnd"/>
      <w:r w:rsidRPr="00CE18A7">
        <w:rPr>
          <w:rFonts w:ascii="Times New Roman" w:hAnsi="Times New Roman"/>
          <w:sz w:val="24"/>
          <w:szCs w:val="24"/>
        </w:rPr>
        <w:t xml:space="preserve"> N. Costa, </w:t>
      </w:r>
      <w:proofErr w:type="spellStart"/>
      <w:r w:rsidRPr="00CE18A7">
        <w:rPr>
          <w:rFonts w:ascii="Times New Roman" w:hAnsi="Times New Roman"/>
          <w:sz w:val="24"/>
          <w:szCs w:val="24"/>
        </w:rPr>
        <w:t>PhD</w:t>
      </w:r>
      <w:r w:rsidRPr="00556546">
        <w:rPr>
          <w:rFonts w:ascii="Times New Roman" w:hAnsi="Times New Roman"/>
          <w:sz w:val="24"/>
          <w:szCs w:val="24"/>
          <w:vertAlign w:val="superscript"/>
        </w:rPr>
        <w:t>b</w:t>
      </w:r>
      <w:proofErr w:type="spellEnd"/>
      <w:r w:rsidRPr="00CE18A7">
        <w:rPr>
          <w:rFonts w:ascii="Times New Roman" w:hAnsi="Times New Roman"/>
          <w:sz w:val="24"/>
          <w:szCs w:val="24"/>
        </w:rPr>
        <w:t xml:space="preserve"> </w:t>
      </w:r>
    </w:p>
    <w:p w14:paraId="72E3CBD0" w14:textId="7511369E" w:rsidR="00556546" w:rsidRPr="00CE18A7" w:rsidRDefault="00556546" w:rsidP="00556546">
      <w:pPr>
        <w:spacing w:after="0" w:line="240" w:lineRule="auto"/>
        <w:jc w:val="right"/>
        <w:rPr>
          <w:rFonts w:ascii="Times New Roman" w:hAnsi="Times New Roman"/>
          <w:sz w:val="24"/>
          <w:szCs w:val="24"/>
          <w:vertAlign w:val="superscript"/>
        </w:rPr>
      </w:pPr>
      <w:r w:rsidRPr="00CE18A7">
        <w:rPr>
          <w:rFonts w:ascii="Times New Roman" w:hAnsi="Times New Roman"/>
          <w:sz w:val="24"/>
          <w:szCs w:val="24"/>
        </w:rPr>
        <w:t xml:space="preserve">Laura C. Rodrigues, </w:t>
      </w:r>
      <w:proofErr w:type="spellStart"/>
      <w:r w:rsidRPr="00CE18A7">
        <w:rPr>
          <w:rFonts w:ascii="Times New Roman" w:hAnsi="Times New Roman"/>
          <w:sz w:val="24"/>
          <w:szCs w:val="24"/>
        </w:rPr>
        <w:t>PhD</w:t>
      </w:r>
      <w:r w:rsidR="00B2226A">
        <w:rPr>
          <w:rFonts w:ascii="Times New Roman" w:hAnsi="Times New Roman"/>
          <w:sz w:val="24"/>
          <w:szCs w:val="24"/>
          <w:vertAlign w:val="superscript"/>
        </w:rPr>
        <w:t>a</w:t>
      </w:r>
      <w:proofErr w:type="spellEnd"/>
    </w:p>
    <w:p w14:paraId="280EE9F1" w14:textId="77777777" w:rsidR="00556546" w:rsidRPr="00CE18A7" w:rsidRDefault="00556546" w:rsidP="00556546">
      <w:pPr>
        <w:spacing w:after="0" w:line="240" w:lineRule="auto"/>
        <w:jc w:val="right"/>
        <w:rPr>
          <w:rFonts w:ascii="Times New Roman" w:hAnsi="Times New Roman"/>
          <w:sz w:val="24"/>
          <w:szCs w:val="24"/>
        </w:rPr>
      </w:pPr>
    </w:p>
    <w:p w14:paraId="5F31944C" w14:textId="77777777" w:rsidR="00556546" w:rsidRPr="00CE18A7" w:rsidRDefault="00556546" w:rsidP="00556546">
      <w:pPr>
        <w:spacing w:line="240" w:lineRule="auto"/>
        <w:jc w:val="right"/>
        <w:rPr>
          <w:rFonts w:ascii="Times New Roman" w:hAnsi="Times New Roman"/>
          <w:color w:val="FF0000"/>
          <w:sz w:val="24"/>
          <w:szCs w:val="24"/>
        </w:rPr>
      </w:pPr>
    </w:p>
    <w:p w14:paraId="0C1307F8" w14:textId="77777777" w:rsidR="00556546" w:rsidRDefault="00556546" w:rsidP="00556546">
      <w:pPr>
        <w:rPr>
          <w:rFonts w:ascii="Times New Roman" w:hAnsi="Times New Roman"/>
          <w:b/>
          <w:sz w:val="24"/>
          <w:szCs w:val="24"/>
        </w:rPr>
      </w:pPr>
    </w:p>
    <w:p w14:paraId="51257F32" w14:textId="77777777" w:rsidR="00556546" w:rsidRDefault="00556546" w:rsidP="00556546">
      <w:pPr>
        <w:rPr>
          <w:rFonts w:ascii="Times New Roman" w:hAnsi="Times New Roman"/>
          <w:b/>
          <w:sz w:val="24"/>
          <w:szCs w:val="24"/>
        </w:rPr>
      </w:pPr>
    </w:p>
    <w:p w14:paraId="0867CD42" w14:textId="77777777" w:rsidR="00B2226A" w:rsidRDefault="00B2226A" w:rsidP="00556546">
      <w:pPr>
        <w:rPr>
          <w:rFonts w:ascii="Times New Roman" w:hAnsi="Times New Roman"/>
          <w:b/>
          <w:sz w:val="24"/>
          <w:szCs w:val="24"/>
        </w:rPr>
      </w:pPr>
    </w:p>
    <w:p w14:paraId="113A20DD" w14:textId="77777777" w:rsidR="00B2226A" w:rsidRDefault="00B2226A" w:rsidP="00556546">
      <w:pPr>
        <w:rPr>
          <w:rFonts w:ascii="Times New Roman" w:hAnsi="Times New Roman"/>
          <w:b/>
          <w:sz w:val="24"/>
          <w:szCs w:val="24"/>
        </w:rPr>
      </w:pPr>
    </w:p>
    <w:p w14:paraId="7E0B877D" w14:textId="77777777" w:rsidR="00B2226A" w:rsidRDefault="00B2226A" w:rsidP="00556546">
      <w:pPr>
        <w:rPr>
          <w:rFonts w:ascii="Times New Roman" w:hAnsi="Times New Roman"/>
          <w:b/>
          <w:sz w:val="24"/>
          <w:szCs w:val="24"/>
        </w:rPr>
      </w:pPr>
    </w:p>
    <w:p w14:paraId="1B59B202" w14:textId="77777777" w:rsidR="00B2226A" w:rsidRDefault="00B2226A" w:rsidP="00556546">
      <w:pPr>
        <w:rPr>
          <w:rFonts w:ascii="Times New Roman" w:hAnsi="Times New Roman"/>
          <w:b/>
          <w:sz w:val="24"/>
          <w:szCs w:val="24"/>
        </w:rPr>
      </w:pPr>
    </w:p>
    <w:p w14:paraId="5B0ECA45" w14:textId="77777777" w:rsidR="00B2226A" w:rsidRDefault="00B2226A" w:rsidP="00556546">
      <w:pPr>
        <w:rPr>
          <w:rFonts w:ascii="Times New Roman" w:hAnsi="Times New Roman"/>
          <w:b/>
          <w:sz w:val="24"/>
          <w:szCs w:val="24"/>
        </w:rPr>
      </w:pPr>
    </w:p>
    <w:p w14:paraId="20665C7D" w14:textId="77777777" w:rsidR="00556546" w:rsidRPr="00CE18A7" w:rsidRDefault="00556546" w:rsidP="00556546">
      <w:pPr>
        <w:rPr>
          <w:rFonts w:ascii="Times New Roman" w:hAnsi="Times New Roman"/>
          <w:b/>
          <w:sz w:val="24"/>
          <w:szCs w:val="24"/>
          <w:lang w:val="en-US"/>
        </w:rPr>
      </w:pPr>
    </w:p>
    <w:p w14:paraId="11F6F3B1" w14:textId="77777777" w:rsidR="00556546" w:rsidRDefault="00556546" w:rsidP="00556546">
      <w:pPr>
        <w:rPr>
          <w:rFonts w:ascii="Times New Roman" w:hAnsi="Times New Roman"/>
          <w:b/>
          <w:sz w:val="24"/>
          <w:szCs w:val="24"/>
          <w:lang w:val="en-US"/>
        </w:rPr>
      </w:pPr>
    </w:p>
    <w:p w14:paraId="6172A736" w14:textId="77777777" w:rsidR="00B2226A" w:rsidRDefault="00B2226A" w:rsidP="00556546">
      <w:pPr>
        <w:rPr>
          <w:rFonts w:ascii="Times New Roman" w:hAnsi="Times New Roman"/>
          <w:b/>
          <w:sz w:val="24"/>
          <w:szCs w:val="24"/>
          <w:lang w:val="en-US"/>
        </w:rPr>
      </w:pPr>
    </w:p>
    <w:p w14:paraId="06859CE9" w14:textId="77777777" w:rsidR="00B2226A" w:rsidRDefault="00B2226A" w:rsidP="00556546">
      <w:pPr>
        <w:rPr>
          <w:rFonts w:ascii="Times New Roman" w:hAnsi="Times New Roman"/>
          <w:b/>
          <w:sz w:val="24"/>
          <w:szCs w:val="24"/>
          <w:lang w:val="en-US"/>
        </w:rPr>
      </w:pPr>
    </w:p>
    <w:p w14:paraId="4EE14566" w14:textId="77777777" w:rsidR="00B2226A" w:rsidRDefault="00B2226A" w:rsidP="00556546">
      <w:pPr>
        <w:rPr>
          <w:rFonts w:ascii="Times New Roman" w:hAnsi="Times New Roman"/>
          <w:b/>
          <w:sz w:val="24"/>
          <w:szCs w:val="24"/>
          <w:lang w:val="en-US"/>
        </w:rPr>
      </w:pPr>
    </w:p>
    <w:p w14:paraId="33304115" w14:textId="77777777" w:rsidR="00B2226A" w:rsidRDefault="00B2226A" w:rsidP="00556546">
      <w:pPr>
        <w:rPr>
          <w:rFonts w:ascii="Times New Roman" w:hAnsi="Times New Roman"/>
          <w:b/>
          <w:sz w:val="24"/>
          <w:szCs w:val="24"/>
          <w:lang w:val="en-US"/>
        </w:rPr>
      </w:pPr>
    </w:p>
    <w:p w14:paraId="03A7E9EB" w14:textId="2DABB18A" w:rsidR="00556546" w:rsidRPr="00CE18A7" w:rsidRDefault="00556546" w:rsidP="00556546">
      <w:pPr>
        <w:spacing w:line="240" w:lineRule="auto"/>
        <w:rPr>
          <w:rFonts w:ascii="Times New Roman" w:hAnsi="Times New Roman"/>
          <w:sz w:val="24"/>
          <w:szCs w:val="24"/>
          <w:vertAlign w:val="superscript"/>
          <w:lang w:val="en-US"/>
        </w:rPr>
      </w:pPr>
      <w:r w:rsidRPr="00CE18A7">
        <w:rPr>
          <w:rFonts w:ascii="Times New Roman" w:hAnsi="Times New Roman"/>
          <w:sz w:val="24"/>
          <w:szCs w:val="24"/>
          <w:vertAlign w:val="superscript"/>
          <w:lang w:val="en-US"/>
        </w:rPr>
        <w:t>* C</w:t>
      </w:r>
      <w:r w:rsidRPr="00DD500E">
        <w:rPr>
          <w:rFonts w:ascii="Times New Roman" w:hAnsi="Times New Roman"/>
          <w:sz w:val="24"/>
          <w:szCs w:val="24"/>
          <w:vertAlign w:val="superscript"/>
          <w:lang w:val="en-US"/>
        </w:rPr>
        <w:t>orresponding author</w:t>
      </w:r>
      <w:r w:rsidRPr="00CE18A7">
        <w:rPr>
          <w:rFonts w:ascii="Times New Roman" w:hAnsi="Times New Roman"/>
          <w:sz w:val="24"/>
          <w:szCs w:val="24"/>
          <w:vertAlign w:val="superscript"/>
          <w:lang w:val="en-US"/>
        </w:rPr>
        <w:t xml:space="preserve"> email: </w:t>
      </w:r>
      <w:r w:rsidR="00B2226A">
        <w:rPr>
          <w:rFonts w:ascii="Times New Roman" w:hAnsi="Times New Roman"/>
          <w:sz w:val="24"/>
          <w:szCs w:val="24"/>
          <w:vertAlign w:val="superscript"/>
          <w:lang w:val="en-US"/>
        </w:rPr>
        <w:t>enny.cruz@lshtm.ac.uk</w:t>
      </w:r>
      <w:r w:rsidRPr="00CE18A7">
        <w:rPr>
          <w:rFonts w:ascii="Times New Roman" w:hAnsi="Times New Roman"/>
          <w:sz w:val="24"/>
          <w:szCs w:val="24"/>
          <w:vertAlign w:val="superscript"/>
          <w:lang w:val="en-US"/>
        </w:rPr>
        <w:t xml:space="preserve">; Phone </w:t>
      </w:r>
      <w:r w:rsidR="00B2226A">
        <w:rPr>
          <w:rFonts w:ascii="Times New Roman" w:hAnsi="Times New Roman"/>
          <w:sz w:val="24"/>
          <w:szCs w:val="24"/>
          <w:vertAlign w:val="superscript"/>
          <w:lang w:val="en-US"/>
        </w:rPr>
        <w:t>44 7756636748</w:t>
      </w:r>
    </w:p>
    <w:p w14:paraId="427AB2EB" w14:textId="77777777" w:rsidR="00B2226A" w:rsidRDefault="00556546" w:rsidP="00556546">
      <w:pPr>
        <w:spacing w:after="0" w:line="240" w:lineRule="auto"/>
        <w:rPr>
          <w:rFonts w:ascii="Times New Roman" w:hAnsi="Times New Roman"/>
          <w:color w:val="000000"/>
          <w:sz w:val="24"/>
          <w:szCs w:val="24"/>
          <w:vertAlign w:val="superscript"/>
          <w:lang w:val="en-US"/>
        </w:rPr>
      </w:pPr>
      <w:proofErr w:type="gramStart"/>
      <w:r w:rsidRPr="009F60F0">
        <w:rPr>
          <w:rFonts w:ascii="Times New Roman" w:hAnsi="Times New Roman"/>
          <w:color w:val="000000"/>
          <w:sz w:val="24"/>
          <w:szCs w:val="24"/>
          <w:vertAlign w:val="superscript"/>
        </w:rPr>
        <w:t>a</w:t>
      </w:r>
      <w:proofErr w:type="gramEnd"/>
      <w:r w:rsidRPr="009F60F0">
        <w:rPr>
          <w:rFonts w:ascii="Times New Roman" w:hAnsi="Times New Roman"/>
          <w:color w:val="000000"/>
          <w:sz w:val="24"/>
          <w:szCs w:val="24"/>
          <w:vertAlign w:val="superscript"/>
        </w:rPr>
        <w:t xml:space="preserve"> </w:t>
      </w:r>
      <w:r w:rsidR="00B2226A" w:rsidRPr="009F60F0">
        <w:rPr>
          <w:rFonts w:ascii="Times New Roman" w:hAnsi="Times New Roman"/>
          <w:color w:val="000000"/>
          <w:sz w:val="24"/>
          <w:szCs w:val="24"/>
          <w:vertAlign w:val="superscript"/>
          <w:lang w:val="en-US"/>
        </w:rPr>
        <w:t xml:space="preserve">London School of Hygiene and Tropical Medicine. </w:t>
      </w:r>
      <w:r w:rsidR="00B2226A" w:rsidRPr="00CE18A7">
        <w:rPr>
          <w:rFonts w:ascii="Times New Roman" w:hAnsi="Times New Roman"/>
          <w:color w:val="000000"/>
          <w:sz w:val="24"/>
          <w:szCs w:val="24"/>
          <w:vertAlign w:val="superscript"/>
          <w:lang w:val="en-US"/>
        </w:rPr>
        <w:t xml:space="preserve">Keppel St, Bloomsbury, London WC1E 7HT, United </w:t>
      </w:r>
      <w:proofErr w:type="spellStart"/>
      <w:r w:rsidR="00B2226A" w:rsidRPr="00CE18A7">
        <w:rPr>
          <w:rFonts w:ascii="Times New Roman" w:hAnsi="Times New Roman"/>
          <w:color w:val="000000"/>
          <w:sz w:val="24"/>
          <w:szCs w:val="24"/>
          <w:vertAlign w:val="superscript"/>
          <w:lang w:val="en-US"/>
        </w:rPr>
        <w:t>Kindon</w:t>
      </w:r>
      <w:proofErr w:type="spellEnd"/>
    </w:p>
    <w:p w14:paraId="5BC58D26" w14:textId="35ED3FFA" w:rsidR="00556546" w:rsidRPr="009F60F0" w:rsidRDefault="00B2226A" w:rsidP="00556546">
      <w:pPr>
        <w:spacing w:after="0" w:line="240" w:lineRule="auto"/>
        <w:rPr>
          <w:rFonts w:ascii="Times New Roman" w:hAnsi="Times New Roman"/>
          <w:color w:val="000000"/>
          <w:sz w:val="24"/>
          <w:szCs w:val="24"/>
          <w:vertAlign w:val="superscript"/>
          <w:lang w:val="en-US"/>
        </w:rPr>
      </w:pPr>
      <w:proofErr w:type="gramStart"/>
      <w:r>
        <w:rPr>
          <w:rFonts w:ascii="Times New Roman" w:hAnsi="Times New Roman"/>
          <w:color w:val="000000"/>
          <w:sz w:val="24"/>
          <w:szCs w:val="24"/>
          <w:vertAlign w:val="superscript"/>
          <w:lang w:val="en-US"/>
        </w:rPr>
        <w:t>b</w:t>
      </w:r>
      <w:proofErr w:type="gramEnd"/>
      <w:r w:rsidRPr="00CE18A7">
        <w:rPr>
          <w:rFonts w:ascii="Times New Roman" w:hAnsi="Times New Roman"/>
          <w:bCs/>
          <w:color w:val="000000"/>
          <w:sz w:val="24"/>
          <w:szCs w:val="24"/>
          <w:shd w:val="clear" w:color="auto" w:fill="FFFFFF"/>
          <w:vertAlign w:val="superscript"/>
          <w:lang w:val="en-US"/>
        </w:rPr>
        <w:t xml:space="preserve"> </w:t>
      </w:r>
      <w:proofErr w:type="spellStart"/>
      <w:r w:rsidR="00556546" w:rsidRPr="009F60F0">
        <w:rPr>
          <w:rFonts w:ascii="Times New Roman" w:hAnsi="Times New Roman"/>
          <w:color w:val="000000"/>
          <w:sz w:val="24"/>
          <w:szCs w:val="24"/>
          <w:vertAlign w:val="superscript"/>
        </w:rPr>
        <w:t>Instituto</w:t>
      </w:r>
      <w:proofErr w:type="spellEnd"/>
      <w:r w:rsidR="00556546" w:rsidRPr="009F60F0">
        <w:rPr>
          <w:rFonts w:ascii="Times New Roman" w:hAnsi="Times New Roman"/>
          <w:color w:val="000000"/>
          <w:sz w:val="24"/>
          <w:szCs w:val="24"/>
          <w:vertAlign w:val="superscript"/>
        </w:rPr>
        <w:t xml:space="preserve"> de </w:t>
      </w:r>
      <w:proofErr w:type="spellStart"/>
      <w:r w:rsidR="00556546" w:rsidRPr="009F60F0">
        <w:rPr>
          <w:rFonts w:ascii="Times New Roman" w:hAnsi="Times New Roman"/>
          <w:color w:val="000000"/>
          <w:sz w:val="24"/>
          <w:szCs w:val="24"/>
          <w:vertAlign w:val="superscript"/>
        </w:rPr>
        <w:t>Saúde</w:t>
      </w:r>
      <w:proofErr w:type="spellEnd"/>
      <w:r w:rsidR="00556546" w:rsidRPr="009F60F0">
        <w:rPr>
          <w:rFonts w:ascii="Times New Roman" w:hAnsi="Times New Roman"/>
          <w:color w:val="000000"/>
          <w:sz w:val="24"/>
          <w:szCs w:val="24"/>
          <w:vertAlign w:val="superscript"/>
        </w:rPr>
        <w:t xml:space="preserve"> </w:t>
      </w:r>
      <w:proofErr w:type="spellStart"/>
      <w:r w:rsidR="00556546" w:rsidRPr="009F60F0">
        <w:rPr>
          <w:rFonts w:ascii="Times New Roman" w:hAnsi="Times New Roman"/>
          <w:color w:val="000000"/>
          <w:sz w:val="24"/>
          <w:szCs w:val="24"/>
          <w:vertAlign w:val="superscript"/>
        </w:rPr>
        <w:t>Coletiva</w:t>
      </w:r>
      <w:proofErr w:type="spellEnd"/>
      <w:r w:rsidR="00556546" w:rsidRPr="009F60F0">
        <w:rPr>
          <w:rFonts w:ascii="Times New Roman" w:hAnsi="Times New Roman"/>
          <w:color w:val="000000"/>
          <w:sz w:val="24"/>
          <w:szCs w:val="24"/>
          <w:vertAlign w:val="superscript"/>
        </w:rPr>
        <w:t xml:space="preserve">. </w:t>
      </w:r>
      <w:proofErr w:type="spellStart"/>
      <w:r w:rsidR="00556546" w:rsidRPr="009F60F0">
        <w:rPr>
          <w:rFonts w:ascii="Times New Roman" w:hAnsi="Times New Roman"/>
          <w:color w:val="000000"/>
          <w:sz w:val="24"/>
          <w:szCs w:val="24"/>
          <w:vertAlign w:val="superscript"/>
        </w:rPr>
        <w:t>Rua</w:t>
      </w:r>
      <w:proofErr w:type="spellEnd"/>
      <w:r w:rsidR="00556546" w:rsidRPr="009F60F0">
        <w:rPr>
          <w:rFonts w:ascii="Times New Roman" w:hAnsi="Times New Roman"/>
          <w:color w:val="000000"/>
          <w:sz w:val="24"/>
          <w:szCs w:val="24"/>
          <w:vertAlign w:val="superscript"/>
        </w:rPr>
        <w:t xml:space="preserve"> </w:t>
      </w:r>
      <w:proofErr w:type="spellStart"/>
      <w:r w:rsidR="00556546" w:rsidRPr="009F60F0">
        <w:rPr>
          <w:rFonts w:ascii="Times New Roman" w:hAnsi="Times New Roman"/>
          <w:color w:val="000000"/>
          <w:sz w:val="24"/>
          <w:szCs w:val="24"/>
          <w:vertAlign w:val="superscript"/>
        </w:rPr>
        <w:t>Basílio</w:t>
      </w:r>
      <w:proofErr w:type="spellEnd"/>
      <w:r w:rsidR="00556546" w:rsidRPr="009F60F0">
        <w:rPr>
          <w:rFonts w:ascii="Times New Roman" w:hAnsi="Times New Roman"/>
          <w:color w:val="000000"/>
          <w:sz w:val="24"/>
          <w:szCs w:val="24"/>
          <w:vertAlign w:val="superscript"/>
        </w:rPr>
        <w:t xml:space="preserve"> da Gama, s/</w:t>
      </w:r>
      <w:proofErr w:type="spellStart"/>
      <w:r w:rsidR="00556546" w:rsidRPr="009F60F0">
        <w:rPr>
          <w:rFonts w:ascii="Times New Roman" w:hAnsi="Times New Roman"/>
          <w:color w:val="000000"/>
          <w:sz w:val="24"/>
          <w:szCs w:val="24"/>
          <w:vertAlign w:val="superscript"/>
        </w:rPr>
        <w:t>n.Canela</w:t>
      </w:r>
      <w:proofErr w:type="spellEnd"/>
      <w:r w:rsidR="00556546" w:rsidRPr="009F60F0">
        <w:rPr>
          <w:rFonts w:ascii="Times New Roman" w:hAnsi="Times New Roman"/>
          <w:color w:val="000000"/>
          <w:sz w:val="24"/>
          <w:szCs w:val="24"/>
          <w:vertAlign w:val="superscript"/>
        </w:rPr>
        <w:t xml:space="preserve">. CEP 40110040. </w:t>
      </w:r>
      <w:r w:rsidR="00556546" w:rsidRPr="009F60F0">
        <w:rPr>
          <w:rFonts w:ascii="Times New Roman" w:hAnsi="Times New Roman"/>
          <w:color w:val="000000"/>
          <w:sz w:val="24"/>
          <w:szCs w:val="24"/>
          <w:vertAlign w:val="superscript"/>
          <w:lang w:val="en-US"/>
        </w:rPr>
        <w:t xml:space="preserve">Salvador, Bahia, </w:t>
      </w:r>
      <w:proofErr w:type="spellStart"/>
      <w:r w:rsidR="00556546" w:rsidRPr="009F60F0">
        <w:rPr>
          <w:rFonts w:ascii="Times New Roman" w:hAnsi="Times New Roman"/>
          <w:color w:val="000000"/>
          <w:sz w:val="24"/>
          <w:szCs w:val="24"/>
          <w:vertAlign w:val="superscript"/>
          <w:lang w:val="en-US"/>
        </w:rPr>
        <w:t>Brasil</w:t>
      </w:r>
      <w:proofErr w:type="spellEnd"/>
      <w:r w:rsidR="00556546" w:rsidRPr="009F60F0">
        <w:rPr>
          <w:rFonts w:ascii="Times New Roman" w:hAnsi="Times New Roman"/>
          <w:color w:val="000000"/>
          <w:sz w:val="24"/>
          <w:szCs w:val="24"/>
          <w:vertAlign w:val="superscript"/>
          <w:lang w:val="en-US"/>
        </w:rPr>
        <w:t>.</w:t>
      </w:r>
    </w:p>
    <w:p w14:paraId="7FD05EDF" w14:textId="77777777" w:rsidR="00556546" w:rsidRPr="00CE18A7" w:rsidRDefault="00556546" w:rsidP="00556546">
      <w:pPr>
        <w:spacing w:line="240" w:lineRule="auto"/>
        <w:rPr>
          <w:rFonts w:ascii="Times New Roman" w:hAnsi="Times New Roman"/>
          <w:color w:val="000000"/>
          <w:sz w:val="24"/>
          <w:szCs w:val="24"/>
          <w:vertAlign w:val="superscript"/>
          <w:lang w:val="en-US"/>
        </w:rPr>
      </w:pPr>
    </w:p>
    <w:p w14:paraId="77D49FF9" w14:textId="77777777" w:rsidR="00556546" w:rsidRPr="00CE18A7" w:rsidRDefault="00556546" w:rsidP="00556546">
      <w:pPr>
        <w:rPr>
          <w:rFonts w:ascii="Times New Roman" w:hAnsi="Times New Roman"/>
          <w:b/>
          <w:sz w:val="24"/>
          <w:szCs w:val="24"/>
          <w:lang w:val="en-US"/>
        </w:rPr>
      </w:pPr>
    </w:p>
    <w:p w14:paraId="04C81E74" w14:textId="77777777" w:rsidR="00797C97" w:rsidRDefault="00797C97" w:rsidP="002C034C">
      <w:pPr>
        <w:autoSpaceDE w:val="0"/>
        <w:autoSpaceDN w:val="0"/>
        <w:adjustRightInd w:val="0"/>
        <w:spacing w:after="0" w:line="240" w:lineRule="auto"/>
        <w:jc w:val="both"/>
        <w:rPr>
          <w:rFonts w:ascii="Times New Roman" w:hAnsi="Times New Roman" w:cs="Times New Roman"/>
          <w:sz w:val="24"/>
          <w:szCs w:val="24"/>
        </w:rPr>
      </w:pPr>
    </w:p>
    <w:p w14:paraId="5F1F3DB7" w14:textId="77777777" w:rsidR="002C034C" w:rsidRDefault="002C034C" w:rsidP="002C034C">
      <w:pPr>
        <w:autoSpaceDE w:val="0"/>
        <w:autoSpaceDN w:val="0"/>
        <w:adjustRightInd w:val="0"/>
        <w:spacing w:after="0" w:line="240" w:lineRule="auto"/>
        <w:jc w:val="both"/>
        <w:rPr>
          <w:rFonts w:ascii="Times New Roman" w:hAnsi="Times New Roman" w:cs="Times New Roman"/>
          <w:sz w:val="24"/>
          <w:szCs w:val="24"/>
        </w:rPr>
      </w:pPr>
    </w:p>
    <w:p w14:paraId="038937F9" w14:textId="1D54F3F2" w:rsidR="002C034C" w:rsidRDefault="002C034C" w:rsidP="002C03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Summary</w:t>
      </w:r>
    </w:p>
    <w:p w14:paraId="6C664F7C" w14:textId="18376F8C" w:rsidR="00797C97" w:rsidRDefault="00797C97" w:rsidP="002C03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systematic review and meta-analysis of </w:t>
      </w:r>
      <w:r w:rsidRPr="00271546">
        <w:rPr>
          <w:rFonts w:ascii="Times New Roman" w:hAnsi="Times New Roman" w:cs="Times New Roman"/>
          <w:sz w:val="24"/>
          <w:szCs w:val="24"/>
        </w:rPr>
        <w:t xml:space="preserve">the </w:t>
      </w:r>
      <w:r>
        <w:rPr>
          <w:rFonts w:ascii="Times New Roman" w:hAnsi="Times New Roman" w:cs="Times New Roman"/>
          <w:sz w:val="24"/>
          <w:szCs w:val="24"/>
        </w:rPr>
        <w:t xml:space="preserve">increase in </w:t>
      </w:r>
      <w:r w:rsidRPr="00271546">
        <w:rPr>
          <w:rFonts w:ascii="Times New Roman" w:hAnsi="Times New Roman" w:cs="Times New Roman"/>
          <w:sz w:val="24"/>
          <w:szCs w:val="24"/>
        </w:rPr>
        <w:t>risk</w:t>
      </w:r>
      <w:r>
        <w:rPr>
          <w:rFonts w:ascii="Times New Roman" w:hAnsi="Times New Roman" w:cs="Times New Roman"/>
          <w:sz w:val="24"/>
          <w:szCs w:val="24"/>
        </w:rPr>
        <w:t xml:space="preserve"> </w:t>
      </w:r>
      <w:r w:rsidRPr="00271546">
        <w:rPr>
          <w:rFonts w:ascii="Times New Roman" w:hAnsi="Times New Roman" w:cs="Times New Roman"/>
          <w:sz w:val="24"/>
          <w:szCs w:val="24"/>
        </w:rPr>
        <w:t xml:space="preserve">of </w:t>
      </w:r>
      <w:r>
        <w:rPr>
          <w:rFonts w:ascii="Times New Roman" w:hAnsi="Times New Roman" w:cs="Times New Roman"/>
          <w:sz w:val="24"/>
          <w:szCs w:val="24"/>
        </w:rPr>
        <w:t xml:space="preserve">four adverse fetal outcomes (stillbirth, miscarriage, preterm birth and low birth weight) in women who had dengue during pregnancy.   </w:t>
      </w:r>
      <w:r>
        <w:rPr>
          <w:rFonts w:ascii="Times New Roman" w:hAnsi="Times New Roman" w:cs="Times New Roman"/>
          <w:color w:val="000000" w:themeColor="text1"/>
          <w:sz w:val="24"/>
          <w:szCs w:val="24"/>
          <w:lang w:val="en-US"/>
        </w:rPr>
        <w:t xml:space="preserve">We included </w:t>
      </w:r>
      <w:r>
        <w:rPr>
          <w:rFonts w:ascii="Times New Roman" w:hAnsi="Times New Roman" w:cs="Times New Roman"/>
          <w:sz w:val="24"/>
          <w:szCs w:val="24"/>
        </w:rPr>
        <w:t>16 articles in the qualitative analysis and 8 in the meta-analysis. Study designs, setting and quality of studies varied. Miscarriages were 3 times more frequent, still births 6 times more frequent, preterm births 1.7 more frequent and low birthweight 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times more frequent in women who had dengue during pregnancy. All increases other than for low birthweight were statically significant. Presence of clinical symptoms appear to be necessary for an effect </w:t>
      </w:r>
      <w:r w:rsidR="002C034C">
        <w:rPr>
          <w:rFonts w:ascii="Times New Roman" w:hAnsi="Times New Roman" w:cs="Times New Roman"/>
          <w:sz w:val="24"/>
          <w:szCs w:val="24"/>
        </w:rPr>
        <w:t xml:space="preserve">on </w:t>
      </w:r>
      <w:r w:rsidR="002C034C" w:rsidRPr="00393B6B">
        <w:rPr>
          <w:rFonts w:ascii="Times New Roman" w:hAnsi="Times New Roman" w:cs="Times New Roman"/>
          <w:sz w:val="24"/>
          <w:szCs w:val="24"/>
        </w:rPr>
        <w:t>fetal</w:t>
      </w:r>
      <w:r w:rsidRPr="00393B6B">
        <w:rPr>
          <w:rFonts w:ascii="Times New Roman" w:hAnsi="Times New Roman" w:cs="Times New Roman"/>
          <w:sz w:val="24"/>
          <w:szCs w:val="24"/>
        </w:rPr>
        <w:t xml:space="preserve"> outcomes</w:t>
      </w:r>
      <w:r>
        <w:rPr>
          <w:rFonts w:ascii="Times New Roman" w:hAnsi="Times New Roman" w:cs="Times New Roman"/>
          <w:sz w:val="24"/>
          <w:szCs w:val="24"/>
        </w:rPr>
        <w:t xml:space="preserve"> and severity of disease might be associated with risk. </w:t>
      </w:r>
    </w:p>
    <w:p w14:paraId="39800601" w14:textId="21BF169E" w:rsidR="00797C97" w:rsidRDefault="00797C97" w:rsidP="002C034C">
      <w:pPr>
        <w:autoSpaceDE w:val="0"/>
        <w:autoSpaceDN w:val="0"/>
        <w:adjustRightInd w:val="0"/>
        <w:spacing w:after="0" w:line="240" w:lineRule="auto"/>
        <w:jc w:val="both"/>
        <w:rPr>
          <w:rFonts w:ascii="Times New Roman" w:hAnsi="Times New Roman" w:cs="Times New Roman"/>
          <w:sz w:val="24"/>
          <w:szCs w:val="24"/>
        </w:rPr>
      </w:pPr>
      <w:r w:rsidRPr="00D14C79">
        <w:rPr>
          <w:rFonts w:ascii="Times New Roman" w:hAnsi="Times New Roman" w:cs="Times New Roman"/>
          <w:sz w:val="24"/>
          <w:szCs w:val="24"/>
        </w:rPr>
        <w:t xml:space="preserve">If </w:t>
      </w:r>
      <w:r w:rsidR="002C034C">
        <w:rPr>
          <w:rFonts w:ascii="Times New Roman" w:hAnsi="Times New Roman" w:cs="Times New Roman"/>
          <w:sz w:val="24"/>
          <w:szCs w:val="24"/>
        </w:rPr>
        <w:t>confirmed, it would be important to monitor pregnancies</w:t>
      </w:r>
      <w:r>
        <w:rPr>
          <w:rFonts w:ascii="Times New Roman" w:hAnsi="Times New Roman" w:cs="Times New Roman"/>
          <w:sz w:val="24"/>
          <w:szCs w:val="24"/>
        </w:rPr>
        <w:t xml:space="preserve"> were dengue is diagnosed</w:t>
      </w:r>
      <w:r w:rsidRPr="00D14C7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C034C">
        <w:rPr>
          <w:rFonts w:ascii="Times New Roman" w:hAnsi="Times New Roman" w:cs="Times New Roman"/>
          <w:sz w:val="24"/>
          <w:szCs w:val="24"/>
        </w:rPr>
        <w:t>to consider pregnant</w:t>
      </w:r>
      <w:r w:rsidRPr="00D14C79">
        <w:rPr>
          <w:rFonts w:ascii="Times New Roman" w:hAnsi="Times New Roman" w:cs="Times New Roman"/>
          <w:sz w:val="24"/>
          <w:szCs w:val="24"/>
        </w:rPr>
        <w:t xml:space="preserve"> women </w:t>
      </w:r>
      <w:r w:rsidR="002C034C">
        <w:rPr>
          <w:rFonts w:ascii="Times New Roman" w:hAnsi="Times New Roman" w:cs="Times New Roman"/>
          <w:sz w:val="24"/>
          <w:szCs w:val="24"/>
        </w:rPr>
        <w:t>in dengue control policies.</w:t>
      </w:r>
    </w:p>
    <w:p w14:paraId="6C807407" w14:textId="77777777" w:rsidR="002C034C" w:rsidRPr="00CE18A7" w:rsidRDefault="002C034C" w:rsidP="00556546">
      <w:pPr>
        <w:rPr>
          <w:rFonts w:ascii="Times New Roman" w:hAnsi="Times New Roman"/>
          <w:b/>
          <w:sz w:val="24"/>
          <w:szCs w:val="24"/>
          <w:lang w:val="en-US"/>
        </w:rPr>
      </w:pPr>
    </w:p>
    <w:p w14:paraId="66127FB6" w14:textId="77777777" w:rsidR="00402FA3" w:rsidRDefault="00402FA3" w:rsidP="00F448A5">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5161B55D" w14:textId="7A92B7E8" w:rsidR="00402FA3" w:rsidRDefault="00402FA3" w:rsidP="00402FA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E7A3A">
        <w:rPr>
          <w:rFonts w:ascii="Times New Roman" w:hAnsi="Times New Roman" w:cs="Times New Roman"/>
          <w:color w:val="000000" w:themeColor="text1"/>
          <w:sz w:val="24"/>
          <w:szCs w:val="24"/>
          <w:lang w:val="en-US"/>
        </w:rPr>
        <w:t xml:space="preserve">Background: </w:t>
      </w:r>
      <w:r w:rsidR="002C034C">
        <w:rPr>
          <w:rFonts w:ascii="Times New Roman" w:hAnsi="Times New Roman" w:cs="Times New Roman"/>
          <w:sz w:val="24"/>
          <w:szCs w:val="24"/>
        </w:rPr>
        <w:t>L</w:t>
      </w:r>
      <w:r w:rsidR="00A643A1">
        <w:rPr>
          <w:rFonts w:ascii="Times New Roman" w:hAnsi="Times New Roman" w:cs="Times New Roman"/>
          <w:sz w:val="24"/>
          <w:szCs w:val="24"/>
        </w:rPr>
        <w:t xml:space="preserve">ittle is known </w:t>
      </w:r>
      <w:r w:rsidR="00A643A1" w:rsidRPr="00D14C79">
        <w:rPr>
          <w:rFonts w:ascii="Times New Roman" w:hAnsi="Times New Roman" w:cs="Times New Roman"/>
          <w:sz w:val="24"/>
          <w:szCs w:val="24"/>
        </w:rPr>
        <w:t>possible</w:t>
      </w:r>
      <w:r w:rsidRPr="00D14C79">
        <w:rPr>
          <w:rFonts w:ascii="Times New Roman" w:hAnsi="Times New Roman" w:cs="Times New Roman"/>
          <w:sz w:val="24"/>
          <w:szCs w:val="24"/>
        </w:rPr>
        <w:t xml:space="preserve"> </w:t>
      </w:r>
      <w:r w:rsidR="00A643A1">
        <w:rPr>
          <w:rFonts w:ascii="Times New Roman" w:hAnsi="Times New Roman" w:cs="Times New Roman"/>
          <w:sz w:val="24"/>
          <w:szCs w:val="24"/>
        </w:rPr>
        <w:t xml:space="preserve">adverse </w:t>
      </w:r>
      <w:r w:rsidRPr="00D14C79">
        <w:rPr>
          <w:rFonts w:ascii="Times New Roman" w:hAnsi="Times New Roman" w:cs="Times New Roman"/>
          <w:sz w:val="24"/>
          <w:szCs w:val="24"/>
        </w:rPr>
        <w:t xml:space="preserve">effects </w:t>
      </w:r>
      <w:r w:rsidR="00B078F4">
        <w:rPr>
          <w:rFonts w:ascii="Times New Roman" w:hAnsi="Times New Roman" w:cs="Times New Roman"/>
          <w:sz w:val="24"/>
          <w:szCs w:val="24"/>
        </w:rPr>
        <w:t xml:space="preserve">of dengue during pregnancy </w:t>
      </w:r>
      <w:r>
        <w:rPr>
          <w:rFonts w:ascii="Times New Roman" w:hAnsi="Times New Roman" w:cs="Times New Roman"/>
          <w:sz w:val="24"/>
          <w:szCs w:val="24"/>
        </w:rPr>
        <w:t>on fe</w:t>
      </w:r>
      <w:r w:rsidRPr="00D14C79">
        <w:rPr>
          <w:rFonts w:ascii="Times New Roman" w:hAnsi="Times New Roman" w:cs="Times New Roman"/>
          <w:sz w:val="24"/>
          <w:szCs w:val="24"/>
        </w:rPr>
        <w:t xml:space="preserve">tal outcomes. </w:t>
      </w:r>
      <w:r>
        <w:rPr>
          <w:rFonts w:ascii="Times New Roman" w:hAnsi="Times New Roman" w:cs="Times New Roman"/>
          <w:sz w:val="24"/>
          <w:szCs w:val="24"/>
        </w:rPr>
        <w:t>T</w:t>
      </w:r>
      <w:r w:rsidRPr="00D14C79">
        <w:rPr>
          <w:rFonts w:ascii="Times New Roman" w:hAnsi="Times New Roman" w:cs="Times New Roman"/>
          <w:sz w:val="24"/>
          <w:szCs w:val="24"/>
        </w:rPr>
        <w:t>he</w:t>
      </w:r>
      <w:r>
        <w:rPr>
          <w:rFonts w:ascii="Times New Roman" w:hAnsi="Times New Roman" w:cs="Times New Roman"/>
          <w:sz w:val="24"/>
          <w:szCs w:val="24"/>
        </w:rPr>
        <w:t xml:space="preserve"> </w:t>
      </w:r>
      <w:r w:rsidRPr="00271546">
        <w:rPr>
          <w:rFonts w:ascii="Times New Roman" w:hAnsi="Times New Roman" w:cs="Times New Roman"/>
          <w:sz w:val="24"/>
          <w:szCs w:val="24"/>
        </w:rPr>
        <w:t xml:space="preserve">objective </w:t>
      </w:r>
      <w:r>
        <w:rPr>
          <w:rFonts w:ascii="Times New Roman" w:hAnsi="Times New Roman" w:cs="Times New Roman"/>
          <w:sz w:val="24"/>
          <w:szCs w:val="24"/>
        </w:rPr>
        <w:t xml:space="preserve">of this systematic review and meta-analysis is </w:t>
      </w:r>
      <w:r w:rsidR="00B078F4">
        <w:rPr>
          <w:rFonts w:ascii="Times New Roman" w:hAnsi="Times New Roman" w:cs="Times New Roman"/>
          <w:sz w:val="24"/>
          <w:szCs w:val="24"/>
        </w:rPr>
        <w:t xml:space="preserve">to </w:t>
      </w:r>
      <w:r>
        <w:rPr>
          <w:rFonts w:ascii="Times New Roman" w:hAnsi="Times New Roman" w:cs="Times New Roman"/>
          <w:sz w:val="24"/>
          <w:szCs w:val="24"/>
        </w:rPr>
        <w:t xml:space="preserve">estimate </w:t>
      </w:r>
      <w:r w:rsidRPr="00271546">
        <w:rPr>
          <w:rFonts w:ascii="Times New Roman" w:hAnsi="Times New Roman" w:cs="Times New Roman"/>
          <w:sz w:val="24"/>
          <w:szCs w:val="24"/>
        </w:rPr>
        <w:t xml:space="preserve">the </w:t>
      </w:r>
      <w:r>
        <w:rPr>
          <w:rFonts w:ascii="Times New Roman" w:hAnsi="Times New Roman" w:cs="Times New Roman"/>
          <w:sz w:val="24"/>
          <w:szCs w:val="24"/>
        </w:rPr>
        <w:t xml:space="preserve">increase in </w:t>
      </w:r>
      <w:r w:rsidRPr="00271546">
        <w:rPr>
          <w:rFonts w:ascii="Times New Roman" w:hAnsi="Times New Roman" w:cs="Times New Roman"/>
          <w:sz w:val="24"/>
          <w:szCs w:val="24"/>
        </w:rPr>
        <w:t>risk</w:t>
      </w:r>
      <w:r>
        <w:rPr>
          <w:rFonts w:ascii="Times New Roman" w:hAnsi="Times New Roman" w:cs="Times New Roman"/>
          <w:sz w:val="24"/>
          <w:szCs w:val="24"/>
        </w:rPr>
        <w:t xml:space="preserve"> </w:t>
      </w:r>
      <w:r w:rsidRPr="00271546">
        <w:rPr>
          <w:rFonts w:ascii="Times New Roman" w:hAnsi="Times New Roman" w:cs="Times New Roman"/>
          <w:sz w:val="24"/>
          <w:szCs w:val="24"/>
        </w:rPr>
        <w:t xml:space="preserve">of </w:t>
      </w:r>
      <w:r>
        <w:rPr>
          <w:rFonts w:ascii="Times New Roman" w:hAnsi="Times New Roman" w:cs="Times New Roman"/>
          <w:sz w:val="24"/>
          <w:szCs w:val="24"/>
        </w:rPr>
        <w:t>four adverse fetal outcomes (stillbirth, miscarriage, preterm birth and low birth weight) in women who had dengue during pregnancy.</w:t>
      </w:r>
    </w:p>
    <w:p w14:paraId="2C778CB9" w14:textId="2A0BB09E" w:rsidR="00402FA3" w:rsidRDefault="00402FA3" w:rsidP="00402FA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E7A3A">
        <w:rPr>
          <w:rFonts w:ascii="Times New Roman" w:hAnsi="Times New Roman" w:cs="Times New Roman"/>
          <w:color w:val="000000" w:themeColor="text1"/>
          <w:sz w:val="24"/>
          <w:szCs w:val="24"/>
          <w:lang w:val="en-US"/>
        </w:rPr>
        <w:t xml:space="preserve">Methods: </w:t>
      </w:r>
      <w:r>
        <w:rPr>
          <w:rFonts w:ascii="Times New Roman" w:hAnsi="Times New Roman" w:cs="Times New Roman"/>
          <w:color w:val="000000" w:themeColor="text1"/>
          <w:sz w:val="24"/>
          <w:szCs w:val="24"/>
          <w:lang w:val="en-US"/>
        </w:rPr>
        <w:t xml:space="preserve">We searched Medline, </w:t>
      </w:r>
      <w:proofErr w:type="spellStart"/>
      <w:r>
        <w:rPr>
          <w:rFonts w:ascii="Times New Roman" w:hAnsi="Times New Roman" w:cs="Times New Roman"/>
          <w:color w:val="000000" w:themeColor="text1"/>
          <w:sz w:val="24"/>
          <w:szCs w:val="24"/>
          <w:lang w:val="en-US"/>
        </w:rPr>
        <w:t>Embase</w:t>
      </w:r>
      <w:proofErr w:type="spellEnd"/>
      <w:r>
        <w:rPr>
          <w:rFonts w:ascii="Times New Roman" w:hAnsi="Times New Roman" w:cs="Times New Roman"/>
          <w:color w:val="000000" w:themeColor="text1"/>
          <w:sz w:val="24"/>
          <w:szCs w:val="24"/>
          <w:lang w:val="en-US"/>
        </w:rPr>
        <w:t xml:space="preserve">, Global Health Library and Scopus for articles published before August 2015. We independent screened </w:t>
      </w:r>
      <w:r w:rsidR="00B078F4">
        <w:rPr>
          <w:rFonts w:ascii="Times New Roman" w:hAnsi="Times New Roman" w:cs="Times New Roman"/>
          <w:color w:val="000000" w:themeColor="text1"/>
          <w:sz w:val="24"/>
          <w:szCs w:val="24"/>
          <w:lang w:val="en-US"/>
        </w:rPr>
        <w:t xml:space="preserve">titles and abstracts </w:t>
      </w:r>
      <w:r>
        <w:rPr>
          <w:rFonts w:ascii="Times New Roman" w:hAnsi="Times New Roman" w:cs="Times New Roman"/>
          <w:color w:val="000000" w:themeColor="text1"/>
          <w:sz w:val="24"/>
          <w:szCs w:val="24"/>
          <w:lang w:val="en-US"/>
        </w:rPr>
        <w:t>to select the papers</w:t>
      </w:r>
      <w:r w:rsidR="00B078F4">
        <w:rPr>
          <w:rFonts w:ascii="Times New Roman" w:hAnsi="Times New Roman" w:cs="Times New Roman"/>
          <w:color w:val="000000" w:themeColor="text1"/>
          <w:sz w:val="24"/>
          <w:szCs w:val="24"/>
          <w:lang w:val="en-US"/>
        </w:rPr>
        <w:t xml:space="preserve"> for </w:t>
      </w:r>
      <w:r w:rsidR="00A643A1">
        <w:rPr>
          <w:rFonts w:ascii="Times New Roman" w:hAnsi="Times New Roman" w:cs="Times New Roman"/>
          <w:color w:val="000000" w:themeColor="text1"/>
          <w:sz w:val="24"/>
          <w:szCs w:val="24"/>
          <w:lang w:val="en-US"/>
        </w:rPr>
        <w:t>inclusion and</w:t>
      </w:r>
      <w:r>
        <w:rPr>
          <w:rFonts w:ascii="Times New Roman" w:hAnsi="Times New Roman" w:cs="Times New Roman"/>
          <w:color w:val="000000" w:themeColor="text1"/>
          <w:sz w:val="24"/>
          <w:szCs w:val="24"/>
          <w:lang w:val="en-US"/>
        </w:rPr>
        <w:t xml:space="preserve"> scored the quality of those included in meta-analyses. </w:t>
      </w:r>
      <w:r w:rsidR="00A643A1">
        <w:rPr>
          <w:rFonts w:ascii="Times New Roman" w:hAnsi="Times New Roman" w:cs="Times New Roman"/>
          <w:color w:val="000000" w:themeColor="text1"/>
          <w:sz w:val="24"/>
          <w:szCs w:val="24"/>
          <w:lang w:val="en-US"/>
        </w:rPr>
        <w:t xml:space="preserve">We </w:t>
      </w:r>
      <w:r>
        <w:rPr>
          <w:rFonts w:ascii="Times New Roman" w:hAnsi="Times New Roman" w:cs="Times New Roman"/>
          <w:color w:val="000000" w:themeColor="text1"/>
          <w:sz w:val="24"/>
          <w:szCs w:val="24"/>
          <w:lang w:val="en-US"/>
        </w:rPr>
        <w:t>estimate</w:t>
      </w:r>
      <w:r w:rsidR="00A643A1">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 xml:space="preserve"> </w:t>
      </w:r>
      <w:r w:rsidRPr="00271546">
        <w:rPr>
          <w:rFonts w:ascii="Times New Roman" w:hAnsi="Times New Roman" w:cs="Times New Roman"/>
          <w:sz w:val="24"/>
          <w:szCs w:val="24"/>
        </w:rPr>
        <w:t xml:space="preserve">the </w:t>
      </w:r>
      <w:r>
        <w:rPr>
          <w:rFonts w:ascii="Times New Roman" w:hAnsi="Times New Roman" w:cs="Times New Roman"/>
          <w:sz w:val="24"/>
          <w:szCs w:val="24"/>
        </w:rPr>
        <w:t xml:space="preserve">increase in </w:t>
      </w:r>
      <w:r w:rsidRPr="00271546">
        <w:rPr>
          <w:rFonts w:ascii="Times New Roman" w:hAnsi="Times New Roman" w:cs="Times New Roman"/>
          <w:sz w:val="24"/>
          <w:szCs w:val="24"/>
        </w:rPr>
        <w:t>risk</w:t>
      </w:r>
      <w:r>
        <w:rPr>
          <w:rFonts w:ascii="Times New Roman" w:hAnsi="Times New Roman" w:cs="Times New Roman"/>
          <w:sz w:val="24"/>
          <w:szCs w:val="24"/>
        </w:rPr>
        <w:t xml:space="preserve"> of adverse fetal outcomes</w:t>
      </w:r>
      <w:r w:rsidR="00A643A1">
        <w:rPr>
          <w:rFonts w:ascii="Times New Roman" w:hAnsi="Times New Roman" w:cs="Times New Roman"/>
          <w:sz w:val="24"/>
          <w:szCs w:val="24"/>
        </w:rPr>
        <w:t xml:space="preserve"> using </w:t>
      </w:r>
      <w:r>
        <w:rPr>
          <w:rFonts w:ascii="Times New Roman" w:hAnsi="Times New Roman" w:cs="Times New Roman"/>
          <w:sz w:val="24"/>
          <w:szCs w:val="24"/>
        </w:rPr>
        <w:t>Mantel–</w:t>
      </w:r>
      <w:proofErr w:type="spellStart"/>
      <w:r>
        <w:rPr>
          <w:rFonts w:ascii="Times New Roman" w:hAnsi="Times New Roman" w:cs="Times New Roman"/>
          <w:sz w:val="24"/>
          <w:szCs w:val="24"/>
        </w:rPr>
        <w:t>Haenszel</w:t>
      </w:r>
      <w:proofErr w:type="spellEnd"/>
      <w:r>
        <w:rPr>
          <w:rFonts w:ascii="Times New Roman" w:hAnsi="Times New Roman" w:cs="Times New Roman"/>
          <w:sz w:val="24"/>
          <w:szCs w:val="24"/>
        </w:rPr>
        <w:t xml:space="preserve"> methods. Heterogeneity of odds ratio was assessed with the I</w:t>
      </w:r>
      <w:r w:rsidRPr="00576FB3">
        <w:rPr>
          <w:rFonts w:ascii="Times New Roman" w:hAnsi="Times New Roman" w:cs="Times New Roman"/>
          <w:sz w:val="24"/>
          <w:szCs w:val="24"/>
          <w:vertAlign w:val="superscript"/>
        </w:rPr>
        <w:t>2</w:t>
      </w:r>
      <w:r>
        <w:rPr>
          <w:rFonts w:ascii="Times New Roman" w:hAnsi="Times New Roman" w:cs="Times New Roman"/>
          <w:sz w:val="24"/>
          <w:szCs w:val="24"/>
        </w:rPr>
        <w:t xml:space="preserve"> statistic.</w:t>
      </w:r>
      <w:r>
        <w:rPr>
          <w:rFonts w:ascii="Times New Roman" w:hAnsi="Times New Roman" w:cs="Times New Roman"/>
          <w:color w:val="000000" w:themeColor="text1"/>
          <w:sz w:val="24"/>
          <w:szCs w:val="24"/>
          <w:lang w:val="en-US"/>
        </w:rPr>
        <w:t xml:space="preserve"> </w:t>
      </w:r>
    </w:p>
    <w:p w14:paraId="015E6A2E" w14:textId="4F8EE005" w:rsidR="00402FA3" w:rsidRDefault="00402FA3" w:rsidP="00402FA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E7A3A">
        <w:rPr>
          <w:rFonts w:ascii="Times New Roman" w:hAnsi="Times New Roman" w:cs="Times New Roman"/>
          <w:color w:val="000000" w:themeColor="text1"/>
          <w:sz w:val="24"/>
          <w:szCs w:val="24"/>
          <w:lang w:val="en-US"/>
        </w:rPr>
        <w:t xml:space="preserve">Findings: </w:t>
      </w:r>
      <w:r>
        <w:rPr>
          <w:rFonts w:ascii="Times New Roman" w:hAnsi="Times New Roman" w:cs="Times New Roman"/>
          <w:color w:val="000000" w:themeColor="text1"/>
          <w:sz w:val="24"/>
          <w:szCs w:val="24"/>
          <w:lang w:val="en-US"/>
        </w:rPr>
        <w:t xml:space="preserve">We included </w:t>
      </w:r>
      <w:r>
        <w:rPr>
          <w:rFonts w:ascii="Times New Roman" w:hAnsi="Times New Roman" w:cs="Times New Roman"/>
          <w:sz w:val="24"/>
          <w:szCs w:val="24"/>
        </w:rPr>
        <w:t xml:space="preserve">16 articles in </w:t>
      </w:r>
      <w:r w:rsidR="00A643A1">
        <w:rPr>
          <w:rFonts w:ascii="Times New Roman" w:hAnsi="Times New Roman" w:cs="Times New Roman"/>
          <w:sz w:val="24"/>
          <w:szCs w:val="24"/>
        </w:rPr>
        <w:t xml:space="preserve">the </w:t>
      </w:r>
      <w:r>
        <w:rPr>
          <w:rFonts w:ascii="Times New Roman" w:hAnsi="Times New Roman" w:cs="Times New Roman"/>
          <w:sz w:val="24"/>
          <w:szCs w:val="24"/>
        </w:rPr>
        <w:t xml:space="preserve">qualitative </w:t>
      </w:r>
      <w:r w:rsidR="00A643A1">
        <w:rPr>
          <w:rFonts w:ascii="Times New Roman" w:hAnsi="Times New Roman" w:cs="Times New Roman"/>
          <w:sz w:val="24"/>
          <w:szCs w:val="24"/>
        </w:rPr>
        <w:t>analysis</w:t>
      </w:r>
      <w:r>
        <w:rPr>
          <w:rFonts w:ascii="Times New Roman" w:hAnsi="Times New Roman" w:cs="Times New Roman"/>
          <w:sz w:val="24"/>
          <w:szCs w:val="24"/>
        </w:rPr>
        <w:t xml:space="preserve"> and 8 in </w:t>
      </w:r>
      <w:r w:rsidR="00A643A1">
        <w:rPr>
          <w:rFonts w:ascii="Times New Roman" w:hAnsi="Times New Roman" w:cs="Times New Roman"/>
          <w:sz w:val="24"/>
          <w:szCs w:val="24"/>
        </w:rPr>
        <w:t xml:space="preserve">the </w:t>
      </w:r>
      <w:r>
        <w:rPr>
          <w:rFonts w:ascii="Times New Roman" w:hAnsi="Times New Roman" w:cs="Times New Roman"/>
          <w:sz w:val="24"/>
          <w:szCs w:val="24"/>
        </w:rPr>
        <w:t>meta-</w:t>
      </w:r>
      <w:r w:rsidR="00A643A1">
        <w:rPr>
          <w:rFonts w:ascii="Times New Roman" w:hAnsi="Times New Roman" w:cs="Times New Roman"/>
          <w:sz w:val="24"/>
          <w:szCs w:val="24"/>
        </w:rPr>
        <w:t>analysis</w:t>
      </w:r>
      <w:r>
        <w:rPr>
          <w:rFonts w:ascii="Times New Roman" w:hAnsi="Times New Roman" w:cs="Times New Roman"/>
          <w:sz w:val="24"/>
          <w:szCs w:val="24"/>
        </w:rPr>
        <w:t xml:space="preserve">. Miscarriage was </w:t>
      </w:r>
      <w:r w:rsidR="002C034C">
        <w:rPr>
          <w:rFonts w:ascii="Times New Roman" w:hAnsi="Times New Roman" w:cs="Times New Roman"/>
          <w:sz w:val="24"/>
          <w:szCs w:val="24"/>
        </w:rPr>
        <w:t xml:space="preserve">3 times </w:t>
      </w:r>
      <w:r>
        <w:rPr>
          <w:rFonts w:ascii="Times New Roman" w:hAnsi="Times New Roman" w:cs="Times New Roman"/>
          <w:sz w:val="24"/>
          <w:szCs w:val="24"/>
        </w:rPr>
        <w:t>more frequent</w:t>
      </w:r>
      <w:r w:rsidR="00A643A1">
        <w:rPr>
          <w:rFonts w:ascii="Times New Roman" w:hAnsi="Times New Roman" w:cs="Times New Roman"/>
          <w:sz w:val="24"/>
          <w:szCs w:val="24"/>
        </w:rPr>
        <w:t xml:space="preserve"> </w:t>
      </w:r>
      <w:r>
        <w:rPr>
          <w:rFonts w:ascii="Times New Roman" w:hAnsi="Times New Roman" w:cs="Times New Roman"/>
          <w:sz w:val="24"/>
          <w:szCs w:val="24"/>
        </w:rPr>
        <w:t>in women with dengue than without OR=3</w:t>
      </w:r>
      <w:r w:rsidRPr="00D04689">
        <w:rPr>
          <w:rFonts w:ascii="Times New Roman" w:hAnsi="Times New Roman" w:cs="Times New Roman"/>
          <w:sz w:val="24"/>
          <w:szCs w:val="24"/>
          <w:vertAlign w:val="superscript"/>
        </w:rPr>
        <w:t>.</w:t>
      </w:r>
      <w:r>
        <w:rPr>
          <w:rFonts w:ascii="Times New Roman" w:hAnsi="Times New Roman" w:cs="Times New Roman"/>
          <w:sz w:val="24"/>
          <w:szCs w:val="24"/>
        </w:rPr>
        <w:t>5(95%</w:t>
      </w:r>
      <w:r w:rsidRPr="00D14C79">
        <w:rPr>
          <w:rFonts w:ascii="Times New Roman" w:hAnsi="Times New Roman" w:cs="Times New Roman"/>
          <w:sz w:val="24"/>
          <w:szCs w:val="24"/>
        </w:rPr>
        <w:t>CI</w:t>
      </w:r>
      <w:r w:rsidR="002C034C">
        <w:rPr>
          <w:rFonts w:ascii="Times New Roman" w:hAnsi="Times New Roman" w:cs="Times New Roman"/>
          <w:sz w:val="24"/>
          <w:szCs w:val="24"/>
        </w:rPr>
        <w:t>:1</w:t>
      </w:r>
      <w:r w:rsidRPr="00D04689">
        <w:rPr>
          <w:rFonts w:ascii="Times New Roman" w:hAnsi="Times New Roman" w:cs="Times New Roman"/>
          <w:sz w:val="24"/>
          <w:szCs w:val="24"/>
          <w:vertAlign w:val="superscript"/>
        </w:rPr>
        <w:t>.</w:t>
      </w:r>
      <w:r>
        <w:rPr>
          <w:rFonts w:ascii="Times New Roman" w:hAnsi="Times New Roman" w:cs="Times New Roman"/>
          <w:sz w:val="24"/>
          <w:szCs w:val="24"/>
        </w:rPr>
        <w:t>15</w:t>
      </w:r>
      <w:r w:rsidRPr="00D14C79">
        <w:rPr>
          <w:rFonts w:ascii="Times New Roman" w:hAnsi="Times New Roman" w:cs="Times New Roman"/>
          <w:sz w:val="24"/>
          <w:szCs w:val="24"/>
        </w:rPr>
        <w:t>-</w:t>
      </w:r>
      <w:r>
        <w:rPr>
          <w:rFonts w:ascii="Times New Roman" w:hAnsi="Times New Roman" w:cs="Times New Roman"/>
          <w:sz w:val="24"/>
          <w:szCs w:val="24"/>
        </w:rPr>
        <w:t>10</w:t>
      </w:r>
      <w:r w:rsidRPr="00D04689">
        <w:rPr>
          <w:rFonts w:ascii="Times New Roman" w:hAnsi="Times New Roman" w:cs="Times New Roman"/>
          <w:sz w:val="24"/>
          <w:szCs w:val="24"/>
          <w:vertAlign w:val="superscript"/>
        </w:rPr>
        <w:t>.</w:t>
      </w:r>
      <w:r>
        <w:rPr>
          <w:rFonts w:ascii="Times New Roman" w:hAnsi="Times New Roman" w:cs="Times New Roman"/>
          <w:sz w:val="24"/>
          <w:szCs w:val="24"/>
        </w:rPr>
        <w:t>77);</w:t>
      </w:r>
      <w:r w:rsidRPr="00D14C79">
        <w:rPr>
          <w:rFonts w:ascii="Times New Roman" w:hAnsi="Times New Roman" w:cs="Times New Roman"/>
          <w:sz w:val="24"/>
          <w:szCs w:val="24"/>
        </w:rPr>
        <w:t xml:space="preserve"> stillbirth risk was six times </w:t>
      </w:r>
      <w:r>
        <w:rPr>
          <w:rFonts w:ascii="Times New Roman" w:hAnsi="Times New Roman" w:cs="Times New Roman"/>
          <w:sz w:val="24"/>
          <w:szCs w:val="24"/>
        </w:rPr>
        <w:t xml:space="preserve">higher </w:t>
      </w:r>
      <w:r w:rsidRPr="00D14C79">
        <w:rPr>
          <w:rFonts w:ascii="Times New Roman" w:hAnsi="Times New Roman" w:cs="Times New Roman"/>
          <w:sz w:val="24"/>
          <w:szCs w:val="24"/>
        </w:rPr>
        <w:t>(RR</w:t>
      </w:r>
      <w:r w:rsidR="002C034C">
        <w:rPr>
          <w:rFonts w:ascii="Times New Roman" w:hAnsi="Times New Roman" w:cs="Times New Roman"/>
          <w:sz w:val="24"/>
          <w:szCs w:val="24"/>
        </w:rPr>
        <w:t>=</w:t>
      </w:r>
      <w:r w:rsidRPr="00D14C79">
        <w:rPr>
          <w:rFonts w:ascii="Times New Roman" w:hAnsi="Times New Roman" w:cs="Times New Roman"/>
          <w:sz w:val="24"/>
          <w:szCs w:val="24"/>
        </w:rPr>
        <w:t>6</w:t>
      </w:r>
      <w:r w:rsidRPr="00D04689">
        <w:rPr>
          <w:rFonts w:ascii="Times New Roman" w:hAnsi="Times New Roman" w:cs="Times New Roman"/>
          <w:sz w:val="24"/>
          <w:szCs w:val="24"/>
          <w:vertAlign w:val="superscript"/>
        </w:rPr>
        <w:t>.</w:t>
      </w:r>
      <w:r w:rsidRPr="00D14C79">
        <w:rPr>
          <w:rFonts w:ascii="Times New Roman" w:hAnsi="Times New Roman" w:cs="Times New Roman"/>
          <w:sz w:val="24"/>
          <w:szCs w:val="24"/>
        </w:rPr>
        <w:t>7</w:t>
      </w:r>
      <w:r w:rsidR="002C034C">
        <w:rPr>
          <w:rFonts w:ascii="Times New Roman" w:hAnsi="Times New Roman" w:cs="Times New Roman"/>
          <w:sz w:val="24"/>
          <w:szCs w:val="24"/>
        </w:rPr>
        <w:t>;</w:t>
      </w:r>
      <w:r w:rsidRPr="00D14C79">
        <w:rPr>
          <w:rFonts w:ascii="Times New Roman" w:hAnsi="Times New Roman" w:cs="Times New Roman"/>
          <w:sz w:val="24"/>
          <w:szCs w:val="24"/>
        </w:rPr>
        <w:t>95%CI</w:t>
      </w:r>
      <w:r w:rsidR="002C034C">
        <w:rPr>
          <w:rFonts w:ascii="Times New Roman" w:hAnsi="Times New Roman" w:cs="Times New Roman"/>
          <w:sz w:val="24"/>
          <w:szCs w:val="24"/>
        </w:rPr>
        <w:t>:</w:t>
      </w:r>
      <w:r w:rsidRPr="00D14C79">
        <w:rPr>
          <w:rFonts w:ascii="Times New Roman" w:hAnsi="Times New Roman" w:cs="Times New Roman"/>
          <w:sz w:val="24"/>
          <w:szCs w:val="24"/>
        </w:rPr>
        <w:t>2</w:t>
      </w:r>
      <w:r w:rsidRPr="00D04689">
        <w:rPr>
          <w:rFonts w:ascii="Times New Roman" w:hAnsi="Times New Roman" w:cs="Times New Roman"/>
          <w:sz w:val="24"/>
          <w:szCs w:val="24"/>
          <w:vertAlign w:val="superscript"/>
        </w:rPr>
        <w:t>.</w:t>
      </w:r>
      <w:r w:rsidRPr="00D14C79">
        <w:rPr>
          <w:rFonts w:ascii="Times New Roman" w:hAnsi="Times New Roman" w:cs="Times New Roman"/>
          <w:sz w:val="24"/>
          <w:szCs w:val="24"/>
        </w:rPr>
        <w:t>1–21</w:t>
      </w:r>
      <w:r w:rsidRPr="00D04689">
        <w:rPr>
          <w:rFonts w:ascii="Times New Roman" w:hAnsi="Times New Roman" w:cs="Times New Roman"/>
          <w:sz w:val="24"/>
          <w:szCs w:val="24"/>
          <w:vertAlign w:val="superscript"/>
        </w:rPr>
        <w:t>.</w:t>
      </w:r>
      <w:r w:rsidRPr="00D14C79">
        <w:rPr>
          <w:rFonts w:ascii="Times New Roman" w:hAnsi="Times New Roman" w:cs="Times New Roman"/>
          <w:sz w:val="24"/>
          <w:szCs w:val="24"/>
        </w:rPr>
        <w:t>3) among symptomatic dengue cases than women</w:t>
      </w:r>
      <w:r w:rsidR="00A643A1">
        <w:rPr>
          <w:rFonts w:ascii="Times New Roman" w:hAnsi="Times New Roman" w:cs="Times New Roman"/>
          <w:sz w:val="24"/>
          <w:szCs w:val="24"/>
        </w:rPr>
        <w:t xml:space="preserve"> without dengue</w:t>
      </w:r>
      <w:r>
        <w:rPr>
          <w:rFonts w:ascii="Times New Roman" w:hAnsi="Times New Roman" w:cs="Times New Roman"/>
          <w:sz w:val="24"/>
          <w:szCs w:val="24"/>
        </w:rPr>
        <w:t xml:space="preserve">; </w:t>
      </w:r>
      <w:r w:rsidR="00A643A1">
        <w:rPr>
          <w:rFonts w:ascii="Times New Roman" w:hAnsi="Times New Roman" w:cs="Times New Roman"/>
          <w:sz w:val="24"/>
          <w:szCs w:val="24"/>
        </w:rPr>
        <w:t>p</w:t>
      </w:r>
      <w:r w:rsidRPr="00D14C79">
        <w:rPr>
          <w:rFonts w:ascii="Times New Roman" w:hAnsi="Times New Roman" w:cs="Times New Roman"/>
          <w:sz w:val="24"/>
          <w:szCs w:val="24"/>
        </w:rPr>
        <w:t xml:space="preserve">reterm birth and low birth weight were the </w:t>
      </w:r>
      <w:r w:rsidR="00A643A1">
        <w:rPr>
          <w:rFonts w:ascii="Times New Roman" w:hAnsi="Times New Roman" w:cs="Times New Roman"/>
          <w:sz w:val="24"/>
          <w:szCs w:val="24"/>
        </w:rPr>
        <w:t xml:space="preserve">most common </w:t>
      </w:r>
      <w:r w:rsidRPr="00D14C79">
        <w:rPr>
          <w:rFonts w:ascii="Times New Roman" w:hAnsi="Times New Roman" w:cs="Times New Roman"/>
          <w:sz w:val="24"/>
          <w:szCs w:val="24"/>
        </w:rPr>
        <w:t>negative pregnancy outcomes</w:t>
      </w:r>
      <w:r w:rsidR="00A643A1">
        <w:rPr>
          <w:rFonts w:ascii="Times New Roman" w:hAnsi="Times New Roman" w:cs="Times New Roman"/>
          <w:sz w:val="24"/>
          <w:szCs w:val="24"/>
        </w:rPr>
        <w:t>;</w:t>
      </w:r>
      <w:r>
        <w:rPr>
          <w:rFonts w:ascii="Times New Roman" w:hAnsi="Times New Roman" w:cs="Times New Roman"/>
          <w:sz w:val="24"/>
          <w:szCs w:val="24"/>
        </w:rPr>
        <w:t xml:space="preserve"> the</w:t>
      </w:r>
      <w:r w:rsidRPr="00D14C79">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D14C79">
        <w:rPr>
          <w:rFonts w:ascii="Times New Roman" w:hAnsi="Times New Roman" w:cs="Times New Roman"/>
          <w:sz w:val="24"/>
          <w:szCs w:val="24"/>
        </w:rPr>
        <w:t xml:space="preserve">for the association between dengue </w:t>
      </w:r>
      <w:r>
        <w:rPr>
          <w:rFonts w:ascii="Times New Roman" w:hAnsi="Times New Roman" w:cs="Times New Roman"/>
          <w:sz w:val="24"/>
          <w:szCs w:val="24"/>
        </w:rPr>
        <w:t xml:space="preserve">and </w:t>
      </w:r>
      <w:r w:rsidR="00A643A1">
        <w:rPr>
          <w:rFonts w:ascii="Times New Roman" w:hAnsi="Times New Roman" w:cs="Times New Roman"/>
          <w:sz w:val="24"/>
          <w:szCs w:val="24"/>
        </w:rPr>
        <w:t>p</w:t>
      </w:r>
      <w:r w:rsidR="00A643A1" w:rsidRPr="00D14C79">
        <w:rPr>
          <w:rFonts w:ascii="Times New Roman" w:hAnsi="Times New Roman" w:cs="Times New Roman"/>
          <w:sz w:val="24"/>
          <w:szCs w:val="24"/>
        </w:rPr>
        <w:t xml:space="preserve">reterm birth </w:t>
      </w:r>
      <w:r w:rsidR="00A643A1">
        <w:rPr>
          <w:rFonts w:ascii="Times New Roman" w:hAnsi="Times New Roman" w:cs="Times New Roman"/>
          <w:sz w:val="24"/>
          <w:szCs w:val="24"/>
        </w:rPr>
        <w:t>was 1</w:t>
      </w:r>
      <w:r w:rsidR="00A643A1" w:rsidRPr="00D04689">
        <w:rPr>
          <w:rFonts w:ascii="Times New Roman" w:hAnsi="Times New Roman" w:cs="Times New Roman"/>
          <w:sz w:val="24"/>
          <w:szCs w:val="24"/>
          <w:vertAlign w:val="superscript"/>
        </w:rPr>
        <w:t>.</w:t>
      </w:r>
      <w:r w:rsidR="00A643A1">
        <w:rPr>
          <w:rFonts w:ascii="Times New Roman" w:hAnsi="Times New Roman" w:cs="Times New Roman"/>
          <w:sz w:val="24"/>
          <w:szCs w:val="24"/>
        </w:rPr>
        <w:t>71</w:t>
      </w:r>
      <w:r w:rsidR="00A643A1" w:rsidRPr="00D14C79">
        <w:rPr>
          <w:rFonts w:ascii="Times New Roman" w:hAnsi="Times New Roman" w:cs="Times New Roman"/>
          <w:sz w:val="24"/>
          <w:szCs w:val="24"/>
        </w:rPr>
        <w:t xml:space="preserve"> (95%CI</w:t>
      </w:r>
      <w:r w:rsidR="002C034C">
        <w:rPr>
          <w:rFonts w:ascii="Times New Roman" w:hAnsi="Times New Roman" w:cs="Times New Roman"/>
          <w:sz w:val="24"/>
          <w:szCs w:val="24"/>
        </w:rPr>
        <w:t>:1</w:t>
      </w:r>
      <w:r w:rsidR="00A643A1" w:rsidRPr="00D04689">
        <w:rPr>
          <w:rFonts w:ascii="Times New Roman" w:hAnsi="Times New Roman" w:cs="Times New Roman"/>
          <w:sz w:val="24"/>
          <w:szCs w:val="24"/>
          <w:vertAlign w:val="superscript"/>
        </w:rPr>
        <w:t>.</w:t>
      </w:r>
      <w:r w:rsidR="00A643A1">
        <w:rPr>
          <w:rFonts w:ascii="Times New Roman" w:hAnsi="Times New Roman" w:cs="Times New Roman"/>
          <w:sz w:val="24"/>
          <w:szCs w:val="24"/>
        </w:rPr>
        <w:t>06-2</w:t>
      </w:r>
      <w:r w:rsidR="00A643A1" w:rsidRPr="00D04689">
        <w:rPr>
          <w:rFonts w:ascii="Times New Roman" w:hAnsi="Times New Roman" w:cs="Times New Roman"/>
          <w:sz w:val="24"/>
          <w:szCs w:val="24"/>
          <w:vertAlign w:val="superscript"/>
        </w:rPr>
        <w:t>.</w:t>
      </w:r>
      <w:r w:rsidR="00A643A1">
        <w:rPr>
          <w:rFonts w:ascii="Times New Roman" w:hAnsi="Times New Roman" w:cs="Times New Roman"/>
          <w:sz w:val="24"/>
          <w:szCs w:val="24"/>
        </w:rPr>
        <w:t xml:space="preserve">76) </w:t>
      </w:r>
      <w:r w:rsidR="00A643A1" w:rsidRPr="00D14C79">
        <w:rPr>
          <w:rFonts w:ascii="Times New Roman" w:hAnsi="Times New Roman" w:cs="Times New Roman"/>
          <w:sz w:val="24"/>
          <w:szCs w:val="24"/>
        </w:rPr>
        <w:t xml:space="preserve">and </w:t>
      </w:r>
      <w:r w:rsidR="00A643A1">
        <w:rPr>
          <w:rFonts w:ascii="Times New Roman" w:hAnsi="Times New Roman" w:cs="Times New Roman"/>
          <w:sz w:val="24"/>
          <w:szCs w:val="24"/>
        </w:rPr>
        <w:t xml:space="preserve">for </w:t>
      </w:r>
      <w:r w:rsidR="00A643A1" w:rsidRPr="00D14C79">
        <w:rPr>
          <w:rFonts w:ascii="Times New Roman" w:hAnsi="Times New Roman" w:cs="Times New Roman"/>
          <w:sz w:val="24"/>
          <w:szCs w:val="24"/>
        </w:rPr>
        <w:t xml:space="preserve">low birth weight </w:t>
      </w:r>
      <w:r w:rsidR="00A643A1">
        <w:rPr>
          <w:rFonts w:ascii="Times New Roman" w:hAnsi="Times New Roman" w:cs="Times New Roman"/>
          <w:sz w:val="24"/>
          <w:szCs w:val="24"/>
        </w:rPr>
        <w:t xml:space="preserve">was </w:t>
      </w:r>
      <w:r w:rsidRPr="00D14C79">
        <w:rPr>
          <w:rFonts w:ascii="Times New Roman" w:hAnsi="Times New Roman" w:cs="Times New Roman"/>
          <w:sz w:val="24"/>
          <w:szCs w:val="24"/>
        </w:rPr>
        <w:t>1</w:t>
      </w:r>
      <w:r w:rsidRPr="00D04689">
        <w:rPr>
          <w:rFonts w:ascii="Times New Roman" w:hAnsi="Times New Roman" w:cs="Times New Roman"/>
          <w:sz w:val="24"/>
          <w:szCs w:val="24"/>
          <w:vertAlign w:val="superscript"/>
        </w:rPr>
        <w:t>.</w:t>
      </w:r>
      <w:r w:rsidRPr="00D14C79">
        <w:rPr>
          <w:rFonts w:ascii="Times New Roman" w:hAnsi="Times New Roman" w:cs="Times New Roman"/>
          <w:sz w:val="24"/>
          <w:szCs w:val="24"/>
        </w:rPr>
        <w:t>4 (95%CI</w:t>
      </w:r>
      <w:r w:rsidR="002C034C">
        <w:rPr>
          <w:rFonts w:ascii="Times New Roman" w:hAnsi="Times New Roman" w:cs="Times New Roman"/>
          <w:sz w:val="24"/>
          <w:szCs w:val="24"/>
        </w:rPr>
        <w:t>:</w:t>
      </w:r>
      <w:r w:rsidRPr="00D14C79">
        <w:rPr>
          <w:rFonts w:ascii="Times New Roman" w:hAnsi="Times New Roman" w:cs="Times New Roman"/>
          <w:sz w:val="24"/>
          <w:szCs w:val="24"/>
        </w:rPr>
        <w:t>0.9 -2.</w:t>
      </w:r>
      <w:r>
        <w:rPr>
          <w:rFonts w:ascii="Times New Roman" w:hAnsi="Times New Roman" w:cs="Times New Roman"/>
          <w:sz w:val="24"/>
          <w:szCs w:val="24"/>
        </w:rPr>
        <w:t xml:space="preserve">2). </w:t>
      </w:r>
    </w:p>
    <w:p w14:paraId="7C3F147B" w14:textId="64E24AA7" w:rsidR="002C034C" w:rsidRDefault="00402FA3" w:rsidP="002C034C">
      <w:pPr>
        <w:autoSpaceDE w:val="0"/>
        <w:autoSpaceDN w:val="0"/>
        <w:adjustRightInd w:val="0"/>
        <w:spacing w:after="0" w:line="240" w:lineRule="auto"/>
        <w:jc w:val="both"/>
        <w:rPr>
          <w:rFonts w:ascii="Times New Roman" w:hAnsi="Times New Roman" w:cs="Times New Roman"/>
          <w:sz w:val="24"/>
          <w:szCs w:val="24"/>
        </w:rPr>
      </w:pPr>
      <w:r w:rsidRPr="001E7A3A">
        <w:rPr>
          <w:rFonts w:ascii="Times New Roman" w:hAnsi="Times New Roman" w:cs="Times New Roman"/>
          <w:color w:val="000000" w:themeColor="text1"/>
          <w:sz w:val="24"/>
          <w:szCs w:val="24"/>
          <w:lang w:val="en-US"/>
        </w:rPr>
        <w:t xml:space="preserve">Interpretation: </w:t>
      </w:r>
      <w:r>
        <w:rPr>
          <w:rFonts w:ascii="Times New Roman" w:hAnsi="Times New Roman" w:cs="Times New Roman"/>
          <w:color w:val="000000" w:themeColor="text1"/>
          <w:sz w:val="24"/>
          <w:szCs w:val="24"/>
          <w:lang w:val="en-US"/>
        </w:rPr>
        <w:t>T</w:t>
      </w:r>
      <w:r w:rsidRPr="00393B6B">
        <w:rPr>
          <w:rFonts w:ascii="Times New Roman" w:hAnsi="Times New Roman" w:cs="Times New Roman"/>
          <w:sz w:val="24"/>
          <w:szCs w:val="24"/>
        </w:rPr>
        <w:t>he</w:t>
      </w:r>
      <w:r w:rsidR="005F1C9E">
        <w:rPr>
          <w:rFonts w:ascii="Times New Roman" w:hAnsi="Times New Roman" w:cs="Times New Roman"/>
          <w:sz w:val="24"/>
          <w:szCs w:val="24"/>
        </w:rPr>
        <w:t xml:space="preserve">re is some </w:t>
      </w:r>
      <w:r w:rsidR="005F1C9E" w:rsidRPr="00393B6B">
        <w:rPr>
          <w:rFonts w:ascii="Times New Roman" w:hAnsi="Times New Roman" w:cs="Times New Roman"/>
          <w:sz w:val="24"/>
          <w:szCs w:val="24"/>
        </w:rPr>
        <w:t>evidence</w:t>
      </w:r>
      <w:r w:rsidRPr="00393B6B">
        <w:rPr>
          <w:rFonts w:ascii="Times New Roman" w:hAnsi="Times New Roman" w:cs="Times New Roman"/>
          <w:sz w:val="24"/>
          <w:szCs w:val="24"/>
        </w:rPr>
        <w:t xml:space="preserve"> that </w:t>
      </w:r>
      <w:r>
        <w:rPr>
          <w:rFonts w:ascii="Times New Roman" w:hAnsi="Times New Roman" w:cs="Times New Roman"/>
          <w:sz w:val="24"/>
          <w:szCs w:val="24"/>
        </w:rPr>
        <w:t xml:space="preserve">symptomatic </w:t>
      </w:r>
      <w:r w:rsidRPr="00393B6B">
        <w:rPr>
          <w:rFonts w:ascii="Times New Roman" w:hAnsi="Times New Roman" w:cs="Times New Roman"/>
          <w:sz w:val="24"/>
          <w:szCs w:val="24"/>
        </w:rPr>
        <w:t xml:space="preserve">dengue during pregnancy is associated with negative fetal outcomes. </w:t>
      </w:r>
      <w:r>
        <w:rPr>
          <w:rFonts w:ascii="Times New Roman" w:hAnsi="Times New Roman" w:cs="Times New Roman"/>
          <w:sz w:val="24"/>
          <w:szCs w:val="24"/>
        </w:rPr>
        <w:t xml:space="preserve"> </w:t>
      </w:r>
      <w:r w:rsidR="002C034C" w:rsidRPr="00D14C79">
        <w:rPr>
          <w:rFonts w:ascii="Times New Roman" w:hAnsi="Times New Roman" w:cs="Times New Roman"/>
          <w:sz w:val="24"/>
          <w:szCs w:val="24"/>
        </w:rPr>
        <w:t xml:space="preserve">If </w:t>
      </w:r>
      <w:r w:rsidR="002C034C">
        <w:rPr>
          <w:rFonts w:ascii="Times New Roman" w:hAnsi="Times New Roman" w:cs="Times New Roman"/>
          <w:sz w:val="24"/>
          <w:szCs w:val="24"/>
        </w:rPr>
        <w:t>confirmed, it would be important to monitor pregnancies were dengue is diagnosed</w:t>
      </w:r>
      <w:r w:rsidR="002C034C" w:rsidRPr="00D14C79">
        <w:rPr>
          <w:rFonts w:ascii="Times New Roman" w:hAnsi="Times New Roman" w:cs="Times New Roman"/>
          <w:sz w:val="24"/>
          <w:szCs w:val="24"/>
        </w:rPr>
        <w:t xml:space="preserve"> </w:t>
      </w:r>
      <w:r w:rsidR="002C034C">
        <w:rPr>
          <w:rFonts w:ascii="Times New Roman" w:hAnsi="Times New Roman" w:cs="Times New Roman"/>
          <w:sz w:val="24"/>
          <w:szCs w:val="24"/>
        </w:rPr>
        <w:t>and to consider pregnant</w:t>
      </w:r>
      <w:r w:rsidR="002C034C" w:rsidRPr="00D14C79">
        <w:rPr>
          <w:rFonts w:ascii="Times New Roman" w:hAnsi="Times New Roman" w:cs="Times New Roman"/>
          <w:sz w:val="24"/>
          <w:szCs w:val="24"/>
        </w:rPr>
        <w:t xml:space="preserve"> women </w:t>
      </w:r>
      <w:r w:rsidR="002C034C">
        <w:rPr>
          <w:rFonts w:ascii="Times New Roman" w:hAnsi="Times New Roman" w:cs="Times New Roman"/>
          <w:sz w:val="24"/>
          <w:szCs w:val="24"/>
        </w:rPr>
        <w:t>in dengue control policies.</w:t>
      </w:r>
    </w:p>
    <w:p w14:paraId="3708B668" w14:textId="75BC5E48" w:rsidR="00402FA3" w:rsidRPr="0043580B" w:rsidRDefault="00402FA3" w:rsidP="00402FA3">
      <w:pPr>
        <w:spacing w:after="0"/>
        <w:jc w:val="both"/>
        <w:rPr>
          <w:rFonts w:ascii="Times New Roman" w:hAnsi="Times New Roman" w:cs="Times New Roman"/>
          <w:b/>
          <w:color w:val="000000" w:themeColor="text1"/>
          <w:sz w:val="24"/>
          <w:szCs w:val="24"/>
          <w:lang w:val="en-US"/>
        </w:rPr>
      </w:pPr>
      <w:r w:rsidRPr="0043580B">
        <w:rPr>
          <w:rFonts w:ascii="Times New Roman" w:hAnsi="Times New Roman" w:cs="Times New Roman"/>
          <w:color w:val="000000" w:themeColor="text1"/>
          <w:sz w:val="24"/>
          <w:szCs w:val="24"/>
          <w:lang w:val="en-US"/>
        </w:rPr>
        <w:t xml:space="preserve">Funding: National Council for Scientific and </w:t>
      </w:r>
      <w:r w:rsidRPr="0043580B">
        <w:rPr>
          <w:rStyle w:val="hps"/>
          <w:rFonts w:ascii="Times New Roman" w:hAnsi="Times New Roman" w:cs="Times New Roman"/>
          <w:sz w:val="24"/>
          <w:szCs w:val="24"/>
          <w:lang w:val="en"/>
        </w:rPr>
        <w:t>Technological Development–</w:t>
      </w:r>
      <w:proofErr w:type="spellStart"/>
      <w:proofErr w:type="gramStart"/>
      <w:r w:rsidRPr="0043580B">
        <w:rPr>
          <w:rFonts w:ascii="Times New Roman" w:hAnsi="Times New Roman" w:cs="Times New Roman"/>
          <w:color w:val="000000" w:themeColor="text1"/>
          <w:sz w:val="24"/>
          <w:szCs w:val="24"/>
        </w:rPr>
        <w:t>CNPq</w:t>
      </w:r>
      <w:proofErr w:type="spellEnd"/>
      <w:r w:rsidRPr="0043580B">
        <w:rPr>
          <w:rFonts w:ascii="Times New Roman" w:hAnsi="Times New Roman" w:cs="Times New Roman"/>
          <w:color w:val="000000" w:themeColor="text1"/>
          <w:sz w:val="24"/>
          <w:szCs w:val="24"/>
        </w:rPr>
        <w:t xml:space="preserve"> .</w:t>
      </w:r>
      <w:proofErr w:type="gramEnd"/>
      <w:r w:rsidRPr="0043580B">
        <w:rPr>
          <w:rFonts w:ascii="Times New Roman" w:hAnsi="Times New Roman" w:cs="Times New Roman"/>
          <w:color w:val="000000" w:themeColor="text1"/>
          <w:sz w:val="24"/>
          <w:szCs w:val="24"/>
        </w:rPr>
        <w:t xml:space="preserve"> The funders had no role in </w:t>
      </w:r>
      <w:r>
        <w:rPr>
          <w:rFonts w:ascii="Times New Roman" w:hAnsi="Times New Roman" w:cs="Times New Roman"/>
          <w:color w:val="000000" w:themeColor="text1"/>
          <w:sz w:val="24"/>
          <w:szCs w:val="24"/>
        </w:rPr>
        <w:t xml:space="preserve">the </w:t>
      </w:r>
      <w:r w:rsidRPr="0043580B">
        <w:rPr>
          <w:rFonts w:ascii="Times New Roman" w:hAnsi="Times New Roman" w:cs="Times New Roman"/>
          <w:color w:val="000000" w:themeColor="text1"/>
          <w:sz w:val="24"/>
          <w:szCs w:val="24"/>
        </w:rPr>
        <w:t>study.</w:t>
      </w:r>
    </w:p>
    <w:p w14:paraId="7F590C9D" w14:textId="77777777" w:rsidR="00402FA3" w:rsidRDefault="00402FA3" w:rsidP="00F448A5">
      <w:pPr>
        <w:spacing w:line="360" w:lineRule="auto"/>
        <w:jc w:val="both"/>
        <w:rPr>
          <w:rFonts w:ascii="Times New Roman" w:hAnsi="Times New Roman" w:cs="Times New Roman"/>
          <w:sz w:val="24"/>
          <w:szCs w:val="24"/>
        </w:rPr>
      </w:pPr>
    </w:p>
    <w:p w14:paraId="3EC08459" w14:textId="77777777" w:rsidR="00402FA3" w:rsidRDefault="00402FA3" w:rsidP="00F448A5">
      <w:pPr>
        <w:spacing w:line="360" w:lineRule="auto"/>
        <w:jc w:val="both"/>
        <w:rPr>
          <w:rFonts w:ascii="Times New Roman" w:hAnsi="Times New Roman" w:cs="Times New Roman"/>
          <w:sz w:val="24"/>
          <w:szCs w:val="24"/>
        </w:rPr>
      </w:pPr>
    </w:p>
    <w:p w14:paraId="7AA22272" w14:textId="77777777" w:rsidR="00402FA3" w:rsidRDefault="00402FA3" w:rsidP="00F448A5">
      <w:pPr>
        <w:spacing w:line="360" w:lineRule="auto"/>
        <w:jc w:val="both"/>
        <w:rPr>
          <w:rFonts w:ascii="Times New Roman" w:hAnsi="Times New Roman" w:cs="Times New Roman"/>
          <w:sz w:val="24"/>
          <w:szCs w:val="24"/>
        </w:rPr>
      </w:pPr>
    </w:p>
    <w:p w14:paraId="391060A2" w14:textId="77777777" w:rsidR="00402FA3" w:rsidRDefault="00402FA3" w:rsidP="00F448A5">
      <w:pPr>
        <w:spacing w:line="360" w:lineRule="auto"/>
        <w:jc w:val="both"/>
        <w:rPr>
          <w:rFonts w:ascii="Times New Roman" w:hAnsi="Times New Roman" w:cs="Times New Roman"/>
          <w:sz w:val="24"/>
          <w:szCs w:val="24"/>
        </w:rPr>
      </w:pPr>
    </w:p>
    <w:p w14:paraId="4457EC03" w14:textId="77777777" w:rsidR="00402FA3" w:rsidRDefault="00402FA3" w:rsidP="00F448A5">
      <w:pPr>
        <w:spacing w:line="360" w:lineRule="auto"/>
        <w:jc w:val="both"/>
        <w:rPr>
          <w:rFonts w:ascii="Times New Roman" w:hAnsi="Times New Roman" w:cs="Times New Roman"/>
          <w:sz w:val="24"/>
          <w:szCs w:val="24"/>
        </w:rPr>
      </w:pPr>
    </w:p>
    <w:p w14:paraId="7C05FBAA" w14:textId="77777777" w:rsidR="00402FA3" w:rsidRDefault="00402FA3" w:rsidP="00F448A5">
      <w:pPr>
        <w:spacing w:line="360" w:lineRule="auto"/>
        <w:jc w:val="both"/>
        <w:rPr>
          <w:rFonts w:ascii="Times New Roman" w:hAnsi="Times New Roman" w:cs="Times New Roman"/>
          <w:sz w:val="24"/>
          <w:szCs w:val="24"/>
        </w:rPr>
      </w:pPr>
    </w:p>
    <w:p w14:paraId="0C949B07" w14:textId="77777777" w:rsidR="00402FA3" w:rsidRDefault="00402FA3" w:rsidP="00F448A5">
      <w:pPr>
        <w:spacing w:line="360" w:lineRule="auto"/>
        <w:jc w:val="both"/>
        <w:rPr>
          <w:rFonts w:ascii="Times New Roman" w:hAnsi="Times New Roman" w:cs="Times New Roman"/>
          <w:sz w:val="24"/>
          <w:szCs w:val="24"/>
        </w:rPr>
      </w:pPr>
    </w:p>
    <w:p w14:paraId="0D1ECFA9" w14:textId="1645E68A" w:rsidR="00F448A5" w:rsidRDefault="007D325D" w:rsidP="00F448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Introduction </w:t>
      </w:r>
    </w:p>
    <w:p w14:paraId="0C6E4478" w14:textId="1DD618E1" w:rsidR="009A5E73" w:rsidRDefault="00F448A5" w:rsidP="00D450C8">
      <w:pPr>
        <w:spacing w:after="0" w:line="360" w:lineRule="auto"/>
        <w:ind w:firstLine="360"/>
        <w:jc w:val="both"/>
        <w:rPr>
          <w:rFonts w:ascii="Times New Roman" w:eastAsia="ScalaLancetPro" w:hAnsi="Times New Roman" w:cs="Times New Roman"/>
          <w:sz w:val="24"/>
          <w:szCs w:val="24"/>
        </w:rPr>
      </w:pPr>
      <w:r w:rsidRPr="003B08E5">
        <w:rPr>
          <w:rFonts w:ascii="Times New Roman" w:hAnsi="Times New Roman" w:cs="Times New Roman"/>
          <w:sz w:val="24"/>
          <w:szCs w:val="24"/>
        </w:rPr>
        <w:t>Dengue</w:t>
      </w:r>
      <w:r w:rsidR="00AC6AE6">
        <w:rPr>
          <w:rFonts w:ascii="Times New Roman" w:hAnsi="Times New Roman" w:cs="Times New Roman"/>
          <w:sz w:val="24"/>
          <w:szCs w:val="24"/>
        </w:rPr>
        <w:t>,</w:t>
      </w:r>
      <w:r w:rsidR="00C5503B">
        <w:rPr>
          <w:rFonts w:ascii="Times New Roman" w:hAnsi="Times New Roman" w:cs="Times New Roman"/>
          <w:sz w:val="24"/>
          <w:szCs w:val="24"/>
        </w:rPr>
        <w:t xml:space="preserve"> a vector borne disease</w:t>
      </w:r>
      <w:r w:rsidR="00AC6AE6">
        <w:rPr>
          <w:rFonts w:ascii="Times New Roman" w:hAnsi="Times New Roman" w:cs="Times New Roman"/>
          <w:sz w:val="24"/>
          <w:szCs w:val="24"/>
        </w:rPr>
        <w:t xml:space="preserve">, is </w:t>
      </w:r>
      <w:r>
        <w:rPr>
          <w:rFonts w:ascii="Times New Roman" w:hAnsi="Times New Roman" w:cs="Times New Roman"/>
          <w:sz w:val="24"/>
          <w:szCs w:val="24"/>
        </w:rPr>
        <w:t xml:space="preserve">endemic in </w:t>
      </w:r>
      <w:r w:rsidR="00AC6AE6">
        <w:rPr>
          <w:rFonts w:ascii="Times New Roman" w:hAnsi="Times New Roman" w:cs="Times New Roman"/>
          <w:sz w:val="24"/>
          <w:szCs w:val="24"/>
        </w:rPr>
        <w:t xml:space="preserve">over </w:t>
      </w:r>
      <w:r>
        <w:rPr>
          <w:rFonts w:ascii="Times New Roman" w:hAnsi="Times New Roman" w:cs="Times New Roman"/>
          <w:sz w:val="24"/>
          <w:szCs w:val="24"/>
        </w:rPr>
        <w:t xml:space="preserve">100 countries </w:t>
      </w:r>
      <w:r w:rsidR="00AC6AE6">
        <w:rPr>
          <w:rFonts w:ascii="Times New Roman" w:hAnsi="Times New Roman" w:cs="Times New Roman"/>
          <w:sz w:val="24"/>
          <w:szCs w:val="24"/>
        </w:rPr>
        <w:t>(</w:t>
      </w:r>
      <w:r w:rsidR="00C5503B">
        <w:rPr>
          <w:rFonts w:ascii="Times New Roman" w:hAnsi="Times New Roman" w:cs="Times New Roman"/>
          <w:sz w:val="24"/>
          <w:szCs w:val="24"/>
        </w:rPr>
        <w:t>mainly in South American and Southeast Asia</w:t>
      </w:r>
      <w:r w:rsidR="00AC6AE6">
        <w:rPr>
          <w:rFonts w:ascii="Times New Roman" w:hAnsi="Times New Roman" w:cs="Times New Roman"/>
          <w:sz w:val="24"/>
          <w:szCs w:val="24"/>
        </w:rPr>
        <w:t xml:space="preserve">). The infection is </w:t>
      </w:r>
      <w:r w:rsidR="00DD639B">
        <w:rPr>
          <w:rFonts w:ascii="Times New Roman" w:hAnsi="Times New Roman" w:cs="Times New Roman"/>
          <w:sz w:val="24"/>
          <w:szCs w:val="24"/>
        </w:rPr>
        <w:t xml:space="preserve">spreading </w:t>
      </w:r>
      <w:r>
        <w:rPr>
          <w:rFonts w:ascii="Times New Roman" w:hAnsi="Times New Roman" w:cs="Times New Roman"/>
          <w:sz w:val="24"/>
          <w:szCs w:val="24"/>
        </w:rPr>
        <w:t xml:space="preserve">to new areas with outbreaks </w:t>
      </w:r>
      <w:r w:rsidRPr="003B08E5">
        <w:rPr>
          <w:rFonts w:ascii="Times New Roman" w:hAnsi="Times New Roman" w:cs="Times New Roman"/>
          <w:sz w:val="24"/>
          <w:szCs w:val="24"/>
        </w:rPr>
        <w:t>of increasing magnitude</w:t>
      </w:r>
      <w:r>
        <w:rPr>
          <w:rFonts w:ascii="Times New Roman" w:hAnsi="Times New Roman" w:cs="Times New Roman"/>
          <w:sz w:val="24"/>
          <w:szCs w:val="24"/>
        </w:rPr>
        <w:t xml:space="preserve"> and severity.</w:t>
      </w:r>
      <w:r w:rsidR="00A36F0A" w:rsidRPr="00A36F0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C6AE6">
        <w:rPr>
          <w:rFonts w:ascii="Times New Roman" w:hAnsi="Times New Roman" w:cs="Times New Roman"/>
          <w:sz w:val="24"/>
          <w:szCs w:val="24"/>
        </w:rPr>
        <w:t>It is e</w:t>
      </w:r>
      <w:r w:rsidRPr="00C91DED">
        <w:rPr>
          <w:rFonts w:ascii="Times New Roman" w:hAnsi="Times New Roman" w:cs="Times New Roman"/>
          <w:sz w:val="24"/>
          <w:szCs w:val="24"/>
        </w:rPr>
        <w:t xml:space="preserve">stimated that annually, 390 </w:t>
      </w:r>
      <w:r w:rsidR="00C70D0B">
        <w:rPr>
          <w:rFonts w:ascii="Times New Roman" w:hAnsi="Times New Roman" w:cs="Times New Roman"/>
          <w:sz w:val="24"/>
          <w:szCs w:val="24"/>
        </w:rPr>
        <w:t>millions of people are infected and</w:t>
      </w:r>
      <w:r w:rsidRPr="00C91DED">
        <w:rPr>
          <w:rFonts w:ascii="Times New Roman" w:hAnsi="Times New Roman" w:cs="Times New Roman"/>
          <w:sz w:val="24"/>
          <w:szCs w:val="24"/>
        </w:rPr>
        <w:t xml:space="preserve"> 96 </w:t>
      </w:r>
      <w:r w:rsidR="002E6FCC" w:rsidRPr="00C91DED">
        <w:rPr>
          <w:rFonts w:ascii="Times New Roman" w:hAnsi="Times New Roman" w:cs="Times New Roman"/>
          <w:sz w:val="24"/>
          <w:szCs w:val="24"/>
        </w:rPr>
        <w:t>million</w:t>
      </w:r>
      <w:r w:rsidRPr="00C91DED">
        <w:rPr>
          <w:rFonts w:ascii="Times New Roman" w:hAnsi="Times New Roman" w:cs="Times New Roman"/>
          <w:sz w:val="24"/>
          <w:szCs w:val="24"/>
        </w:rPr>
        <w:t xml:space="preserve"> develop </w:t>
      </w:r>
      <w:r>
        <w:rPr>
          <w:rFonts w:ascii="Times New Roman" w:hAnsi="Times New Roman" w:cs="Times New Roman"/>
          <w:sz w:val="24"/>
          <w:szCs w:val="24"/>
        </w:rPr>
        <w:t>clinical symptoms.</w:t>
      </w:r>
      <w:r w:rsidR="00A36F0A" w:rsidRPr="00A36F0A">
        <w:rPr>
          <w:rFonts w:ascii="Times New Roman" w:hAnsi="Times New Roman" w:cs="Times New Roman"/>
          <w:sz w:val="24"/>
          <w:szCs w:val="24"/>
          <w:vertAlign w:val="superscript"/>
        </w:rPr>
        <w:t>2</w:t>
      </w:r>
      <w:r w:rsidR="00A36F0A">
        <w:rPr>
          <w:rFonts w:ascii="Times New Roman" w:hAnsi="Times New Roman" w:cs="Times New Roman"/>
          <w:sz w:val="24"/>
          <w:szCs w:val="24"/>
        </w:rPr>
        <w:t xml:space="preserve"> </w:t>
      </w:r>
      <w:r w:rsidR="00AC6AE6">
        <w:rPr>
          <w:rFonts w:ascii="Times New Roman" w:hAnsi="Times New Roman" w:cs="Times New Roman"/>
          <w:sz w:val="24"/>
          <w:szCs w:val="24"/>
        </w:rPr>
        <w:t>M</w:t>
      </w:r>
      <w:r w:rsidR="00C5503B">
        <w:rPr>
          <w:rFonts w:ascii="Times New Roman" w:hAnsi="Times New Roman" w:cs="Times New Roman"/>
          <w:sz w:val="24"/>
          <w:szCs w:val="24"/>
        </w:rPr>
        <w:t>ost people with d</w:t>
      </w:r>
      <w:r w:rsidR="00DD639B">
        <w:rPr>
          <w:rFonts w:ascii="Times New Roman" w:hAnsi="Times New Roman" w:cs="Times New Roman"/>
          <w:sz w:val="24"/>
          <w:szCs w:val="24"/>
        </w:rPr>
        <w:t xml:space="preserve">engue </w:t>
      </w:r>
      <w:r w:rsidR="005F1C9E">
        <w:rPr>
          <w:rFonts w:ascii="Times New Roman" w:hAnsi="Times New Roman" w:cs="Times New Roman"/>
          <w:sz w:val="24"/>
          <w:szCs w:val="24"/>
        </w:rPr>
        <w:t xml:space="preserve">either </w:t>
      </w:r>
      <w:r w:rsidR="00C5503B">
        <w:rPr>
          <w:rFonts w:ascii="Times New Roman" w:hAnsi="Times New Roman" w:cs="Times New Roman"/>
          <w:sz w:val="24"/>
          <w:szCs w:val="24"/>
        </w:rPr>
        <w:t xml:space="preserve">have </w:t>
      </w:r>
      <w:r w:rsidR="00AC6AE6">
        <w:rPr>
          <w:rFonts w:ascii="Times New Roman" w:hAnsi="Times New Roman" w:cs="Times New Roman"/>
          <w:sz w:val="24"/>
          <w:szCs w:val="24"/>
        </w:rPr>
        <w:t xml:space="preserve">no symptoms or </w:t>
      </w:r>
      <w:r w:rsidR="005F1C9E">
        <w:rPr>
          <w:rFonts w:ascii="Times New Roman" w:hAnsi="Times New Roman" w:cs="Times New Roman"/>
          <w:sz w:val="24"/>
          <w:szCs w:val="24"/>
        </w:rPr>
        <w:t xml:space="preserve">have </w:t>
      </w:r>
      <w:r w:rsidR="00C5503B">
        <w:rPr>
          <w:rFonts w:ascii="Times New Roman" w:hAnsi="Times New Roman" w:cs="Times New Roman"/>
          <w:sz w:val="24"/>
          <w:szCs w:val="24"/>
        </w:rPr>
        <w:t>a mild influenza</w:t>
      </w:r>
      <w:r w:rsidR="00C70D0B">
        <w:rPr>
          <w:rFonts w:ascii="Times New Roman" w:hAnsi="Times New Roman" w:cs="Times New Roman"/>
          <w:sz w:val="24"/>
          <w:szCs w:val="24"/>
        </w:rPr>
        <w:t>-like disease (</w:t>
      </w:r>
      <w:r w:rsidR="00DD639B">
        <w:rPr>
          <w:rFonts w:ascii="Times New Roman" w:hAnsi="Times New Roman" w:cs="Times New Roman"/>
          <w:sz w:val="24"/>
          <w:szCs w:val="24"/>
        </w:rPr>
        <w:t>fever, headache, retro-ocular pain, muscle and joint pain, nausea, vomiting and rash – dengue fever DF</w:t>
      </w:r>
      <w:r w:rsidR="00C70D0B">
        <w:rPr>
          <w:rFonts w:ascii="Times New Roman" w:hAnsi="Times New Roman" w:cs="Times New Roman"/>
          <w:sz w:val="24"/>
          <w:szCs w:val="24"/>
        </w:rPr>
        <w:t>)</w:t>
      </w:r>
      <w:r w:rsidR="00AC6AE6">
        <w:rPr>
          <w:rFonts w:ascii="Times New Roman" w:hAnsi="Times New Roman" w:cs="Times New Roman"/>
          <w:sz w:val="24"/>
          <w:szCs w:val="24"/>
        </w:rPr>
        <w:t xml:space="preserve">; </w:t>
      </w:r>
      <w:r w:rsidR="00C5503B">
        <w:rPr>
          <w:rFonts w:ascii="Times New Roman" w:hAnsi="Times New Roman" w:cs="Times New Roman"/>
          <w:sz w:val="24"/>
          <w:szCs w:val="24"/>
        </w:rPr>
        <w:t xml:space="preserve">a small proportion </w:t>
      </w:r>
      <w:r w:rsidR="009A5E73" w:rsidRPr="00D14C79">
        <w:rPr>
          <w:rFonts w:ascii="Times New Roman" w:hAnsi="Times New Roman" w:cs="Times New Roman"/>
          <w:sz w:val="24"/>
          <w:szCs w:val="24"/>
        </w:rPr>
        <w:t>progress</w:t>
      </w:r>
      <w:r w:rsidR="005F1C9E">
        <w:rPr>
          <w:rFonts w:ascii="Times New Roman" w:hAnsi="Times New Roman" w:cs="Times New Roman"/>
          <w:sz w:val="24"/>
          <w:szCs w:val="24"/>
        </w:rPr>
        <w:t xml:space="preserve">es </w:t>
      </w:r>
      <w:r w:rsidR="009A5E73" w:rsidRPr="00D14C79">
        <w:rPr>
          <w:rFonts w:ascii="Times New Roman" w:hAnsi="Times New Roman" w:cs="Times New Roman"/>
          <w:sz w:val="24"/>
          <w:szCs w:val="24"/>
        </w:rPr>
        <w:t xml:space="preserve"> to severe illness</w:t>
      </w:r>
      <w:r w:rsidR="00DD639B">
        <w:rPr>
          <w:rFonts w:ascii="Times New Roman" w:hAnsi="Times New Roman" w:cs="Times New Roman"/>
          <w:sz w:val="24"/>
          <w:szCs w:val="24"/>
        </w:rPr>
        <w:t xml:space="preserve"> </w:t>
      </w:r>
      <w:r w:rsidR="00AC6AE6">
        <w:rPr>
          <w:rFonts w:ascii="Times New Roman" w:hAnsi="Times New Roman" w:cs="Times New Roman"/>
          <w:sz w:val="24"/>
          <w:szCs w:val="24"/>
        </w:rPr>
        <w:t xml:space="preserve">with </w:t>
      </w:r>
      <w:r w:rsidR="009A5E73" w:rsidRPr="00D14C79">
        <w:rPr>
          <w:rFonts w:ascii="Times New Roman" w:eastAsia="ScalaLancetPro" w:hAnsi="Times New Roman" w:cs="Times New Roman"/>
          <w:sz w:val="24"/>
          <w:szCs w:val="24"/>
        </w:rPr>
        <w:t xml:space="preserve">rapid onset of capillary leakage accompanied by </w:t>
      </w:r>
      <w:r w:rsidR="009A5E73">
        <w:rPr>
          <w:rFonts w:ascii="Times New Roman" w:eastAsia="ScalaLancetPro" w:hAnsi="Times New Roman" w:cs="Times New Roman"/>
          <w:sz w:val="24"/>
          <w:szCs w:val="24"/>
        </w:rPr>
        <w:t xml:space="preserve">bleeding, </w:t>
      </w:r>
      <w:r w:rsidR="009A5E73" w:rsidRPr="00D14C79">
        <w:rPr>
          <w:rFonts w:ascii="Times New Roman" w:eastAsia="ScalaLancetPro" w:hAnsi="Times New Roman" w:cs="Times New Roman"/>
          <w:sz w:val="24"/>
          <w:szCs w:val="24"/>
        </w:rPr>
        <w:t>thrombocytopenia and liver injury</w:t>
      </w:r>
      <w:r w:rsidR="005F1C9E">
        <w:rPr>
          <w:rFonts w:ascii="Times New Roman" w:eastAsia="ScalaLancetPro" w:hAnsi="Times New Roman" w:cs="Times New Roman"/>
          <w:sz w:val="24"/>
          <w:szCs w:val="24"/>
        </w:rPr>
        <w:t xml:space="preserve">: </w:t>
      </w:r>
      <w:r w:rsidR="009A5E73">
        <w:rPr>
          <w:rFonts w:ascii="Times New Roman" w:eastAsia="ScalaLancetPro" w:hAnsi="Times New Roman" w:cs="Times New Roman"/>
          <w:sz w:val="24"/>
          <w:szCs w:val="24"/>
        </w:rPr>
        <w:t xml:space="preserve">dengue haemorrhagic fever (DHF) </w:t>
      </w:r>
      <w:r w:rsidR="005F1C9E">
        <w:rPr>
          <w:rFonts w:ascii="Times New Roman" w:eastAsia="ScalaLancetPro" w:hAnsi="Times New Roman" w:cs="Times New Roman"/>
          <w:sz w:val="24"/>
          <w:szCs w:val="24"/>
        </w:rPr>
        <w:t xml:space="preserve">or </w:t>
      </w:r>
      <w:r w:rsidR="009A5E73">
        <w:rPr>
          <w:rFonts w:ascii="Times New Roman" w:eastAsia="ScalaLancetPro" w:hAnsi="Times New Roman" w:cs="Times New Roman"/>
          <w:sz w:val="24"/>
          <w:szCs w:val="24"/>
        </w:rPr>
        <w:t>dengue shock syndrome (DSS).</w:t>
      </w:r>
      <w:r w:rsidR="00A36F0A" w:rsidRPr="00A36F0A">
        <w:rPr>
          <w:rFonts w:ascii="Times New Roman" w:eastAsia="ScalaLancetPro" w:hAnsi="Times New Roman" w:cs="Times New Roman"/>
          <w:sz w:val="24"/>
          <w:szCs w:val="24"/>
          <w:vertAlign w:val="superscript"/>
        </w:rPr>
        <w:t>3</w:t>
      </w:r>
    </w:p>
    <w:p w14:paraId="30B1BBB2" w14:textId="5FC30A61" w:rsidR="00607CF6" w:rsidRDefault="00AC6AE6" w:rsidP="00D1068C">
      <w:pPr>
        <w:spacing w:before="240" w:line="360" w:lineRule="auto"/>
        <w:ind w:firstLine="360"/>
        <w:contextualSpacing/>
        <w:jc w:val="both"/>
        <w:rPr>
          <w:rFonts w:ascii="Times New Roman" w:eastAsia="ScalaLancetPro" w:hAnsi="Times New Roman" w:cs="Times New Roman"/>
          <w:sz w:val="24"/>
          <w:szCs w:val="24"/>
        </w:rPr>
      </w:pPr>
      <w:r>
        <w:rPr>
          <w:rFonts w:ascii="Times New Roman" w:eastAsia="ScalaLancetPro" w:hAnsi="Times New Roman" w:cs="Times New Roman"/>
          <w:sz w:val="24"/>
          <w:szCs w:val="24"/>
        </w:rPr>
        <w:t xml:space="preserve">There are </w:t>
      </w:r>
      <w:r w:rsidR="00D1068C" w:rsidRPr="00D14C79">
        <w:rPr>
          <w:rFonts w:ascii="Times New Roman" w:hAnsi="Times New Roman" w:cs="Times New Roman"/>
          <w:sz w:val="24"/>
          <w:szCs w:val="24"/>
        </w:rPr>
        <w:t>four serotypes (DENV</w:t>
      </w:r>
      <w:r w:rsidR="00D1068C">
        <w:rPr>
          <w:rFonts w:ascii="Times New Roman" w:hAnsi="Times New Roman" w:cs="Times New Roman"/>
          <w:sz w:val="24"/>
          <w:szCs w:val="24"/>
        </w:rPr>
        <w:t xml:space="preserve"> </w:t>
      </w:r>
      <w:r w:rsidR="00D1068C" w:rsidRPr="00D14C79">
        <w:rPr>
          <w:rFonts w:ascii="Times New Roman" w:hAnsi="Times New Roman" w:cs="Times New Roman"/>
          <w:sz w:val="24"/>
          <w:szCs w:val="24"/>
        </w:rPr>
        <w:t>1</w:t>
      </w:r>
      <w:r w:rsidR="00A36F0A">
        <w:rPr>
          <w:rFonts w:ascii="Times New Roman" w:hAnsi="Times New Roman" w:cs="Times New Roman"/>
          <w:sz w:val="24"/>
          <w:szCs w:val="24"/>
        </w:rPr>
        <w:t>,</w:t>
      </w:r>
      <w:r w:rsidR="00D1068C">
        <w:rPr>
          <w:rFonts w:ascii="Times New Roman" w:hAnsi="Times New Roman" w:cs="Times New Roman"/>
          <w:sz w:val="24"/>
          <w:szCs w:val="24"/>
        </w:rPr>
        <w:t xml:space="preserve"> DENV 2</w:t>
      </w:r>
      <w:r w:rsidR="00A36F0A">
        <w:rPr>
          <w:rFonts w:ascii="Times New Roman" w:hAnsi="Times New Roman" w:cs="Times New Roman"/>
          <w:sz w:val="24"/>
          <w:szCs w:val="24"/>
        </w:rPr>
        <w:t>,</w:t>
      </w:r>
      <w:r w:rsidR="00D1068C">
        <w:rPr>
          <w:rFonts w:ascii="Times New Roman" w:hAnsi="Times New Roman" w:cs="Times New Roman"/>
          <w:sz w:val="24"/>
          <w:szCs w:val="24"/>
        </w:rPr>
        <w:t xml:space="preserve"> DENV 3</w:t>
      </w:r>
      <w:r w:rsidR="00A36F0A">
        <w:rPr>
          <w:rFonts w:ascii="Times New Roman" w:hAnsi="Times New Roman" w:cs="Times New Roman"/>
          <w:sz w:val="24"/>
          <w:szCs w:val="24"/>
        </w:rPr>
        <w:t>,</w:t>
      </w:r>
      <w:r w:rsidR="00D1068C">
        <w:rPr>
          <w:rFonts w:ascii="Times New Roman" w:hAnsi="Times New Roman" w:cs="Times New Roman"/>
          <w:sz w:val="24"/>
          <w:szCs w:val="24"/>
        </w:rPr>
        <w:t xml:space="preserve"> </w:t>
      </w:r>
      <w:proofErr w:type="gramStart"/>
      <w:r w:rsidR="00D1068C">
        <w:rPr>
          <w:rFonts w:ascii="Times New Roman" w:hAnsi="Times New Roman" w:cs="Times New Roman"/>
          <w:sz w:val="24"/>
          <w:szCs w:val="24"/>
        </w:rPr>
        <w:t>DENV</w:t>
      </w:r>
      <w:proofErr w:type="gramEnd"/>
      <w:r w:rsidR="00D1068C">
        <w:rPr>
          <w:rFonts w:ascii="Times New Roman" w:hAnsi="Times New Roman" w:cs="Times New Roman"/>
          <w:sz w:val="24"/>
          <w:szCs w:val="24"/>
        </w:rPr>
        <w:t xml:space="preserve"> 4</w:t>
      </w:r>
      <w:r w:rsidR="00D1068C" w:rsidRPr="00D14C79">
        <w:rPr>
          <w:rFonts w:ascii="Times New Roman" w:hAnsi="Times New Roman" w:cs="Times New Roman"/>
          <w:sz w:val="24"/>
          <w:szCs w:val="24"/>
        </w:rPr>
        <w:t xml:space="preserve">) </w:t>
      </w:r>
      <w:r>
        <w:rPr>
          <w:rFonts w:ascii="Times New Roman" w:hAnsi="Times New Roman" w:cs="Times New Roman"/>
          <w:sz w:val="24"/>
          <w:szCs w:val="24"/>
        </w:rPr>
        <w:t>of dengue virus. I</w:t>
      </w:r>
      <w:r w:rsidRPr="00D14C79">
        <w:rPr>
          <w:rFonts w:ascii="Times New Roman" w:hAnsi="Times New Roman" w:cs="Times New Roman"/>
          <w:sz w:val="24"/>
          <w:szCs w:val="24"/>
        </w:rPr>
        <w:t>nfection</w:t>
      </w:r>
      <w:r w:rsidR="00D1068C" w:rsidRPr="00D14C79">
        <w:rPr>
          <w:rFonts w:ascii="Times New Roman" w:hAnsi="Times New Roman" w:cs="Times New Roman"/>
          <w:sz w:val="24"/>
          <w:szCs w:val="24"/>
        </w:rPr>
        <w:t xml:space="preserve"> with one serotype provides long immunity against that particular serotype</w:t>
      </w:r>
      <w:r w:rsidR="00CE5343">
        <w:rPr>
          <w:rFonts w:ascii="Times New Roman" w:hAnsi="Times New Roman" w:cs="Times New Roman"/>
          <w:sz w:val="24"/>
          <w:szCs w:val="24"/>
        </w:rPr>
        <w:t xml:space="preserve">; </w:t>
      </w:r>
      <w:r w:rsidR="00CE5343" w:rsidRPr="00D14C79">
        <w:rPr>
          <w:rFonts w:ascii="Times New Roman" w:hAnsi="Times New Roman" w:cs="Times New Roman"/>
          <w:sz w:val="24"/>
          <w:szCs w:val="24"/>
        </w:rPr>
        <w:t>cross</w:t>
      </w:r>
      <w:r w:rsidR="00D1068C" w:rsidRPr="00D14C79">
        <w:rPr>
          <w:rFonts w:ascii="Times New Roman" w:hAnsi="Times New Roman" w:cs="Times New Roman"/>
          <w:sz w:val="24"/>
          <w:szCs w:val="24"/>
        </w:rPr>
        <w:t xml:space="preserve"> immunity to the other</w:t>
      </w:r>
      <w:r>
        <w:rPr>
          <w:rFonts w:ascii="Times New Roman" w:hAnsi="Times New Roman" w:cs="Times New Roman"/>
          <w:sz w:val="24"/>
          <w:szCs w:val="24"/>
        </w:rPr>
        <w:t xml:space="preserve"> </w:t>
      </w:r>
      <w:r w:rsidR="00CE5343">
        <w:rPr>
          <w:rFonts w:ascii="Times New Roman" w:hAnsi="Times New Roman" w:cs="Times New Roman"/>
          <w:sz w:val="24"/>
          <w:szCs w:val="24"/>
        </w:rPr>
        <w:t xml:space="preserve">serotypes </w:t>
      </w:r>
      <w:r w:rsidR="00CE5343" w:rsidRPr="00D14C79">
        <w:rPr>
          <w:rFonts w:ascii="Times New Roman" w:hAnsi="Times New Roman" w:cs="Times New Roman"/>
          <w:sz w:val="24"/>
          <w:szCs w:val="24"/>
        </w:rPr>
        <w:t>is</w:t>
      </w:r>
      <w:r w:rsidR="00D1068C" w:rsidRPr="00D14C79">
        <w:rPr>
          <w:rFonts w:ascii="Times New Roman" w:hAnsi="Times New Roman" w:cs="Times New Roman"/>
          <w:sz w:val="24"/>
          <w:szCs w:val="24"/>
        </w:rPr>
        <w:t xml:space="preserve"> temporary</w:t>
      </w:r>
      <w:r>
        <w:rPr>
          <w:rFonts w:ascii="Times New Roman" w:hAnsi="Times New Roman" w:cs="Times New Roman"/>
          <w:sz w:val="24"/>
          <w:szCs w:val="24"/>
        </w:rPr>
        <w:t>.</w:t>
      </w:r>
      <w:r w:rsidR="00A36F0A" w:rsidRPr="00A36F0A">
        <w:rPr>
          <w:rFonts w:ascii="Times New Roman" w:hAnsi="Times New Roman" w:cs="Times New Roman"/>
          <w:sz w:val="24"/>
          <w:szCs w:val="24"/>
          <w:vertAlign w:val="superscript"/>
        </w:rPr>
        <w:t>3</w:t>
      </w:r>
      <w:r w:rsidR="00D1068C" w:rsidRPr="00D14C79">
        <w:rPr>
          <w:rFonts w:ascii="Times New Roman" w:hAnsi="Times New Roman" w:cs="Times New Roman"/>
          <w:sz w:val="24"/>
          <w:szCs w:val="24"/>
        </w:rPr>
        <w:t xml:space="preserve"> </w:t>
      </w:r>
      <w:r>
        <w:rPr>
          <w:rFonts w:ascii="Times New Roman" w:hAnsi="Times New Roman" w:cs="Times New Roman"/>
          <w:sz w:val="24"/>
          <w:szCs w:val="24"/>
        </w:rPr>
        <w:t>T</w:t>
      </w:r>
      <w:r w:rsidR="00D1068C" w:rsidRPr="00BA1A9F">
        <w:rPr>
          <w:rFonts w:ascii="Times New Roman" w:hAnsi="Times New Roman" w:cs="Times New Roman"/>
          <w:sz w:val="24"/>
          <w:szCs w:val="24"/>
        </w:rPr>
        <w:t xml:space="preserve">he risk of severe dengue </w:t>
      </w:r>
      <w:r w:rsidR="00D1068C" w:rsidRPr="00D14C79">
        <w:rPr>
          <w:rFonts w:ascii="Times New Roman" w:hAnsi="Times New Roman" w:cs="Times New Roman"/>
          <w:sz w:val="24"/>
          <w:szCs w:val="24"/>
        </w:rPr>
        <w:t>increases with subsequent infections</w:t>
      </w:r>
      <w:r w:rsidR="00D1068C" w:rsidRPr="00BA1A9F">
        <w:rPr>
          <w:rFonts w:ascii="Times New Roman" w:hAnsi="Times New Roman" w:cs="Times New Roman"/>
          <w:sz w:val="24"/>
          <w:szCs w:val="24"/>
        </w:rPr>
        <w:t>.</w:t>
      </w:r>
      <w:r w:rsidR="00EB68A6" w:rsidRPr="00EB68A6">
        <w:rPr>
          <w:rFonts w:ascii="Times New Roman" w:hAnsi="Times New Roman" w:cs="Times New Roman"/>
          <w:sz w:val="24"/>
          <w:szCs w:val="24"/>
          <w:vertAlign w:val="superscript"/>
        </w:rPr>
        <w:t>4</w:t>
      </w:r>
      <w:r w:rsidR="00D1068C" w:rsidRPr="00BA1A9F">
        <w:rPr>
          <w:rFonts w:ascii="Times New Roman" w:hAnsi="Times New Roman" w:cs="Times New Roman"/>
          <w:sz w:val="24"/>
          <w:szCs w:val="24"/>
        </w:rPr>
        <w:t xml:space="preserve"> </w:t>
      </w:r>
      <w:r w:rsidR="00607CF6" w:rsidRPr="00BA1A9F">
        <w:rPr>
          <w:rFonts w:ascii="Times New Roman" w:eastAsia="ScalaLancetPro" w:hAnsi="Times New Roman" w:cs="Times New Roman"/>
          <w:sz w:val="24"/>
          <w:szCs w:val="24"/>
          <w:lang w:val="en-US"/>
        </w:rPr>
        <w:t>The complex pathogenesis of dengue disease is not complete</w:t>
      </w:r>
      <w:r w:rsidR="00607CF6" w:rsidRPr="00D14C79">
        <w:rPr>
          <w:rFonts w:ascii="Times New Roman" w:eastAsia="ScalaLancetPro" w:hAnsi="Times New Roman" w:cs="Times New Roman"/>
          <w:sz w:val="24"/>
          <w:szCs w:val="24"/>
          <w:lang w:val="en-US"/>
        </w:rPr>
        <w:t xml:space="preserve">ly understood, </w:t>
      </w:r>
      <w:r w:rsidR="005F1C9E">
        <w:rPr>
          <w:rFonts w:ascii="Times New Roman" w:eastAsia="ScalaLancetPro" w:hAnsi="Times New Roman" w:cs="Times New Roman"/>
          <w:sz w:val="24"/>
          <w:szCs w:val="24"/>
          <w:lang w:val="en-US"/>
        </w:rPr>
        <w:t xml:space="preserve">and </w:t>
      </w:r>
      <w:r>
        <w:rPr>
          <w:rFonts w:ascii="Times New Roman" w:hAnsi="Times New Roman" w:cs="Times New Roman"/>
          <w:sz w:val="24"/>
          <w:szCs w:val="24"/>
        </w:rPr>
        <w:t xml:space="preserve">it is not possible to </w:t>
      </w:r>
      <w:r w:rsidR="00607CF6" w:rsidRPr="00D14C79">
        <w:rPr>
          <w:rFonts w:ascii="Times New Roman" w:hAnsi="Times New Roman" w:cs="Times New Roman"/>
          <w:sz w:val="24"/>
          <w:szCs w:val="24"/>
        </w:rPr>
        <w:t xml:space="preserve"> predict</w:t>
      </w:r>
      <w:r w:rsidR="00607CF6" w:rsidRPr="00D14C79">
        <w:rPr>
          <w:rFonts w:ascii="Times New Roman" w:eastAsia="ScalaLancetPro" w:hAnsi="Times New Roman" w:cs="Times New Roman"/>
          <w:sz w:val="24"/>
          <w:szCs w:val="24"/>
          <w:lang w:val="en-US"/>
        </w:rPr>
        <w:t xml:space="preserve"> </w:t>
      </w:r>
      <w:r>
        <w:rPr>
          <w:rFonts w:ascii="Times New Roman" w:eastAsia="ScalaLancetPro" w:hAnsi="Times New Roman" w:cs="Times New Roman"/>
          <w:sz w:val="24"/>
          <w:szCs w:val="24"/>
          <w:lang w:val="en-US"/>
        </w:rPr>
        <w:t xml:space="preserve">accurately </w:t>
      </w:r>
      <w:r w:rsidR="00607CF6" w:rsidRPr="00D14C79">
        <w:rPr>
          <w:rFonts w:ascii="Times New Roman" w:eastAsia="ScalaLancetPro" w:hAnsi="Times New Roman" w:cs="Times New Roman"/>
          <w:sz w:val="24"/>
          <w:szCs w:val="24"/>
          <w:lang w:val="en-US"/>
        </w:rPr>
        <w:t xml:space="preserve">who will develop severe disease, but some risk factors </w:t>
      </w:r>
      <w:r>
        <w:rPr>
          <w:rFonts w:ascii="Times New Roman" w:eastAsia="ScalaLancetPro" w:hAnsi="Times New Roman" w:cs="Times New Roman"/>
          <w:sz w:val="24"/>
          <w:szCs w:val="24"/>
          <w:lang w:val="en-US"/>
        </w:rPr>
        <w:t xml:space="preserve">for progression to severe disease have been described: </w:t>
      </w:r>
      <w:r w:rsidR="00607CF6" w:rsidRPr="00D14C79">
        <w:rPr>
          <w:rFonts w:ascii="Times New Roman" w:eastAsia="ScalaLancetPro" w:hAnsi="Times New Roman" w:cs="Times New Roman"/>
          <w:sz w:val="24"/>
          <w:szCs w:val="24"/>
          <w:lang w:val="en-US"/>
        </w:rPr>
        <w:t xml:space="preserve"> age (mainly children),</w:t>
      </w:r>
      <w:r w:rsidR="003876EA" w:rsidRPr="007B4BFA">
        <w:rPr>
          <w:rFonts w:ascii="Times New Roman" w:eastAsia="ScalaLancetPro" w:hAnsi="Times New Roman" w:cs="Times New Roman"/>
          <w:sz w:val="24"/>
          <w:szCs w:val="24"/>
          <w:vertAlign w:val="superscript"/>
          <w:lang w:val="en-US"/>
        </w:rPr>
        <w:t>5</w:t>
      </w:r>
      <w:r w:rsidR="00B750D0">
        <w:rPr>
          <w:rFonts w:ascii="Times New Roman" w:eastAsia="ScalaLancetPro" w:hAnsi="Times New Roman" w:cs="Times New Roman"/>
          <w:sz w:val="24"/>
          <w:szCs w:val="24"/>
          <w:vertAlign w:val="superscript"/>
          <w:lang w:val="en-US"/>
        </w:rPr>
        <w:t>-7</w:t>
      </w:r>
      <w:r w:rsidR="00607CF6" w:rsidRPr="00D14C79">
        <w:rPr>
          <w:rFonts w:ascii="Times New Roman" w:eastAsia="ScalaLancetPro" w:hAnsi="Times New Roman" w:cs="Times New Roman"/>
          <w:sz w:val="24"/>
          <w:szCs w:val="24"/>
          <w:lang w:val="en-US"/>
        </w:rPr>
        <w:t xml:space="preserve"> </w:t>
      </w:r>
      <w:r w:rsidR="00607CF6" w:rsidRPr="00BA1A9F">
        <w:rPr>
          <w:rFonts w:ascii="Times New Roman" w:eastAsia="ScalaLancetPro" w:hAnsi="Times New Roman" w:cs="Times New Roman"/>
          <w:sz w:val="24"/>
          <w:szCs w:val="24"/>
          <w:lang w:val="en-US"/>
        </w:rPr>
        <w:t xml:space="preserve">presence of chronic </w:t>
      </w:r>
      <w:r w:rsidR="000F13CD">
        <w:rPr>
          <w:rFonts w:ascii="Times New Roman" w:eastAsia="ScalaLancetPro" w:hAnsi="Times New Roman" w:cs="Times New Roman"/>
          <w:sz w:val="24"/>
          <w:szCs w:val="24"/>
          <w:lang w:val="en-US"/>
        </w:rPr>
        <w:t>disease</w:t>
      </w:r>
      <w:r w:rsidR="005F1C9E">
        <w:rPr>
          <w:rFonts w:ascii="Times New Roman" w:eastAsia="ScalaLancetPro" w:hAnsi="Times New Roman" w:cs="Times New Roman"/>
          <w:sz w:val="24"/>
          <w:szCs w:val="24"/>
          <w:lang w:val="en-US"/>
        </w:rPr>
        <w:t>s</w:t>
      </w:r>
      <w:r w:rsidR="00607CF6" w:rsidRPr="00BA1A9F">
        <w:rPr>
          <w:rFonts w:ascii="Times New Roman" w:eastAsia="ScalaLancetPro" w:hAnsi="Times New Roman" w:cs="Times New Roman"/>
          <w:sz w:val="24"/>
          <w:szCs w:val="24"/>
          <w:lang w:val="en-US"/>
        </w:rPr>
        <w:t>,</w:t>
      </w:r>
      <w:r w:rsidR="00240377" w:rsidRPr="00240377">
        <w:rPr>
          <w:rFonts w:ascii="Times New Roman" w:eastAsia="ScalaLancetPro" w:hAnsi="Times New Roman" w:cs="Times New Roman"/>
          <w:sz w:val="24"/>
          <w:szCs w:val="24"/>
          <w:vertAlign w:val="superscript"/>
          <w:lang w:val="en-US"/>
        </w:rPr>
        <w:t>8-10</w:t>
      </w:r>
      <w:r w:rsidR="00607CF6" w:rsidRPr="002C034C">
        <w:rPr>
          <w:rFonts w:ascii="Times New Roman" w:eastAsia="ScalaLancetPro" w:hAnsi="Times New Roman" w:cs="Times New Roman"/>
          <w:color w:val="FF0000"/>
          <w:sz w:val="24"/>
          <w:szCs w:val="24"/>
          <w:lang w:val="en-US"/>
        </w:rPr>
        <w:t xml:space="preserve"> </w:t>
      </w:r>
      <w:r w:rsidR="00607CF6" w:rsidRPr="00D14C79">
        <w:rPr>
          <w:rFonts w:ascii="Times New Roman" w:eastAsia="ScalaLancetPro" w:hAnsi="Times New Roman" w:cs="Times New Roman"/>
          <w:sz w:val="24"/>
          <w:szCs w:val="24"/>
          <w:lang w:val="en-US"/>
        </w:rPr>
        <w:t>sequential infections</w:t>
      </w:r>
      <w:r w:rsidR="005F1C9E">
        <w:rPr>
          <w:rFonts w:ascii="Times New Roman" w:eastAsia="ScalaLancetPro" w:hAnsi="Times New Roman" w:cs="Times New Roman"/>
          <w:sz w:val="24"/>
          <w:szCs w:val="24"/>
          <w:lang w:val="en-US"/>
        </w:rPr>
        <w:t>;</w:t>
      </w:r>
      <w:r w:rsidR="00B750D0">
        <w:rPr>
          <w:rFonts w:ascii="Times New Roman" w:eastAsia="ScalaLancetPro" w:hAnsi="Times New Roman" w:cs="Times New Roman"/>
          <w:sz w:val="24"/>
          <w:szCs w:val="24"/>
          <w:vertAlign w:val="superscript"/>
          <w:lang w:val="en-US"/>
        </w:rPr>
        <w:t>4</w:t>
      </w:r>
      <w:r w:rsidR="00B750D0">
        <w:rPr>
          <w:rFonts w:ascii="Times New Roman" w:eastAsia="ScalaLancetPro" w:hAnsi="Times New Roman" w:cs="Times New Roman"/>
          <w:sz w:val="24"/>
          <w:szCs w:val="24"/>
          <w:lang w:val="en-US"/>
        </w:rPr>
        <w:t xml:space="preserve"> </w:t>
      </w:r>
      <w:r w:rsidR="003876EA">
        <w:rPr>
          <w:rFonts w:ascii="Times New Roman" w:eastAsia="ScalaLancetPro" w:hAnsi="Times New Roman" w:cs="Times New Roman"/>
          <w:sz w:val="24"/>
          <w:szCs w:val="24"/>
          <w:lang w:val="en-US"/>
        </w:rPr>
        <w:t xml:space="preserve"> </w:t>
      </w:r>
      <w:r w:rsidR="00607CF6" w:rsidRPr="00BA1A9F">
        <w:rPr>
          <w:rFonts w:ascii="Times New Roman" w:eastAsia="ScalaLancetPro" w:hAnsi="Times New Roman" w:cs="Times New Roman"/>
          <w:sz w:val="24"/>
          <w:szCs w:val="24"/>
          <w:lang w:val="en-US"/>
        </w:rPr>
        <w:t xml:space="preserve"> </w:t>
      </w:r>
      <w:r w:rsidR="005F1C9E" w:rsidRPr="00D14C79">
        <w:rPr>
          <w:rFonts w:ascii="Times New Roman" w:eastAsia="ScalaLancetPro" w:hAnsi="Times New Roman" w:cs="Times New Roman"/>
          <w:sz w:val="24"/>
          <w:szCs w:val="24"/>
          <w:lang w:val="en-US"/>
        </w:rPr>
        <w:t xml:space="preserve">ethnicity (African ancestry </w:t>
      </w:r>
      <w:r w:rsidR="005F1C9E">
        <w:rPr>
          <w:rFonts w:ascii="Times New Roman" w:eastAsia="ScalaLancetPro" w:hAnsi="Times New Roman" w:cs="Times New Roman"/>
          <w:sz w:val="24"/>
          <w:szCs w:val="24"/>
          <w:lang w:val="en-US"/>
        </w:rPr>
        <w:t xml:space="preserve">is </w:t>
      </w:r>
      <w:r w:rsidR="005F1C9E" w:rsidRPr="00D14C79">
        <w:rPr>
          <w:rFonts w:ascii="Times New Roman" w:eastAsia="ScalaLancetPro" w:hAnsi="Times New Roman" w:cs="Times New Roman"/>
          <w:sz w:val="24"/>
          <w:szCs w:val="24"/>
          <w:lang w:val="en-US"/>
        </w:rPr>
        <w:t>protective against DHF in admixed population</w:t>
      </w:r>
      <w:r w:rsidR="005F1C9E">
        <w:rPr>
          <w:rFonts w:ascii="Times New Roman" w:eastAsia="ScalaLancetPro" w:hAnsi="Times New Roman" w:cs="Times New Roman"/>
          <w:sz w:val="24"/>
          <w:szCs w:val="24"/>
          <w:lang w:val="en-US"/>
        </w:rPr>
        <w:t>s</w:t>
      </w:r>
      <w:r w:rsidR="005F1C9E" w:rsidRPr="00D14C79">
        <w:rPr>
          <w:rFonts w:ascii="Times New Roman" w:eastAsia="ScalaLancetPro" w:hAnsi="Times New Roman" w:cs="Times New Roman"/>
          <w:sz w:val="24"/>
          <w:szCs w:val="24"/>
          <w:lang w:val="en-US"/>
        </w:rPr>
        <w:t>)</w:t>
      </w:r>
      <w:r w:rsidR="005F1C9E">
        <w:rPr>
          <w:rFonts w:ascii="Times New Roman" w:eastAsia="ScalaLancetPro" w:hAnsi="Times New Roman" w:cs="Times New Roman"/>
          <w:sz w:val="24"/>
          <w:szCs w:val="24"/>
          <w:lang w:val="en-US"/>
        </w:rPr>
        <w:t>.</w:t>
      </w:r>
      <w:r w:rsidR="00240377" w:rsidRPr="00240377">
        <w:rPr>
          <w:rFonts w:ascii="Times New Roman" w:eastAsia="ScalaLancetPro" w:hAnsi="Times New Roman" w:cs="Times New Roman"/>
          <w:sz w:val="24"/>
          <w:szCs w:val="24"/>
          <w:vertAlign w:val="superscript"/>
          <w:lang w:val="en-US"/>
        </w:rPr>
        <w:t>11</w:t>
      </w:r>
    </w:p>
    <w:p w14:paraId="3B16BF34" w14:textId="44512E6C" w:rsidR="00607CF6" w:rsidRPr="00BA1A9F" w:rsidRDefault="00607CF6" w:rsidP="00607CF6">
      <w:pPr>
        <w:spacing w:after="0" w:line="360" w:lineRule="auto"/>
        <w:ind w:firstLine="360"/>
        <w:jc w:val="both"/>
        <w:rPr>
          <w:rFonts w:ascii="Times New Roman" w:eastAsia="ScalaLancetPro" w:hAnsi="Times New Roman" w:cs="Times New Roman"/>
          <w:sz w:val="24"/>
          <w:szCs w:val="24"/>
          <w:lang w:val="en-US"/>
        </w:rPr>
      </w:pPr>
      <w:r w:rsidRPr="00D14C79">
        <w:rPr>
          <w:rFonts w:ascii="Times New Roman" w:eastAsia="ScalaLancetPro" w:hAnsi="Times New Roman" w:cs="Times New Roman"/>
          <w:sz w:val="24"/>
          <w:szCs w:val="24"/>
          <w:lang w:val="en-US"/>
        </w:rPr>
        <w:t xml:space="preserve">There is no </w:t>
      </w:r>
      <w:r w:rsidR="00AC6AE6">
        <w:rPr>
          <w:rFonts w:ascii="Times New Roman" w:eastAsia="ScalaLancetPro" w:hAnsi="Times New Roman" w:cs="Times New Roman"/>
          <w:sz w:val="24"/>
          <w:szCs w:val="24"/>
          <w:lang w:val="en-US"/>
        </w:rPr>
        <w:t xml:space="preserve">licensed </w:t>
      </w:r>
      <w:r w:rsidRPr="00D14C79">
        <w:rPr>
          <w:rFonts w:ascii="Times New Roman" w:eastAsia="ScalaLancetPro" w:hAnsi="Times New Roman" w:cs="Times New Roman"/>
          <w:sz w:val="24"/>
          <w:szCs w:val="24"/>
          <w:lang w:val="en-US"/>
        </w:rPr>
        <w:t xml:space="preserve">vaccine and antiviral drugs are </w:t>
      </w:r>
      <w:r w:rsidR="00AC6AE6">
        <w:rPr>
          <w:rFonts w:ascii="Times New Roman" w:eastAsia="ScalaLancetPro" w:hAnsi="Times New Roman" w:cs="Times New Roman"/>
          <w:sz w:val="24"/>
          <w:szCs w:val="24"/>
          <w:lang w:val="en-US"/>
        </w:rPr>
        <w:t xml:space="preserve">not </w:t>
      </w:r>
      <w:r w:rsidRPr="00D14C79">
        <w:rPr>
          <w:rFonts w:ascii="Times New Roman" w:eastAsia="ScalaLancetPro" w:hAnsi="Times New Roman" w:cs="Times New Roman"/>
          <w:sz w:val="24"/>
          <w:szCs w:val="24"/>
          <w:lang w:val="en-US"/>
        </w:rPr>
        <w:t>effective. Treatment</w:t>
      </w:r>
      <w:r w:rsidR="005F1C9E">
        <w:rPr>
          <w:rFonts w:ascii="Times New Roman" w:eastAsia="ScalaLancetPro" w:hAnsi="Times New Roman" w:cs="Times New Roman"/>
          <w:sz w:val="24"/>
          <w:szCs w:val="24"/>
          <w:lang w:val="en-US"/>
        </w:rPr>
        <w:t xml:space="preserve"> -</w:t>
      </w:r>
      <w:r w:rsidRPr="00D14C79">
        <w:rPr>
          <w:rFonts w:ascii="Times New Roman" w:eastAsia="ScalaLancetPro" w:hAnsi="Times New Roman" w:cs="Times New Roman"/>
          <w:sz w:val="24"/>
          <w:szCs w:val="24"/>
          <w:lang w:val="en-US"/>
        </w:rPr>
        <w:t xml:space="preserve"> </w:t>
      </w:r>
      <w:r w:rsidR="005F1C9E" w:rsidRPr="00D14C79">
        <w:rPr>
          <w:rFonts w:ascii="Times New Roman" w:eastAsia="ScalaLancetPro" w:hAnsi="Times New Roman" w:cs="Times New Roman"/>
          <w:sz w:val="24"/>
          <w:szCs w:val="24"/>
          <w:lang w:val="en-US"/>
        </w:rPr>
        <w:t>mainly</w:t>
      </w:r>
      <w:r w:rsidR="005F1C9E">
        <w:rPr>
          <w:rFonts w:ascii="Times New Roman" w:eastAsia="ScalaLancetPro" w:hAnsi="Times New Roman" w:cs="Times New Roman"/>
          <w:sz w:val="24"/>
          <w:szCs w:val="24"/>
          <w:lang w:val="en-US"/>
        </w:rPr>
        <w:t xml:space="preserve"> </w:t>
      </w:r>
      <w:r w:rsidR="005F1C9E" w:rsidRPr="00D14C79">
        <w:rPr>
          <w:rFonts w:ascii="Times New Roman" w:eastAsia="ScalaLancetPro" w:hAnsi="Times New Roman" w:cs="Times New Roman"/>
          <w:sz w:val="24"/>
          <w:szCs w:val="24"/>
          <w:lang w:val="en-US"/>
        </w:rPr>
        <w:t>fluid replacement therapy and management of bleeding</w:t>
      </w:r>
      <w:r w:rsidR="005F1C9E">
        <w:rPr>
          <w:rFonts w:ascii="Times New Roman" w:eastAsia="ScalaLancetPro" w:hAnsi="Times New Roman" w:cs="Times New Roman"/>
          <w:sz w:val="24"/>
          <w:szCs w:val="24"/>
          <w:lang w:val="en-US"/>
        </w:rPr>
        <w:t xml:space="preserve"> - </w:t>
      </w:r>
      <w:r w:rsidRPr="00D14C79">
        <w:rPr>
          <w:rFonts w:ascii="Times New Roman" w:eastAsia="ScalaLancetPro" w:hAnsi="Times New Roman" w:cs="Times New Roman"/>
          <w:sz w:val="24"/>
          <w:szCs w:val="24"/>
          <w:lang w:val="en-US"/>
        </w:rPr>
        <w:t xml:space="preserve">is symptomatic and aims </w:t>
      </w:r>
      <w:r w:rsidR="00AC6AE6">
        <w:rPr>
          <w:rFonts w:ascii="Times New Roman" w:eastAsia="ScalaLancetPro" w:hAnsi="Times New Roman" w:cs="Times New Roman"/>
          <w:sz w:val="24"/>
          <w:szCs w:val="24"/>
          <w:lang w:val="en-US"/>
        </w:rPr>
        <w:t>at</w:t>
      </w:r>
      <w:r w:rsidR="00CE5343">
        <w:rPr>
          <w:rFonts w:ascii="Times New Roman" w:eastAsia="ScalaLancetPro" w:hAnsi="Times New Roman" w:cs="Times New Roman"/>
          <w:sz w:val="24"/>
          <w:szCs w:val="24"/>
          <w:lang w:val="en-US"/>
        </w:rPr>
        <w:t xml:space="preserve"> </w:t>
      </w:r>
      <w:r w:rsidRPr="00D14C79">
        <w:rPr>
          <w:rFonts w:ascii="Times New Roman" w:eastAsia="ScalaLancetPro" w:hAnsi="Times New Roman" w:cs="Times New Roman"/>
          <w:sz w:val="24"/>
          <w:szCs w:val="24"/>
          <w:lang w:val="en-US"/>
        </w:rPr>
        <w:t>clinical manifestations</w:t>
      </w:r>
      <w:r w:rsidRPr="00BA1A9F">
        <w:rPr>
          <w:rFonts w:ascii="Times New Roman" w:eastAsia="ScalaLancetPro" w:hAnsi="Times New Roman" w:cs="Times New Roman"/>
          <w:sz w:val="24"/>
          <w:szCs w:val="24"/>
          <w:lang w:val="en-US"/>
        </w:rPr>
        <w:t>.</w:t>
      </w:r>
      <w:r w:rsidR="000F13CD" w:rsidRPr="00E5706E">
        <w:rPr>
          <w:rFonts w:ascii="Times New Roman" w:eastAsia="ScalaLancetPro" w:hAnsi="Times New Roman" w:cs="Times New Roman"/>
          <w:sz w:val="24"/>
          <w:szCs w:val="24"/>
          <w:vertAlign w:val="superscript"/>
          <w:lang w:val="en-US"/>
        </w:rPr>
        <w:t>12</w:t>
      </w:r>
      <w:proofErr w:type="gramStart"/>
      <w:r w:rsidR="000F13CD" w:rsidRPr="00E5706E">
        <w:rPr>
          <w:rFonts w:ascii="Times New Roman" w:eastAsia="ScalaLancetPro" w:hAnsi="Times New Roman" w:cs="Times New Roman"/>
          <w:sz w:val="24"/>
          <w:szCs w:val="24"/>
          <w:vertAlign w:val="superscript"/>
          <w:lang w:val="en-US"/>
        </w:rPr>
        <w:t>,13</w:t>
      </w:r>
      <w:proofErr w:type="gramEnd"/>
    </w:p>
    <w:p w14:paraId="25244441" w14:textId="2AC37039" w:rsidR="00607CF6" w:rsidRPr="00EC5686" w:rsidRDefault="00C5503B" w:rsidP="00F448A5">
      <w:pPr>
        <w:spacing w:after="0" w:line="360" w:lineRule="auto"/>
        <w:ind w:firstLine="360"/>
        <w:jc w:val="both"/>
        <w:rPr>
          <w:rFonts w:ascii="Times New Roman" w:eastAsia="ScalaLancetPro" w:hAnsi="Times New Roman" w:cs="Times New Roman"/>
          <w:sz w:val="24"/>
          <w:szCs w:val="24"/>
          <w:lang w:val="en-US"/>
        </w:rPr>
      </w:pPr>
      <w:r w:rsidRPr="00EC5686">
        <w:rPr>
          <w:rFonts w:ascii="Times New Roman" w:eastAsia="ScalaLancetPro" w:hAnsi="Times New Roman" w:cs="Times New Roman"/>
          <w:sz w:val="24"/>
          <w:szCs w:val="24"/>
          <w:lang w:val="en-US"/>
        </w:rPr>
        <w:t xml:space="preserve">Since women of reproductive age in endemic areas are at risk of </w:t>
      </w:r>
      <w:r w:rsidR="002E6FCC">
        <w:rPr>
          <w:rFonts w:ascii="Times New Roman" w:eastAsia="ScalaLancetPro" w:hAnsi="Times New Roman" w:cs="Times New Roman"/>
          <w:sz w:val="24"/>
          <w:szCs w:val="24"/>
          <w:lang w:val="en-US"/>
        </w:rPr>
        <w:t xml:space="preserve">dengue </w:t>
      </w:r>
      <w:r w:rsidRPr="00EC5686">
        <w:rPr>
          <w:rFonts w:ascii="Times New Roman" w:eastAsia="ScalaLancetPro" w:hAnsi="Times New Roman" w:cs="Times New Roman"/>
          <w:sz w:val="24"/>
          <w:szCs w:val="24"/>
          <w:lang w:val="en-US"/>
        </w:rPr>
        <w:t xml:space="preserve">infection, it is </w:t>
      </w:r>
      <w:r w:rsidR="002E6FCC">
        <w:rPr>
          <w:rFonts w:ascii="Times New Roman" w:eastAsia="ScalaLancetPro" w:hAnsi="Times New Roman" w:cs="Times New Roman"/>
          <w:sz w:val="24"/>
          <w:szCs w:val="24"/>
          <w:lang w:val="en-US"/>
        </w:rPr>
        <w:t xml:space="preserve">necessary </w:t>
      </w:r>
      <w:r w:rsidRPr="00EC5686">
        <w:rPr>
          <w:rFonts w:ascii="Times New Roman" w:eastAsia="ScalaLancetPro" w:hAnsi="Times New Roman" w:cs="Times New Roman"/>
          <w:sz w:val="24"/>
          <w:szCs w:val="24"/>
          <w:lang w:val="en-US"/>
        </w:rPr>
        <w:t xml:space="preserve">to </w:t>
      </w:r>
      <w:r w:rsidR="002E6FCC">
        <w:rPr>
          <w:rFonts w:ascii="Times New Roman" w:eastAsia="ScalaLancetPro" w:hAnsi="Times New Roman" w:cs="Times New Roman"/>
          <w:sz w:val="24"/>
          <w:szCs w:val="24"/>
          <w:lang w:val="en-US"/>
        </w:rPr>
        <w:t xml:space="preserve">establish whether there is an </w:t>
      </w:r>
      <w:r w:rsidR="00751CA1" w:rsidRPr="00EC5686">
        <w:rPr>
          <w:rFonts w:ascii="Times New Roman" w:eastAsia="ScalaLancetPro" w:hAnsi="Times New Roman" w:cs="Times New Roman"/>
          <w:sz w:val="24"/>
          <w:szCs w:val="24"/>
          <w:lang w:val="en-US"/>
        </w:rPr>
        <w:t>association between dengue during pregnancy and fetal adverse outcome</w:t>
      </w:r>
      <w:r w:rsidR="002E6FCC">
        <w:rPr>
          <w:rFonts w:ascii="Times New Roman" w:eastAsia="ScalaLancetPro" w:hAnsi="Times New Roman" w:cs="Times New Roman"/>
          <w:sz w:val="24"/>
          <w:szCs w:val="24"/>
          <w:lang w:val="en-US"/>
        </w:rPr>
        <w:t>s</w:t>
      </w:r>
      <w:r w:rsidRPr="00EC5686">
        <w:rPr>
          <w:rFonts w:ascii="Times New Roman" w:eastAsia="ScalaLancetPro" w:hAnsi="Times New Roman" w:cs="Times New Roman"/>
          <w:sz w:val="24"/>
          <w:szCs w:val="24"/>
          <w:lang w:val="en-US"/>
        </w:rPr>
        <w:t xml:space="preserve">. </w:t>
      </w:r>
      <w:r w:rsidR="00751CA1" w:rsidRPr="00EC5686">
        <w:rPr>
          <w:rFonts w:ascii="Times New Roman" w:eastAsia="ScalaLancetPro" w:hAnsi="Times New Roman" w:cs="Times New Roman"/>
          <w:sz w:val="24"/>
          <w:szCs w:val="24"/>
          <w:lang w:val="en-US"/>
        </w:rPr>
        <w:t xml:space="preserve">In 2010, </w:t>
      </w:r>
      <w:r w:rsidR="002E6FCC">
        <w:rPr>
          <w:rFonts w:ascii="Times New Roman" w:eastAsia="ScalaLancetPro" w:hAnsi="Times New Roman" w:cs="Times New Roman"/>
          <w:sz w:val="24"/>
          <w:szCs w:val="24"/>
          <w:lang w:val="en-US"/>
        </w:rPr>
        <w:t>a</w:t>
      </w:r>
      <w:r w:rsidR="00751CA1" w:rsidRPr="00EC5686">
        <w:rPr>
          <w:rFonts w:ascii="Times New Roman" w:eastAsia="ScalaLancetPro" w:hAnsi="Times New Roman" w:cs="Times New Roman"/>
          <w:sz w:val="24"/>
          <w:szCs w:val="24"/>
          <w:lang w:val="en-US"/>
        </w:rPr>
        <w:t xml:space="preserve"> systematic review </w:t>
      </w:r>
      <w:r w:rsidR="002E6FCC">
        <w:rPr>
          <w:rFonts w:ascii="Times New Roman" w:eastAsia="ScalaLancetPro" w:hAnsi="Times New Roman" w:cs="Times New Roman"/>
          <w:sz w:val="24"/>
          <w:szCs w:val="24"/>
          <w:lang w:val="en-US"/>
        </w:rPr>
        <w:t xml:space="preserve">on </w:t>
      </w:r>
      <w:r w:rsidR="00751CA1" w:rsidRPr="00EC5686">
        <w:rPr>
          <w:rFonts w:ascii="Times New Roman" w:eastAsia="ScalaLancetPro" w:hAnsi="Times New Roman" w:cs="Times New Roman"/>
          <w:sz w:val="24"/>
          <w:szCs w:val="24"/>
          <w:lang w:val="en-US"/>
        </w:rPr>
        <w:t xml:space="preserve">dengue </w:t>
      </w:r>
      <w:r w:rsidR="002E6FCC">
        <w:rPr>
          <w:rFonts w:ascii="Times New Roman" w:eastAsia="ScalaLancetPro" w:hAnsi="Times New Roman" w:cs="Times New Roman"/>
          <w:sz w:val="24"/>
          <w:szCs w:val="24"/>
          <w:lang w:val="en-US"/>
        </w:rPr>
        <w:t xml:space="preserve">in pregnancy </w:t>
      </w:r>
      <w:r w:rsidR="00751CA1" w:rsidRPr="00EC5686">
        <w:rPr>
          <w:rFonts w:ascii="Times New Roman" w:eastAsia="ScalaLancetPro" w:hAnsi="Times New Roman" w:cs="Times New Roman"/>
          <w:sz w:val="24"/>
          <w:szCs w:val="24"/>
          <w:lang w:val="en-US"/>
        </w:rPr>
        <w:t xml:space="preserve">and </w:t>
      </w:r>
      <w:r w:rsidR="002E6FCC">
        <w:rPr>
          <w:rFonts w:ascii="Times New Roman" w:eastAsia="ScalaLancetPro" w:hAnsi="Times New Roman" w:cs="Times New Roman"/>
          <w:sz w:val="24"/>
          <w:szCs w:val="24"/>
          <w:lang w:val="en-US"/>
        </w:rPr>
        <w:t>fetal</w:t>
      </w:r>
      <w:r w:rsidR="00751CA1" w:rsidRPr="00EC5686">
        <w:rPr>
          <w:rFonts w:ascii="Times New Roman" w:eastAsia="ScalaLancetPro" w:hAnsi="Times New Roman" w:cs="Times New Roman"/>
          <w:sz w:val="24"/>
          <w:szCs w:val="24"/>
          <w:lang w:val="en-US"/>
        </w:rPr>
        <w:t xml:space="preserve"> outcomes</w:t>
      </w:r>
      <w:r w:rsidR="002E6FCC">
        <w:rPr>
          <w:rFonts w:ascii="Times New Roman" w:eastAsia="ScalaLancetPro" w:hAnsi="Times New Roman" w:cs="Times New Roman"/>
          <w:sz w:val="24"/>
          <w:szCs w:val="24"/>
          <w:lang w:val="en-US"/>
        </w:rPr>
        <w:t xml:space="preserve"> was published. It reviewed </w:t>
      </w:r>
      <w:r w:rsidR="00751CA1" w:rsidRPr="00EC5686">
        <w:rPr>
          <w:rFonts w:ascii="Times New Roman" w:eastAsia="ScalaLancetPro" w:hAnsi="Times New Roman" w:cs="Times New Roman"/>
          <w:sz w:val="24"/>
          <w:szCs w:val="24"/>
          <w:lang w:val="en-US"/>
        </w:rPr>
        <w:t>19 case reports, 9 cases series and two cohorts</w:t>
      </w:r>
      <w:r w:rsidR="002E6FCC">
        <w:rPr>
          <w:rFonts w:ascii="Times New Roman" w:eastAsia="ScalaLancetPro" w:hAnsi="Times New Roman" w:cs="Times New Roman"/>
          <w:sz w:val="24"/>
          <w:szCs w:val="24"/>
          <w:lang w:val="en-US"/>
        </w:rPr>
        <w:t xml:space="preserve">, and concluded </w:t>
      </w:r>
      <w:r w:rsidR="00751CA1" w:rsidRPr="00EC5686">
        <w:rPr>
          <w:rFonts w:ascii="Times New Roman" w:eastAsia="ScalaLancetPro" w:hAnsi="Times New Roman" w:cs="Times New Roman"/>
          <w:sz w:val="24"/>
          <w:szCs w:val="24"/>
          <w:lang w:val="en-US"/>
        </w:rPr>
        <w:t xml:space="preserve">that </w:t>
      </w:r>
      <w:r w:rsidR="00EC5686" w:rsidRPr="00EC5686">
        <w:rPr>
          <w:rStyle w:val="hps"/>
          <w:rFonts w:ascii="Times New Roman" w:hAnsi="Times New Roman" w:cs="Times New Roman"/>
          <w:sz w:val="24"/>
          <w:szCs w:val="24"/>
          <w:lang w:val="en"/>
        </w:rPr>
        <w:t xml:space="preserve">vertical transmission </w:t>
      </w:r>
      <w:r w:rsidR="002E6FCC">
        <w:rPr>
          <w:rStyle w:val="hps"/>
          <w:rFonts w:ascii="Times New Roman" w:hAnsi="Times New Roman" w:cs="Times New Roman"/>
          <w:sz w:val="24"/>
          <w:szCs w:val="24"/>
          <w:lang w:val="en"/>
        </w:rPr>
        <w:t>is possible</w:t>
      </w:r>
      <w:r w:rsidR="005F1C9E">
        <w:rPr>
          <w:rStyle w:val="hps"/>
          <w:rFonts w:ascii="Times New Roman" w:hAnsi="Times New Roman" w:cs="Times New Roman"/>
          <w:sz w:val="24"/>
          <w:szCs w:val="24"/>
          <w:lang w:val="en"/>
        </w:rPr>
        <w:t>;</w:t>
      </w:r>
      <w:r w:rsidR="002E6FCC">
        <w:rPr>
          <w:rStyle w:val="hps"/>
          <w:rFonts w:ascii="Times New Roman" w:hAnsi="Times New Roman" w:cs="Times New Roman"/>
          <w:sz w:val="24"/>
          <w:szCs w:val="24"/>
          <w:lang w:val="en"/>
        </w:rPr>
        <w:t xml:space="preserve"> </w:t>
      </w:r>
      <w:r w:rsidR="00CE5343">
        <w:rPr>
          <w:rStyle w:val="hps"/>
          <w:rFonts w:ascii="Times New Roman" w:hAnsi="Times New Roman" w:cs="Times New Roman"/>
          <w:sz w:val="24"/>
          <w:szCs w:val="24"/>
          <w:lang w:val="en"/>
        </w:rPr>
        <w:t>however</w:t>
      </w:r>
      <w:r w:rsidR="002E6FCC">
        <w:rPr>
          <w:rStyle w:val="hps"/>
          <w:rFonts w:ascii="Times New Roman" w:hAnsi="Times New Roman" w:cs="Times New Roman"/>
          <w:sz w:val="24"/>
          <w:szCs w:val="24"/>
          <w:lang w:val="en"/>
        </w:rPr>
        <w:t xml:space="preserve"> </w:t>
      </w:r>
      <w:r w:rsidR="00751CA1" w:rsidRPr="00EC5686">
        <w:rPr>
          <w:rFonts w:ascii="Times New Roman" w:eastAsia="ScalaLancetPro" w:hAnsi="Times New Roman" w:cs="Times New Roman"/>
          <w:sz w:val="24"/>
          <w:szCs w:val="24"/>
          <w:lang w:val="en-US"/>
        </w:rPr>
        <w:t>the</w:t>
      </w:r>
      <w:r w:rsidR="005F1C9E">
        <w:rPr>
          <w:rFonts w:ascii="Times New Roman" w:eastAsia="ScalaLancetPro" w:hAnsi="Times New Roman" w:cs="Times New Roman"/>
          <w:sz w:val="24"/>
          <w:szCs w:val="24"/>
          <w:lang w:val="en-US"/>
        </w:rPr>
        <w:t xml:space="preserve"> </w:t>
      </w:r>
      <w:r w:rsidR="00751CA1" w:rsidRPr="00EC5686">
        <w:rPr>
          <w:rFonts w:ascii="Times New Roman" w:eastAsia="ScalaLancetPro" w:hAnsi="Times New Roman" w:cs="Times New Roman"/>
          <w:sz w:val="24"/>
          <w:szCs w:val="24"/>
          <w:lang w:val="en-US"/>
        </w:rPr>
        <w:t xml:space="preserve">evidence </w:t>
      </w:r>
      <w:r w:rsidR="005F1C9E">
        <w:rPr>
          <w:rFonts w:ascii="Times New Roman" w:eastAsia="ScalaLancetPro" w:hAnsi="Times New Roman" w:cs="Times New Roman"/>
          <w:sz w:val="24"/>
          <w:szCs w:val="24"/>
          <w:lang w:val="en-US"/>
        </w:rPr>
        <w:t xml:space="preserve">was not sufficient </w:t>
      </w:r>
      <w:r w:rsidR="00751CA1" w:rsidRPr="00EC5686">
        <w:rPr>
          <w:rFonts w:ascii="Times New Roman" w:eastAsia="ScalaLancetPro" w:hAnsi="Times New Roman" w:cs="Times New Roman"/>
          <w:sz w:val="24"/>
          <w:szCs w:val="24"/>
          <w:lang w:val="en-US"/>
        </w:rPr>
        <w:t xml:space="preserve">to confirm that dengue during pregnancy </w:t>
      </w:r>
      <w:r w:rsidR="002E6FCC">
        <w:rPr>
          <w:rFonts w:ascii="Times New Roman" w:eastAsia="ScalaLancetPro" w:hAnsi="Times New Roman" w:cs="Times New Roman"/>
          <w:sz w:val="24"/>
          <w:szCs w:val="24"/>
          <w:lang w:val="en-US"/>
        </w:rPr>
        <w:t xml:space="preserve">increases the </w:t>
      </w:r>
      <w:r w:rsidR="00751CA1" w:rsidRPr="00EC5686">
        <w:rPr>
          <w:rFonts w:ascii="Times New Roman" w:eastAsia="ScalaLancetPro" w:hAnsi="Times New Roman" w:cs="Times New Roman"/>
          <w:sz w:val="24"/>
          <w:szCs w:val="24"/>
          <w:lang w:val="en-US"/>
        </w:rPr>
        <w:t xml:space="preserve">risk </w:t>
      </w:r>
      <w:r w:rsidR="002E6FCC">
        <w:rPr>
          <w:rFonts w:ascii="Times New Roman" w:eastAsia="ScalaLancetPro" w:hAnsi="Times New Roman" w:cs="Times New Roman"/>
          <w:sz w:val="24"/>
          <w:szCs w:val="24"/>
          <w:lang w:val="en-US"/>
        </w:rPr>
        <w:t>of</w:t>
      </w:r>
      <w:r w:rsidR="00751CA1" w:rsidRPr="00EC5686">
        <w:rPr>
          <w:rFonts w:ascii="Times New Roman" w:eastAsia="ScalaLancetPro" w:hAnsi="Times New Roman" w:cs="Times New Roman"/>
          <w:sz w:val="24"/>
          <w:szCs w:val="24"/>
          <w:lang w:val="en-US"/>
        </w:rPr>
        <w:t xml:space="preserve"> adverse outcome</w:t>
      </w:r>
      <w:r w:rsidR="002E6FCC">
        <w:rPr>
          <w:rFonts w:ascii="Times New Roman" w:eastAsia="ScalaLancetPro" w:hAnsi="Times New Roman" w:cs="Times New Roman"/>
          <w:sz w:val="24"/>
          <w:szCs w:val="24"/>
          <w:lang w:val="en-US"/>
        </w:rPr>
        <w:t>s</w:t>
      </w:r>
      <w:r w:rsidR="00751CA1" w:rsidRPr="00EC5686">
        <w:rPr>
          <w:rFonts w:ascii="Times New Roman" w:eastAsia="ScalaLancetPro" w:hAnsi="Times New Roman" w:cs="Times New Roman"/>
          <w:sz w:val="24"/>
          <w:szCs w:val="24"/>
          <w:lang w:val="en-US"/>
        </w:rPr>
        <w:t>.</w:t>
      </w:r>
      <w:r w:rsidR="000F13CD" w:rsidRPr="00E5706E">
        <w:rPr>
          <w:rFonts w:ascii="Times New Roman" w:eastAsia="ScalaLancetPro" w:hAnsi="Times New Roman" w:cs="Times New Roman"/>
          <w:sz w:val="24"/>
          <w:szCs w:val="24"/>
          <w:vertAlign w:val="superscript"/>
          <w:lang w:val="en-US"/>
        </w:rPr>
        <w:t>14</w:t>
      </w:r>
      <w:r w:rsidRPr="00EC5686">
        <w:rPr>
          <w:rFonts w:ascii="Times New Roman" w:eastAsia="ScalaLancetPro" w:hAnsi="Times New Roman" w:cs="Times New Roman"/>
          <w:sz w:val="24"/>
          <w:szCs w:val="24"/>
          <w:lang w:val="en-US"/>
        </w:rPr>
        <w:t xml:space="preserve"> </w:t>
      </w:r>
      <w:proofErr w:type="gramStart"/>
      <w:r w:rsidR="00751CA1" w:rsidRPr="00EC5686">
        <w:rPr>
          <w:rFonts w:ascii="Times New Roman" w:eastAsia="ScalaLancetPro" w:hAnsi="Times New Roman" w:cs="Times New Roman"/>
          <w:sz w:val="24"/>
          <w:szCs w:val="24"/>
          <w:lang w:val="en-US"/>
        </w:rPr>
        <w:t>The</w:t>
      </w:r>
      <w:proofErr w:type="gramEnd"/>
      <w:r w:rsidR="004A14A1">
        <w:rPr>
          <w:rFonts w:ascii="Times New Roman" w:eastAsia="ScalaLancetPro" w:hAnsi="Times New Roman" w:cs="Times New Roman"/>
          <w:sz w:val="24"/>
          <w:szCs w:val="24"/>
          <w:lang w:val="en-US"/>
        </w:rPr>
        <w:t xml:space="preserve"> </w:t>
      </w:r>
      <w:r w:rsidR="00751CA1" w:rsidRPr="00EC5686">
        <w:rPr>
          <w:rFonts w:ascii="Times New Roman" w:eastAsia="ScalaLancetPro" w:hAnsi="Times New Roman" w:cs="Times New Roman"/>
          <w:sz w:val="24"/>
          <w:szCs w:val="24"/>
          <w:lang w:val="en-US"/>
        </w:rPr>
        <w:t>effects of this infection during pregnancy on fetal outcome</w:t>
      </w:r>
      <w:r w:rsidR="00852433">
        <w:rPr>
          <w:rFonts w:ascii="Times New Roman" w:eastAsia="ScalaLancetPro" w:hAnsi="Times New Roman" w:cs="Times New Roman"/>
          <w:sz w:val="24"/>
          <w:szCs w:val="24"/>
          <w:lang w:val="en-US"/>
        </w:rPr>
        <w:t>s</w:t>
      </w:r>
      <w:r w:rsidR="00751CA1" w:rsidRPr="00EC5686">
        <w:rPr>
          <w:rFonts w:ascii="Times New Roman" w:eastAsia="ScalaLancetPro" w:hAnsi="Times New Roman" w:cs="Times New Roman"/>
          <w:sz w:val="24"/>
          <w:szCs w:val="24"/>
          <w:lang w:val="en-US"/>
        </w:rPr>
        <w:t xml:space="preserve"> remain unclear.</w:t>
      </w:r>
    </w:p>
    <w:p w14:paraId="5A71810E" w14:textId="07B1E0C6" w:rsidR="00C5503B" w:rsidRDefault="00F448A5" w:rsidP="00F448A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271546">
        <w:rPr>
          <w:rFonts w:ascii="Times New Roman" w:hAnsi="Times New Roman" w:cs="Times New Roman"/>
          <w:sz w:val="24"/>
          <w:szCs w:val="24"/>
        </w:rPr>
        <w:t xml:space="preserve"> objective </w:t>
      </w:r>
      <w:r>
        <w:rPr>
          <w:rFonts w:ascii="Times New Roman" w:hAnsi="Times New Roman" w:cs="Times New Roman"/>
          <w:sz w:val="24"/>
          <w:szCs w:val="24"/>
        </w:rPr>
        <w:t xml:space="preserve">of this systematic review and meta-analysis is to </w:t>
      </w:r>
      <w:r w:rsidR="00852433">
        <w:rPr>
          <w:rFonts w:ascii="Times New Roman" w:hAnsi="Times New Roman" w:cs="Times New Roman"/>
          <w:sz w:val="24"/>
          <w:szCs w:val="24"/>
        </w:rPr>
        <w:t xml:space="preserve">investigate whether the published literature shows </w:t>
      </w:r>
      <w:r w:rsidR="00CE5343">
        <w:rPr>
          <w:rFonts w:ascii="Times New Roman" w:hAnsi="Times New Roman" w:cs="Times New Roman"/>
          <w:sz w:val="24"/>
          <w:szCs w:val="24"/>
        </w:rPr>
        <w:t xml:space="preserve">an </w:t>
      </w:r>
      <w:r w:rsidR="00CE5343" w:rsidRPr="00271546">
        <w:rPr>
          <w:rFonts w:ascii="Times New Roman" w:hAnsi="Times New Roman" w:cs="Times New Roman"/>
          <w:sz w:val="24"/>
          <w:szCs w:val="24"/>
        </w:rPr>
        <w:t>increase</w:t>
      </w:r>
      <w:r>
        <w:rPr>
          <w:rFonts w:ascii="Times New Roman" w:hAnsi="Times New Roman" w:cs="Times New Roman"/>
          <w:sz w:val="24"/>
          <w:szCs w:val="24"/>
        </w:rPr>
        <w:t xml:space="preserve"> in </w:t>
      </w:r>
      <w:r w:rsidRPr="00271546">
        <w:rPr>
          <w:rFonts w:ascii="Times New Roman" w:hAnsi="Times New Roman" w:cs="Times New Roman"/>
          <w:sz w:val="24"/>
          <w:szCs w:val="24"/>
        </w:rPr>
        <w:t>risk</w:t>
      </w:r>
      <w:r>
        <w:rPr>
          <w:rFonts w:ascii="Times New Roman" w:hAnsi="Times New Roman" w:cs="Times New Roman"/>
          <w:sz w:val="24"/>
          <w:szCs w:val="24"/>
        </w:rPr>
        <w:t xml:space="preserve"> </w:t>
      </w:r>
      <w:r w:rsidRPr="00271546">
        <w:rPr>
          <w:rFonts w:ascii="Times New Roman" w:hAnsi="Times New Roman" w:cs="Times New Roman"/>
          <w:sz w:val="24"/>
          <w:szCs w:val="24"/>
        </w:rPr>
        <w:t xml:space="preserve">of </w:t>
      </w:r>
      <w:r>
        <w:rPr>
          <w:rFonts w:ascii="Times New Roman" w:hAnsi="Times New Roman" w:cs="Times New Roman"/>
          <w:sz w:val="24"/>
          <w:szCs w:val="24"/>
        </w:rPr>
        <w:t xml:space="preserve">four adverse fetal outcomes (stillbirth, miscarriage, preterm birth and low birth weight) in women who had dengue during pregnancy. </w:t>
      </w:r>
    </w:p>
    <w:p w14:paraId="3624C5ED" w14:textId="77777777" w:rsidR="00C5503B" w:rsidRDefault="00C5503B" w:rsidP="00F448A5">
      <w:pPr>
        <w:autoSpaceDE w:val="0"/>
        <w:autoSpaceDN w:val="0"/>
        <w:adjustRightInd w:val="0"/>
        <w:spacing w:after="0" w:line="360" w:lineRule="auto"/>
        <w:ind w:firstLine="720"/>
        <w:jc w:val="both"/>
        <w:rPr>
          <w:rFonts w:ascii="Times New Roman" w:hAnsi="Times New Roman" w:cs="Times New Roman"/>
          <w:sz w:val="24"/>
          <w:szCs w:val="24"/>
        </w:rPr>
      </w:pPr>
    </w:p>
    <w:p w14:paraId="4E08C194" w14:textId="77777777" w:rsidR="00240377" w:rsidRDefault="00240377" w:rsidP="00F448A5">
      <w:pPr>
        <w:autoSpaceDE w:val="0"/>
        <w:autoSpaceDN w:val="0"/>
        <w:adjustRightInd w:val="0"/>
        <w:spacing w:after="0" w:line="360" w:lineRule="auto"/>
        <w:ind w:firstLine="720"/>
        <w:jc w:val="both"/>
        <w:rPr>
          <w:rFonts w:ascii="Times New Roman" w:hAnsi="Times New Roman" w:cs="Times New Roman"/>
          <w:sz w:val="24"/>
          <w:szCs w:val="24"/>
        </w:rPr>
      </w:pPr>
    </w:p>
    <w:p w14:paraId="2C8C54B3" w14:textId="77777777" w:rsidR="00F448A5" w:rsidRDefault="00F448A5" w:rsidP="00F448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Methods </w:t>
      </w:r>
    </w:p>
    <w:p w14:paraId="1E9A1A8A" w14:textId="77777777" w:rsidR="00F448A5" w:rsidRDefault="00F448A5" w:rsidP="00F44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Search strategy and eligibility criteria </w:t>
      </w:r>
    </w:p>
    <w:p w14:paraId="18F8ECDD" w14:textId="1327C2B9" w:rsidR="00F448A5" w:rsidRDefault="0017269F"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w:t>
      </w:r>
      <w:r w:rsidR="004A14A1">
        <w:rPr>
          <w:rFonts w:ascii="Times New Roman" w:hAnsi="Times New Roman" w:cs="Times New Roman"/>
          <w:sz w:val="24"/>
          <w:szCs w:val="24"/>
        </w:rPr>
        <w:t>is being r</w:t>
      </w:r>
      <w:r>
        <w:rPr>
          <w:rFonts w:ascii="Times New Roman" w:hAnsi="Times New Roman" w:cs="Times New Roman"/>
          <w:sz w:val="24"/>
          <w:szCs w:val="24"/>
        </w:rPr>
        <w:t xml:space="preserve">eported </w:t>
      </w:r>
      <w:r w:rsidR="00EC5686">
        <w:rPr>
          <w:rFonts w:ascii="Times New Roman" w:hAnsi="Times New Roman" w:cs="Times New Roman"/>
          <w:sz w:val="24"/>
          <w:szCs w:val="24"/>
        </w:rPr>
        <w:t>according</w:t>
      </w:r>
      <w:r>
        <w:rPr>
          <w:rFonts w:ascii="Times New Roman" w:hAnsi="Times New Roman" w:cs="Times New Roman"/>
          <w:sz w:val="24"/>
          <w:szCs w:val="24"/>
        </w:rPr>
        <w:t xml:space="preserve"> to the Preferred Reporting Items f</w:t>
      </w:r>
      <w:r w:rsidR="00EC5686">
        <w:rPr>
          <w:rFonts w:ascii="Times New Roman" w:hAnsi="Times New Roman" w:cs="Times New Roman"/>
          <w:sz w:val="24"/>
          <w:szCs w:val="24"/>
        </w:rPr>
        <w:t>o</w:t>
      </w:r>
      <w:r>
        <w:rPr>
          <w:rFonts w:ascii="Times New Roman" w:hAnsi="Times New Roman" w:cs="Times New Roman"/>
          <w:sz w:val="24"/>
          <w:szCs w:val="24"/>
        </w:rPr>
        <w:t>r Systematic Reviews and Meta-Analysis (PRISMA).</w:t>
      </w:r>
      <w:r w:rsidR="000F13CD" w:rsidRPr="00E5706E">
        <w:rPr>
          <w:rFonts w:ascii="Times New Roman" w:hAnsi="Times New Roman" w:cs="Times New Roman"/>
          <w:sz w:val="24"/>
          <w:szCs w:val="24"/>
          <w:vertAlign w:val="superscript"/>
        </w:rPr>
        <w:t>15</w:t>
      </w:r>
      <w:r>
        <w:rPr>
          <w:rFonts w:ascii="Times New Roman" w:hAnsi="Times New Roman" w:cs="Times New Roman"/>
          <w:sz w:val="24"/>
          <w:szCs w:val="24"/>
        </w:rPr>
        <w:t xml:space="preserve"> </w:t>
      </w:r>
      <w:proofErr w:type="gramStart"/>
      <w:r w:rsidR="0038442C" w:rsidRPr="00BA1A9F">
        <w:rPr>
          <w:rFonts w:ascii="Times New Roman" w:hAnsi="Times New Roman" w:cs="Times New Roman"/>
          <w:sz w:val="24"/>
          <w:szCs w:val="24"/>
        </w:rPr>
        <w:t>We</w:t>
      </w:r>
      <w:proofErr w:type="gramEnd"/>
      <w:r w:rsidR="0038442C" w:rsidRPr="00BA1A9F">
        <w:rPr>
          <w:rFonts w:ascii="Times New Roman" w:hAnsi="Times New Roman" w:cs="Times New Roman"/>
          <w:sz w:val="24"/>
          <w:szCs w:val="24"/>
        </w:rPr>
        <w:t xml:space="preserve"> searched Medline, </w:t>
      </w:r>
      <w:proofErr w:type="spellStart"/>
      <w:r w:rsidR="0038442C" w:rsidRPr="00BA1A9F">
        <w:rPr>
          <w:rFonts w:ascii="Times New Roman" w:hAnsi="Times New Roman" w:cs="Times New Roman"/>
          <w:sz w:val="24"/>
          <w:szCs w:val="24"/>
        </w:rPr>
        <w:t>Embase</w:t>
      </w:r>
      <w:proofErr w:type="spellEnd"/>
      <w:r w:rsidR="0038442C" w:rsidRPr="00BA1A9F">
        <w:rPr>
          <w:rFonts w:ascii="Times New Roman" w:hAnsi="Times New Roman" w:cs="Times New Roman"/>
          <w:sz w:val="24"/>
          <w:szCs w:val="24"/>
        </w:rPr>
        <w:t xml:space="preserve">, </w:t>
      </w:r>
      <w:r w:rsidR="0038442C" w:rsidRPr="00D14C79">
        <w:rPr>
          <w:rFonts w:ascii="Times New Roman" w:hAnsi="Times New Roman" w:cs="Times New Roman"/>
          <w:sz w:val="24"/>
          <w:szCs w:val="24"/>
        </w:rPr>
        <w:t xml:space="preserve">Scopus and Global Library to identify studies reporting fetal outcomes </w:t>
      </w:r>
      <w:r w:rsidR="004A14A1">
        <w:rPr>
          <w:rFonts w:ascii="Times New Roman" w:hAnsi="Times New Roman" w:cs="Times New Roman"/>
          <w:sz w:val="24"/>
          <w:szCs w:val="24"/>
        </w:rPr>
        <w:t xml:space="preserve">in </w:t>
      </w:r>
      <w:r w:rsidR="0038442C" w:rsidRPr="00D14C79">
        <w:rPr>
          <w:rFonts w:ascii="Times New Roman" w:hAnsi="Times New Roman" w:cs="Times New Roman"/>
          <w:sz w:val="24"/>
          <w:szCs w:val="24"/>
        </w:rPr>
        <w:t>women who have had dengue during</w:t>
      </w:r>
      <w:r w:rsidR="004A14A1">
        <w:rPr>
          <w:rFonts w:ascii="Times New Roman" w:hAnsi="Times New Roman" w:cs="Times New Roman"/>
          <w:sz w:val="24"/>
          <w:szCs w:val="24"/>
        </w:rPr>
        <w:t xml:space="preserve"> </w:t>
      </w:r>
      <w:r w:rsidR="00CE5343">
        <w:rPr>
          <w:rFonts w:ascii="Times New Roman" w:hAnsi="Times New Roman" w:cs="Times New Roman"/>
          <w:sz w:val="24"/>
          <w:szCs w:val="24"/>
        </w:rPr>
        <w:t>that pregnancy</w:t>
      </w:r>
      <w:r w:rsidR="0038442C" w:rsidRPr="00D14C79">
        <w:rPr>
          <w:rFonts w:ascii="Times New Roman" w:hAnsi="Times New Roman" w:cs="Times New Roman"/>
          <w:sz w:val="24"/>
          <w:szCs w:val="24"/>
        </w:rPr>
        <w:t>. Databases were searched from August 2015, using the follow</w:t>
      </w:r>
      <w:r>
        <w:rPr>
          <w:rFonts w:ascii="Times New Roman" w:hAnsi="Times New Roman" w:cs="Times New Roman"/>
          <w:sz w:val="24"/>
          <w:szCs w:val="24"/>
        </w:rPr>
        <w:t xml:space="preserve">ing approach: 1) Dengue terms: </w:t>
      </w:r>
      <w:r w:rsidR="008E12A5">
        <w:rPr>
          <w:rFonts w:ascii="Times New Roman" w:hAnsi="Times New Roman" w:cs="Times New Roman"/>
          <w:sz w:val="24"/>
          <w:szCs w:val="24"/>
        </w:rPr>
        <w:t xml:space="preserve">“Dengue”, </w:t>
      </w:r>
      <w:r w:rsidR="0038442C" w:rsidRPr="00D14C79">
        <w:rPr>
          <w:rFonts w:ascii="Times New Roman" w:hAnsi="Times New Roman" w:cs="Times New Roman"/>
          <w:sz w:val="24"/>
          <w:szCs w:val="24"/>
        </w:rPr>
        <w:t>“Dengue haemorrhagic Fever” AND 2) Pregnancy outcomes terms: “pregnancy outcomes”, “pregnancy complication”, “low birth weight”, “small for gestational age”, “intrauterine growth restriction”, “stillbirth”, “fetal death”, “preterm birth”, “preterm delivery”, “preterm labour”, “abortion”, “miscarriage”</w:t>
      </w:r>
      <w:r w:rsidR="0038442C">
        <w:rPr>
          <w:rFonts w:ascii="Times New Roman" w:hAnsi="Times New Roman" w:cs="Times New Roman"/>
          <w:sz w:val="24"/>
          <w:szCs w:val="24"/>
        </w:rPr>
        <w:t>.</w:t>
      </w:r>
      <w:r>
        <w:rPr>
          <w:rFonts w:ascii="Times New Roman" w:hAnsi="Times New Roman" w:cs="Times New Roman"/>
          <w:sz w:val="24"/>
          <w:szCs w:val="24"/>
        </w:rPr>
        <w:t xml:space="preserve"> We supplemented database searchers by screening b</w:t>
      </w:r>
      <w:r w:rsidR="008E12A5">
        <w:rPr>
          <w:rFonts w:ascii="Times New Roman" w:hAnsi="Times New Roman" w:cs="Times New Roman"/>
          <w:sz w:val="24"/>
          <w:szCs w:val="24"/>
        </w:rPr>
        <w:t xml:space="preserve">ibliographies of </w:t>
      </w:r>
      <w:r w:rsidR="004A14A1">
        <w:rPr>
          <w:rFonts w:ascii="Times New Roman" w:hAnsi="Times New Roman" w:cs="Times New Roman"/>
          <w:sz w:val="24"/>
          <w:szCs w:val="24"/>
        </w:rPr>
        <w:t xml:space="preserve">the </w:t>
      </w:r>
      <w:r w:rsidR="008E12A5">
        <w:rPr>
          <w:rFonts w:ascii="Times New Roman" w:hAnsi="Times New Roman" w:cs="Times New Roman"/>
          <w:sz w:val="24"/>
          <w:szCs w:val="24"/>
        </w:rPr>
        <w:t>review article</w:t>
      </w:r>
      <w:r>
        <w:rPr>
          <w:rFonts w:ascii="Times New Roman" w:hAnsi="Times New Roman" w:cs="Times New Roman"/>
          <w:sz w:val="24"/>
          <w:szCs w:val="24"/>
        </w:rPr>
        <w:t>.</w:t>
      </w:r>
      <w:r w:rsidR="0038442C">
        <w:rPr>
          <w:rFonts w:ascii="Times New Roman" w:hAnsi="Times New Roman" w:cs="Times New Roman"/>
          <w:sz w:val="24"/>
          <w:szCs w:val="24"/>
        </w:rPr>
        <w:t xml:space="preserve"> </w:t>
      </w:r>
      <w:r w:rsidR="00F448A5">
        <w:rPr>
          <w:rFonts w:ascii="Times New Roman" w:hAnsi="Times New Roman" w:cs="Times New Roman"/>
          <w:sz w:val="24"/>
          <w:szCs w:val="24"/>
        </w:rPr>
        <w:t xml:space="preserve">The “explode” functions was used in dengue, pregnancy outcomes and pregnancy complications. No language restrictions were applied. All titles and abstracts of publications identified in the course of </w:t>
      </w:r>
      <w:r w:rsidR="004A14A1">
        <w:rPr>
          <w:rFonts w:ascii="Times New Roman" w:hAnsi="Times New Roman" w:cs="Times New Roman"/>
          <w:sz w:val="24"/>
          <w:szCs w:val="24"/>
        </w:rPr>
        <w:t xml:space="preserve">the </w:t>
      </w:r>
      <w:r w:rsidR="00F448A5">
        <w:rPr>
          <w:rFonts w:ascii="Times New Roman" w:hAnsi="Times New Roman" w:cs="Times New Roman"/>
          <w:sz w:val="24"/>
          <w:szCs w:val="24"/>
        </w:rPr>
        <w:t>primary search were reviewed for relevance and eligibility, after duplicates have been removed</w:t>
      </w:r>
      <w:r w:rsidR="0038442C">
        <w:rPr>
          <w:rFonts w:ascii="Times New Roman" w:hAnsi="Times New Roman" w:cs="Times New Roman"/>
          <w:sz w:val="24"/>
          <w:szCs w:val="24"/>
        </w:rPr>
        <w:t xml:space="preserve"> (</w:t>
      </w:r>
      <w:r w:rsidR="0038442C" w:rsidRPr="00D14C79">
        <w:rPr>
          <w:rFonts w:ascii="Times New Roman" w:eastAsia="ScalaLancetPro" w:hAnsi="Times New Roman" w:cs="Times New Roman"/>
          <w:sz w:val="24"/>
          <w:szCs w:val="24"/>
        </w:rPr>
        <w:t>full electronic search strategy for Medline; appendix</w:t>
      </w:r>
      <w:r w:rsidR="0038442C">
        <w:rPr>
          <w:rFonts w:ascii="Times New Roman" w:eastAsia="ScalaLancetPro" w:hAnsi="Times New Roman" w:cs="Times New Roman"/>
          <w:sz w:val="24"/>
          <w:szCs w:val="24"/>
        </w:rPr>
        <w:t xml:space="preserve"> </w:t>
      </w:r>
      <w:r w:rsidR="000F13CD">
        <w:rPr>
          <w:rFonts w:ascii="Times New Roman" w:eastAsia="ScalaLancetPro" w:hAnsi="Times New Roman" w:cs="Times New Roman"/>
          <w:sz w:val="24"/>
          <w:szCs w:val="24"/>
        </w:rPr>
        <w:t>1</w:t>
      </w:r>
      <w:r w:rsidR="0038442C" w:rsidRPr="00D14C79">
        <w:rPr>
          <w:rFonts w:ascii="Times New Roman" w:eastAsia="ScalaLancetPro" w:hAnsi="Times New Roman" w:cs="Times New Roman"/>
          <w:sz w:val="24"/>
          <w:szCs w:val="24"/>
        </w:rPr>
        <w:t>)</w:t>
      </w:r>
      <w:r w:rsidR="0038442C" w:rsidRPr="00D14C79">
        <w:rPr>
          <w:rFonts w:ascii="Times New Roman" w:hAnsi="Times New Roman" w:cs="Times New Roman"/>
          <w:sz w:val="24"/>
          <w:szCs w:val="24"/>
        </w:rPr>
        <w:t>.</w:t>
      </w:r>
      <w:r w:rsidR="00F448A5">
        <w:rPr>
          <w:rFonts w:ascii="Times New Roman" w:hAnsi="Times New Roman" w:cs="Times New Roman"/>
          <w:sz w:val="24"/>
          <w:szCs w:val="24"/>
        </w:rPr>
        <w:t xml:space="preserve"> </w:t>
      </w:r>
    </w:p>
    <w:p w14:paraId="5A7357CD" w14:textId="608CCAB0" w:rsidR="0038442C" w:rsidRPr="00D14C79" w:rsidRDefault="0038442C" w:rsidP="0038442C">
      <w:pPr>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rPr>
        <w:t>Eligibility criteria were: original studies that report any fetal outcome of pregnant women who had dengue during gestational period. To avoid overlapping populations, if participants were included in more than one publication, the study with the largest sample size was included. Eligible stud</w:t>
      </w:r>
      <w:r w:rsidR="004A14A1">
        <w:rPr>
          <w:rFonts w:ascii="Times New Roman" w:hAnsi="Times New Roman" w:cs="Times New Roman"/>
          <w:sz w:val="24"/>
          <w:szCs w:val="24"/>
        </w:rPr>
        <w:t>y designs</w:t>
      </w:r>
      <w:r w:rsidR="0017269F">
        <w:rPr>
          <w:rFonts w:ascii="Times New Roman" w:hAnsi="Times New Roman" w:cs="Times New Roman"/>
          <w:sz w:val="24"/>
          <w:szCs w:val="24"/>
        </w:rPr>
        <w:t xml:space="preserve"> were case-control, cohort, cross sectional </w:t>
      </w:r>
      <w:r w:rsidRPr="00D14C79">
        <w:rPr>
          <w:rFonts w:ascii="Times New Roman" w:hAnsi="Times New Roman" w:cs="Times New Roman"/>
          <w:sz w:val="24"/>
          <w:szCs w:val="24"/>
        </w:rPr>
        <w:t>and unselected case-series (</w:t>
      </w:r>
      <w:r w:rsidR="004A14A1">
        <w:rPr>
          <w:rFonts w:ascii="Times New Roman" w:hAnsi="Times New Roman" w:cs="Times New Roman"/>
          <w:sz w:val="24"/>
          <w:szCs w:val="24"/>
        </w:rPr>
        <w:t xml:space="preserve">i.e., those in which </w:t>
      </w:r>
      <w:r w:rsidRPr="00D14C79">
        <w:rPr>
          <w:rFonts w:ascii="Times New Roman" w:hAnsi="Times New Roman" w:cs="Times New Roman"/>
          <w:sz w:val="24"/>
          <w:szCs w:val="24"/>
        </w:rPr>
        <w:t xml:space="preserve">participants </w:t>
      </w:r>
      <w:r w:rsidR="004A14A1">
        <w:rPr>
          <w:rFonts w:ascii="Times New Roman" w:hAnsi="Times New Roman" w:cs="Times New Roman"/>
          <w:sz w:val="24"/>
          <w:szCs w:val="24"/>
        </w:rPr>
        <w:t xml:space="preserve">were </w:t>
      </w:r>
      <w:r w:rsidRPr="00D14C79">
        <w:rPr>
          <w:rFonts w:ascii="Times New Roman" w:hAnsi="Times New Roman" w:cs="Times New Roman"/>
          <w:sz w:val="24"/>
          <w:szCs w:val="24"/>
        </w:rPr>
        <w:t>selected independent</w:t>
      </w:r>
      <w:r w:rsidR="004A14A1">
        <w:rPr>
          <w:rFonts w:ascii="Times New Roman" w:hAnsi="Times New Roman" w:cs="Times New Roman"/>
          <w:sz w:val="24"/>
          <w:szCs w:val="24"/>
        </w:rPr>
        <w:t>ly</w:t>
      </w:r>
      <w:r w:rsidRPr="00D14C79">
        <w:rPr>
          <w:rFonts w:ascii="Times New Roman" w:hAnsi="Times New Roman" w:cs="Times New Roman"/>
          <w:sz w:val="24"/>
          <w:szCs w:val="24"/>
        </w:rPr>
        <w:t xml:space="preserve"> of outcome)</w:t>
      </w:r>
      <w:r w:rsidR="00852433">
        <w:rPr>
          <w:rFonts w:ascii="Times New Roman" w:hAnsi="Times New Roman" w:cs="Times New Roman"/>
          <w:sz w:val="24"/>
          <w:szCs w:val="24"/>
        </w:rPr>
        <w:t>.</w:t>
      </w:r>
      <w:r w:rsidRPr="00D14C79">
        <w:rPr>
          <w:rFonts w:ascii="Times New Roman" w:hAnsi="Times New Roman" w:cs="Times New Roman"/>
          <w:sz w:val="24"/>
          <w:szCs w:val="24"/>
        </w:rPr>
        <w:t xml:space="preserve"> Case reports, ecological studies, reviews, and vitro studies and studies without pregnancy outcome information were excluded. </w:t>
      </w:r>
    </w:p>
    <w:p w14:paraId="32E4733C" w14:textId="08BE2A29" w:rsidR="0038442C" w:rsidRPr="00D14C79" w:rsidRDefault="0038442C" w:rsidP="0038442C">
      <w:pPr>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shd w:val="clear" w:color="auto" w:fill="FFFFFF"/>
        </w:rPr>
        <w:t>Articles titles and abstracts were screened independently by two reviewers (E</w:t>
      </w:r>
      <w:r w:rsidR="004A14A1">
        <w:rPr>
          <w:rFonts w:ascii="Times New Roman" w:hAnsi="Times New Roman" w:cs="Times New Roman"/>
          <w:sz w:val="24"/>
          <w:szCs w:val="24"/>
          <w:shd w:val="clear" w:color="auto" w:fill="FFFFFF"/>
        </w:rPr>
        <w:t>S</w:t>
      </w:r>
      <w:r w:rsidRPr="00D14C79">
        <w:rPr>
          <w:rFonts w:ascii="Times New Roman" w:hAnsi="Times New Roman" w:cs="Times New Roman"/>
          <w:sz w:val="24"/>
          <w:szCs w:val="24"/>
          <w:shd w:val="clear" w:color="auto" w:fill="FFFFFF"/>
        </w:rPr>
        <w:t>P, M</w:t>
      </w:r>
      <w:r w:rsidR="00E67258">
        <w:rPr>
          <w:rFonts w:ascii="Times New Roman" w:hAnsi="Times New Roman" w:cs="Times New Roman"/>
          <w:sz w:val="24"/>
          <w:szCs w:val="24"/>
          <w:shd w:val="clear" w:color="auto" w:fill="FFFFFF"/>
        </w:rPr>
        <w:t>C</w:t>
      </w:r>
      <w:r w:rsidR="00D10DF2">
        <w:rPr>
          <w:rFonts w:ascii="Times New Roman" w:hAnsi="Times New Roman" w:cs="Times New Roman"/>
          <w:sz w:val="24"/>
          <w:szCs w:val="24"/>
          <w:shd w:val="clear" w:color="auto" w:fill="FFFFFF"/>
        </w:rPr>
        <w:t>N</w:t>
      </w:r>
      <w:r w:rsidRPr="00D14C79">
        <w:rPr>
          <w:rFonts w:ascii="Times New Roman" w:hAnsi="Times New Roman" w:cs="Times New Roman"/>
          <w:sz w:val="24"/>
          <w:szCs w:val="24"/>
          <w:shd w:val="clear" w:color="auto" w:fill="FFFFFF"/>
        </w:rPr>
        <w:t>C) to select papers for full text screening. Full texts were independently assessed by the reviewers; in case of disagreement a third author was consulted (M</w:t>
      </w:r>
      <w:r w:rsidR="00D10DF2">
        <w:rPr>
          <w:rFonts w:ascii="Times New Roman" w:hAnsi="Times New Roman" w:cs="Times New Roman"/>
          <w:sz w:val="24"/>
          <w:szCs w:val="24"/>
          <w:shd w:val="clear" w:color="auto" w:fill="FFFFFF"/>
        </w:rPr>
        <w:t>G</w:t>
      </w:r>
      <w:r w:rsidRPr="00D14C79">
        <w:rPr>
          <w:rFonts w:ascii="Times New Roman" w:hAnsi="Times New Roman" w:cs="Times New Roman"/>
          <w:sz w:val="24"/>
          <w:szCs w:val="24"/>
          <w:shd w:val="clear" w:color="auto" w:fill="FFFFFF"/>
        </w:rPr>
        <w:t>T) and a decision was agreed by consensus.</w:t>
      </w:r>
      <w:r w:rsidRPr="00D14C79">
        <w:rPr>
          <w:rStyle w:val="apple-converted-space"/>
          <w:rFonts w:ascii="Times New Roman" w:hAnsi="Times New Roman" w:cs="Times New Roman"/>
          <w:sz w:val="24"/>
          <w:szCs w:val="24"/>
          <w:shd w:val="clear" w:color="auto" w:fill="FFFFFF"/>
        </w:rPr>
        <w:t> </w:t>
      </w:r>
    </w:p>
    <w:p w14:paraId="4964D1FB" w14:textId="77777777" w:rsidR="00F448A5" w:rsidRDefault="00F448A5" w:rsidP="00F448A5">
      <w:pPr>
        <w:spacing w:after="0" w:line="360" w:lineRule="auto"/>
        <w:ind w:firstLine="720"/>
        <w:jc w:val="both"/>
        <w:rPr>
          <w:rFonts w:ascii="Times New Roman" w:hAnsi="Times New Roman" w:cs="Times New Roman"/>
          <w:sz w:val="24"/>
          <w:szCs w:val="24"/>
        </w:rPr>
      </w:pPr>
      <w:r w:rsidRPr="00AA65AE">
        <w:rPr>
          <w:rFonts w:ascii="Times New Roman" w:hAnsi="Times New Roman" w:cs="Times New Roman"/>
          <w:sz w:val="24"/>
          <w:szCs w:val="24"/>
        </w:rPr>
        <w:t xml:space="preserve"> </w:t>
      </w:r>
    </w:p>
    <w:p w14:paraId="3BD85869" w14:textId="77777777" w:rsidR="00F448A5" w:rsidRDefault="00F448A5"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Exposure and outcomes  </w:t>
      </w:r>
    </w:p>
    <w:p w14:paraId="7A076B8A" w14:textId="77777777" w:rsidR="00852433" w:rsidRDefault="004A14A1"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studied four adverse fetal outcomes: </w:t>
      </w:r>
    </w:p>
    <w:p w14:paraId="6B81B8A4" w14:textId="716D598C" w:rsidR="00852433" w:rsidRPr="002C034C" w:rsidRDefault="008E12A5" w:rsidP="002C034C">
      <w:pPr>
        <w:pStyle w:val="ListParagraph"/>
        <w:numPr>
          <w:ilvl w:val="0"/>
          <w:numId w:val="3"/>
        </w:numPr>
        <w:spacing w:after="0" w:line="360" w:lineRule="auto"/>
        <w:jc w:val="both"/>
        <w:rPr>
          <w:rFonts w:ascii="Times New Roman" w:hAnsi="Times New Roman" w:cs="Times New Roman"/>
          <w:sz w:val="24"/>
          <w:szCs w:val="24"/>
        </w:rPr>
      </w:pPr>
      <w:r w:rsidRPr="002C034C">
        <w:rPr>
          <w:rFonts w:ascii="Times New Roman" w:hAnsi="Times New Roman" w:cs="Times New Roman"/>
          <w:sz w:val="24"/>
          <w:szCs w:val="24"/>
        </w:rPr>
        <w:t>m</w:t>
      </w:r>
      <w:r w:rsidR="00272AB4" w:rsidRPr="002C034C">
        <w:rPr>
          <w:rFonts w:ascii="Times New Roman" w:hAnsi="Times New Roman" w:cs="Times New Roman"/>
          <w:sz w:val="24"/>
          <w:szCs w:val="24"/>
        </w:rPr>
        <w:t xml:space="preserve">iscarriage: non-viable product of conception less than 22 weeks; </w:t>
      </w:r>
    </w:p>
    <w:p w14:paraId="1480537A" w14:textId="6A956F00" w:rsidR="00852433" w:rsidRPr="002C034C" w:rsidRDefault="008E12A5" w:rsidP="002C034C">
      <w:pPr>
        <w:pStyle w:val="ListParagraph"/>
        <w:numPr>
          <w:ilvl w:val="0"/>
          <w:numId w:val="3"/>
        </w:numPr>
        <w:spacing w:after="0" w:line="360" w:lineRule="auto"/>
        <w:jc w:val="both"/>
        <w:rPr>
          <w:rFonts w:ascii="Times New Roman" w:hAnsi="Times New Roman" w:cs="Times New Roman"/>
          <w:sz w:val="24"/>
          <w:szCs w:val="24"/>
        </w:rPr>
      </w:pPr>
      <w:r w:rsidRPr="002C034C">
        <w:rPr>
          <w:rFonts w:ascii="Times New Roman" w:hAnsi="Times New Roman" w:cs="Times New Roman"/>
          <w:sz w:val="24"/>
          <w:szCs w:val="24"/>
        </w:rPr>
        <w:t>s</w:t>
      </w:r>
      <w:r w:rsidR="00272AB4" w:rsidRPr="002C034C">
        <w:rPr>
          <w:rFonts w:ascii="Times New Roman" w:hAnsi="Times New Roman" w:cs="Times New Roman"/>
          <w:sz w:val="24"/>
          <w:szCs w:val="24"/>
        </w:rPr>
        <w:t xml:space="preserve">tillbirth: fetal death in utero </w:t>
      </w:r>
      <w:r w:rsidR="004A14A1" w:rsidRPr="002C034C">
        <w:rPr>
          <w:rFonts w:ascii="Times New Roman" w:hAnsi="Times New Roman" w:cs="Times New Roman"/>
          <w:sz w:val="24"/>
          <w:szCs w:val="24"/>
        </w:rPr>
        <w:t xml:space="preserve">at or after the </w:t>
      </w:r>
      <w:r w:rsidR="00CE5343" w:rsidRPr="002C034C">
        <w:rPr>
          <w:rFonts w:ascii="Times New Roman" w:hAnsi="Times New Roman" w:cs="Times New Roman"/>
          <w:sz w:val="24"/>
          <w:szCs w:val="24"/>
        </w:rPr>
        <w:t>22</w:t>
      </w:r>
      <w:r w:rsidR="00CE5343" w:rsidRPr="002C034C">
        <w:rPr>
          <w:rFonts w:ascii="Times New Roman" w:hAnsi="Times New Roman" w:cs="Times New Roman"/>
          <w:sz w:val="24"/>
          <w:szCs w:val="24"/>
          <w:vertAlign w:val="superscript"/>
        </w:rPr>
        <w:t>nd</w:t>
      </w:r>
      <w:r w:rsidR="00CE5343" w:rsidRPr="002C034C">
        <w:rPr>
          <w:rFonts w:ascii="Times New Roman" w:hAnsi="Times New Roman" w:cs="Times New Roman"/>
          <w:sz w:val="24"/>
          <w:szCs w:val="24"/>
        </w:rPr>
        <w:t xml:space="preserve"> week</w:t>
      </w:r>
      <w:r w:rsidR="00272AB4" w:rsidRPr="002C034C">
        <w:rPr>
          <w:rFonts w:ascii="Times New Roman" w:hAnsi="Times New Roman" w:cs="Times New Roman"/>
          <w:sz w:val="24"/>
          <w:szCs w:val="24"/>
        </w:rPr>
        <w:t xml:space="preserve"> of gestation or</w:t>
      </w:r>
      <w:r w:rsidRPr="002C034C">
        <w:rPr>
          <w:rFonts w:ascii="Times New Roman" w:hAnsi="Times New Roman" w:cs="Times New Roman"/>
          <w:sz w:val="24"/>
          <w:szCs w:val="24"/>
        </w:rPr>
        <w:t xml:space="preserve"> weight more than 500g </w:t>
      </w:r>
      <w:r w:rsidR="004A14A1" w:rsidRPr="002C034C">
        <w:rPr>
          <w:rFonts w:ascii="Times New Roman" w:hAnsi="Times New Roman" w:cs="Times New Roman"/>
          <w:sz w:val="24"/>
          <w:szCs w:val="24"/>
        </w:rPr>
        <w:t>(</w:t>
      </w:r>
      <w:r w:rsidRPr="002C034C">
        <w:rPr>
          <w:rFonts w:ascii="Times New Roman" w:hAnsi="Times New Roman" w:cs="Times New Roman"/>
          <w:sz w:val="24"/>
          <w:szCs w:val="24"/>
        </w:rPr>
        <w:t>or</w:t>
      </w:r>
      <w:r w:rsidR="00272AB4" w:rsidRPr="002C034C">
        <w:rPr>
          <w:rFonts w:ascii="Times New Roman" w:hAnsi="Times New Roman" w:cs="Times New Roman"/>
          <w:sz w:val="24"/>
          <w:szCs w:val="24"/>
        </w:rPr>
        <w:t xml:space="preserve"> as defined by the study</w:t>
      </w:r>
      <w:r w:rsidR="007C645E" w:rsidRPr="002C034C">
        <w:rPr>
          <w:rFonts w:ascii="Times New Roman" w:hAnsi="Times New Roman" w:cs="Times New Roman"/>
          <w:sz w:val="24"/>
          <w:szCs w:val="24"/>
        </w:rPr>
        <w:t>)</w:t>
      </w:r>
      <w:r w:rsidR="00272AB4" w:rsidRPr="002C034C">
        <w:rPr>
          <w:rFonts w:ascii="Times New Roman" w:hAnsi="Times New Roman" w:cs="Times New Roman"/>
          <w:sz w:val="24"/>
          <w:szCs w:val="24"/>
        </w:rPr>
        <w:t xml:space="preserve">; </w:t>
      </w:r>
    </w:p>
    <w:p w14:paraId="5534B58F" w14:textId="77777777" w:rsidR="00852433" w:rsidRPr="002C034C" w:rsidRDefault="00D450C8" w:rsidP="002C034C">
      <w:pPr>
        <w:pStyle w:val="ListParagraph"/>
        <w:numPr>
          <w:ilvl w:val="0"/>
          <w:numId w:val="3"/>
        </w:numPr>
        <w:spacing w:after="0" w:line="360" w:lineRule="auto"/>
        <w:jc w:val="both"/>
        <w:rPr>
          <w:rFonts w:ascii="Times New Roman" w:hAnsi="Times New Roman" w:cs="Times New Roman"/>
          <w:sz w:val="24"/>
          <w:szCs w:val="24"/>
        </w:rPr>
      </w:pPr>
      <w:r w:rsidRPr="002C034C">
        <w:rPr>
          <w:rFonts w:ascii="Times New Roman" w:hAnsi="Times New Roman" w:cs="Times New Roman"/>
          <w:sz w:val="24"/>
          <w:szCs w:val="24"/>
        </w:rPr>
        <w:t xml:space="preserve">preterm birth (PTB) </w:t>
      </w:r>
      <w:r w:rsidR="007C645E" w:rsidRPr="002C034C">
        <w:rPr>
          <w:rFonts w:ascii="Times New Roman" w:hAnsi="Times New Roman" w:cs="Times New Roman"/>
          <w:sz w:val="24"/>
          <w:szCs w:val="24"/>
        </w:rPr>
        <w:t xml:space="preserve">live </w:t>
      </w:r>
      <w:r w:rsidRPr="002C034C">
        <w:rPr>
          <w:rFonts w:ascii="Times New Roman" w:hAnsi="Times New Roman" w:cs="Times New Roman"/>
          <w:sz w:val="24"/>
          <w:szCs w:val="24"/>
        </w:rPr>
        <w:t xml:space="preserve">delivery before 37 weeks of gestation; </w:t>
      </w:r>
    </w:p>
    <w:p w14:paraId="5B1422FB" w14:textId="62261F0A" w:rsidR="00D450C8" w:rsidRPr="002C034C" w:rsidRDefault="008E12A5" w:rsidP="002C034C">
      <w:pPr>
        <w:pStyle w:val="ListParagraph"/>
        <w:numPr>
          <w:ilvl w:val="0"/>
          <w:numId w:val="3"/>
        </w:numPr>
        <w:spacing w:after="0" w:line="360" w:lineRule="auto"/>
        <w:jc w:val="both"/>
        <w:rPr>
          <w:rFonts w:ascii="Times New Roman" w:hAnsi="Times New Roman" w:cs="Times New Roman"/>
          <w:sz w:val="24"/>
          <w:szCs w:val="24"/>
        </w:rPr>
      </w:pPr>
      <w:proofErr w:type="gramStart"/>
      <w:r w:rsidRPr="002C034C">
        <w:rPr>
          <w:rFonts w:ascii="Times New Roman" w:hAnsi="Times New Roman" w:cs="Times New Roman"/>
          <w:sz w:val="24"/>
          <w:szCs w:val="24"/>
        </w:rPr>
        <w:lastRenderedPageBreak/>
        <w:t>l</w:t>
      </w:r>
      <w:r w:rsidR="00D450C8" w:rsidRPr="002C034C">
        <w:rPr>
          <w:rFonts w:ascii="Times New Roman" w:hAnsi="Times New Roman" w:cs="Times New Roman"/>
          <w:sz w:val="24"/>
          <w:szCs w:val="24"/>
        </w:rPr>
        <w:t>ow</w:t>
      </w:r>
      <w:proofErr w:type="gramEnd"/>
      <w:r w:rsidR="00D450C8" w:rsidRPr="002C034C">
        <w:rPr>
          <w:rFonts w:ascii="Times New Roman" w:hAnsi="Times New Roman" w:cs="Times New Roman"/>
          <w:sz w:val="24"/>
          <w:szCs w:val="24"/>
        </w:rPr>
        <w:t xml:space="preserve"> birth weight (LBW) birth weight less 2500g</w:t>
      </w:r>
      <w:r w:rsidR="007C645E" w:rsidRPr="002C034C">
        <w:rPr>
          <w:rFonts w:ascii="Times New Roman" w:hAnsi="Times New Roman" w:cs="Times New Roman"/>
          <w:sz w:val="24"/>
          <w:szCs w:val="24"/>
        </w:rPr>
        <w:t>/</w:t>
      </w:r>
      <w:r w:rsidR="00D450C8" w:rsidRPr="002C034C">
        <w:rPr>
          <w:rFonts w:ascii="Times New Roman" w:hAnsi="Times New Roman" w:cs="Times New Roman"/>
          <w:sz w:val="24"/>
          <w:szCs w:val="24"/>
        </w:rPr>
        <w:t xml:space="preserve"> intrauterine growth restriction (IUGR): &lt; 10</w:t>
      </w:r>
      <w:r w:rsidR="00D450C8" w:rsidRPr="002C034C">
        <w:rPr>
          <w:rFonts w:ascii="Times New Roman" w:hAnsi="Times New Roman" w:cs="Times New Roman"/>
          <w:sz w:val="24"/>
          <w:szCs w:val="24"/>
          <w:vertAlign w:val="superscript"/>
        </w:rPr>
        <w:t>th</w:t>
      </w:r>
      <w:r w:rsidR="00D450C8" w:rsidRPr="002C034C">
        <w:rPr>
          <w:rFonts w:ascii="Times New Roman" w:hAnsi="Times New Roman" w:cs="Times New Roman"/>
          <w:sz w:val="24"/>
          <w:szCs w:val="24"/>
        </w:rPr>
        <w:t xml:space="preserve"> birthweight percentile for gestational age.</w:t>
      </w:r>
    </w:p>
    <w:p w14:paraId="75C47FE5" w14:textId="7EC65B7C" w:rsidR="00F448A5" w:rsidRDefault="00D450C8"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448A5">
        <w:rPr>
          <w:rFonts w:ascii="Times New Roman" w:hAnsi="Times New Roman" w:cs="Times New Roman"/>
          <w:sz w:val="24"/>
          <w:szCs w:val="24"/>
        </w:rPr>
        <w:t xml:space="preserve"> Dengue during pregnancy </w:t>
      </w:r>
      <w:r w:rsidR="007C645E">
        <w:rPr>
          <w:rFonts w:ascii="Times New Roman" w:hAnsi="Times New Roman" w:cs="Times New Roman"/>
          <w:sz w:val="24"/>
          <w:szCs w:val="24"/>
        </w:rPr>
        <w:t xml:space="preserve">was </w:t>
      </w:r>
      <w:r w:rsidR="00F448A5">
        <w:rPr>
          <w:rFonts w:ascii="Times New Roman" w:hAnsi="Times New Roman" w:cs="Times New Roman"/>
          <w:sz w:val="24"/>
          <w:szCs w:val="24"/>
        </w:rPr>
        <w:t>defined</w:t>
      </w:r>
      <w:r w:rsidR="008E12A5">
        <w:rPr>
          <w:rFonts w:ascii="Times New Roman" w:hAnsi="Times New Roman" w:cs="Times New Roman"/>
          <w:sz w:val="24"/>
          <w:szCs w:val="24"/>
        </w:rPr>
        <w:t xml:space="preserve"> </w:t>
      </w:r>
      <w:r w:rsidR="00F448A5">
        <w:rPr>
          <w:rFonts w:ascii="Times New Roman" w:hAnsi="Times New Roman" w:cs="Times New Roman"/>
          <w:sz w:val="24"/>
          <w:szCs w:val="24"/>
        </w:rPr>
        <w:t>by clinical</w:t>
      </w:r>
      <w:r w:rsidR="008E12A5">
        <w:rPr>
          <w:rFonts w:ascii="Times New Roman" w:hAnsi="Times New Roman" w:cs="Times New Roman"/>
          <w:sz w:val="24"/>
          <w:szCs w:val="24"/>
        </w:rPr>
        <w:t xml:space="preserve"> criteria (symptoms of dengue)</w:t>
      </w:r>
      <w:r w:rsidR="00F448A5">
        <w:rPr>
          <w:rFonts w:ascii="Times New Roman" w:hAnsi="Times New Roman" w:cs="Times New Roman"/>
          <w:sz w:val="24"/>
          <w:szCs w:val="24"/>
        </w:rPr>
        <w:t xml:space="preserve"> or/and laboratory criteria</w:t>
      </w:r>
      <w:r w:rsidR="008E12A5">
        <w:rPr>
          <w:rFonts w:ascii="Times New Roman" w:hAnsi="Times New Roman" w:cs="Times New Roman"/>
          <w:sz w:val="24"/>
          <w:szCs w:val="24"/>
        </w:rPr>
        <w:t xml:space="preserve"> (positive test from one of the laboratory test- IgM detection by ELISA, viral RNA detection via PCR, NS-1 viral antigen or positive viral culture</w:t>
      </w:r>
      <w:r w:rsidR="00F448A5">
        <w:rPr>
          <w:rFonts w:ascii="Times New Roman" w:hAnsi="Times New Roman" w:cs="Times New Roman"/>
          <w:sz w:val="24"/>
          <w:szCs w:val="24"/>
        </w:rPr>
        <w:t xml:space="preserve">.  </w:t>
      </w:r>
    </w:p>
    <w:p w14:paraId="49495070" w14:textId="77777777" w:rsidR="00F448A5" w:rsidRDefault="00F448A5"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extraction and quality evaluation</w:t>
      </w:r>
    </w:p>
    <w:p w14:paraId="1C9FBB25" w14:textId="343F4E83" w:rsidR="00F448A5" w:rsidRDefault="00852433"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CE5343">
        <w:rPr>
          <w:rFonts w:ascii="Times New Roman" w:hAnsi="Times New Roman" w:cs="Times New Roman"/>
          <w:sz w:val="24"/>
          <w:szCs w:val="24"/>
        </w:rPr>
        <w:t xml:space="preserve"> </w:t>
      </w:r>
      <w:r w:rsidR="00F448A5">
        <w:rPr>
          <w:rFonts w:ascii="Times New Roman" w:hAnsi="Times New Roman" w:cs="Times New Roman"/>
          <w:sz w:val="24"/>
          <w:szCs w:val="24"/>
        </w:rPr>
        <w:t xml:space="preserve">uniform tool </w:t>
      </w:r>
      <w:r w:rsidR="007C645E">
        <w:rPr>
          <w:rFonts w:ascii="Times New Roman" w:hAnsi="Times New Roman" w:cs="Times New Roman"/>
          <w:sz w:val="24"/>
          <w:szCs w:val="24"/>
        </w:rPr>
        <w:t>was used</w:t>
      </w:r>
      <w:r w:rsidR="00F448A5">
        <w:rPr>
          <w:rFonts w:ascii="Times New Roman" w:hAnsi="Times New Roman" w:cs="Times New Roman"/>
          <w:sz w:val="24"/>
          <w:szCs w:val="24"/>
        </w:rPr>
        <w:t xml:space="preserve"> to extract </w:t>
      </w:r>
      <w:r w:rsidR="007C645E">
        <w:rPr>
          <w:rFonts w:ascii="Times New Roman" w:hAnsi="Times New Roman" w:cs="Times New Roman"/>
          <w:sz w:val="24"/>
          <w:szCs w:val="24"/>
        </w:rPr>
        <w:t xml:space="preserve">from eligible articles the following study characteristics: </w:t>
      </w:r>
      <w:r w:rsidR="00F448A5">
        <w:rPr>
          <w:rFonts w:ascii="Times New Roman" w:hAnsi="Times New Roman" w:cs="Times New Roman"/>
          <w:sz w:val="24"/>
          <w:szCs w:val="24"/>
        </w:rPr>
        <w:t>study design, year of publication, study location, period of study, authors, and population characteristics such as number of pregnanc</w:t>
      </w:r>
      <w:r>
        <w:rPr>
          <w:rFonts w:ascii="Times New Roman" w:hAnsi="Times New Roman" w:cs="Times New Roman"/>
          <w:sz w:val="24"/>
          <w:szCs w:val="24"/>
        </w:rPr>
        <w:t>ies</w:t>
      </w:r>
      <w:r w:rsidR="00F448A5">
        <w:rPr>
          <w:rFonts w:ascii="Times New Roman" w:hAnsi="Times New Roman" w:cs="Times New Roman"/>
          <w:sz w:val="24"/>
          <w:szCs w:val="24"/>
        </w:rPr>
        <w:t xml:space="preserve">, dengue diagnostic, </w:t>
      </w:r>
      <w:r w:rsidR="00240377">
        <w:rPr>
          <w:rFonts w:ascii="Times New Roman" w:hAnsi="Times New Roman" w:cs="Times New Roman"/>
          <w:sz w:val="24"/>
          <w:szCs w:val="24"/>
        </w:rPr>
        <w:t>and frequency</w:t>
      </w:r>
      <w:r w:rsidR="00F448A5">
        <w:rPr>
          <w:rFonts w:ascii="Times New Roman" w:hAnsi="Times New Roman" w:cs="Times New Roman"/>
          <w:sz w:val="24"/>
          <w:szCs w:val="24"/>
        </w:rPr>
        <w:t xml:space="preserve"> of outcomes.</w:t>
      </w:r>
    </w:p>
    <w:p w14:paraId="36DB47D8" w14:textId="36FF56DC" w:rsidR="00F448A5" w:rsidRDefault="007C645E" w:rsidP="00F448A5">
      <w:pPr>
        <w:spacing w:after="0" w:line="360" w:lineRule="auto"/>
        <w:ind w:firstLine="720"/>
        <w:jc w:val="both"/>
        <w:rPr>
          <w:rFonts w:ascii="Times New Roman" w:hAnsi="Times New Roman" w:cs="Times New Roman"/>
          <w:color w:val="000000"/>
          <w:sz w:val="24"/>
          <w:szCs w:val="24"/>
          <w:shd w:val="clear" w:color="auto" w:fill="FFFFFF"/>
        </w:rPr>
      </w:pPr>
      <w:r w:rsidRPr="00B67888">
        <w:rPr>
          <w:rFonts w:ascii="Times New Roman" w:hAnsi="Times New Roman" w:cs="Times New Roman"/>
          <w:color w:val="000000"/>
          <w:sz w:val="24"/>
          <w:szCs w:val="24"/>
          <w:shd w:val="clear" w:color="auto" w:fill="FFFFFF"/>
        </w:rPr>
        <w:t>Two authors (E</w:t>
      </w:r>
      <w:r w:rsidR="00A81D0F">
        <w:rPr>
          <w:rFonts w:ascii="Times New Roman" w:hAnsi="Times New Roman" w:cs="Times New Roman"/>
          <w:color w:val="000000"/>
          <w:sz w:val="24"/>
          <w:szCs w:val="24"/>
          <w:shd w:val="clear" w:color="auto" w:fill="FFFFFF"/>
        </w:rPr>
        <w:t>SP</w:t>
      </w:r>
      <w:r w:rsidRPr="00B67888">
        <w:rPr>
          <w:rFonts w:ascii="Times New Roman" w:hAnsi="Times New Roman" w:cs="Times New Roman"/>
          <w:color w:val="000000"/>
          <w:sz w:val="24"/>
          <w:szCs w:val="24"/>
          <w:shd w:val="clear" w:color="auto" w:fill="FFFFFF"/>
        </w:rPr>
        <w:t>, L</w:t>
      </w:r>
      <w:r w:rsidR="00D10DF2">
        <w:rPr>
          <w:rFonts w:ascii="Times New Roman" w:hAnsi="Times New Roman" w:cs="Times New Roman"/>
          <w:color w:val="000000"/>
          <w:sz w:val="24"/>
          <w:szCs w:val="24"/>
          <w:shd w:val="clear" w:color="auto" w:fill="FFFFFF"/>
        </w:rPr>
        <w:t>C</w:t>
      </w:r>
      <w:r w:rsidRPr="00B67888">
        <w:rPr>
          <w:rFonts w:ascii="Times New Roman" w:hAnsi="Times New Roman" w:cs="Times New Roman"/>
          <w:color w:val="000000"/>
          <w:sz w:val="24"/>
          <w:szCs w:val="24"/>
          <w:shd w:val="clear" w:color="auto" w:fill="FFFFFF"/>
        </w:rPr>
        <w:t xml:space="preserve">R) independently </w:t>
      </w:r>
      <w:r>
        <w:rPr>
          <w:rFonts w:ascii="Times New Roman" w:hAnsi="Times New Roman" w:cs="Times New Roman"/>
          <w:color w:val="000000"/>
          <w:sz w:val="24"/>
          <w:szCs w:val="24"/>
          <w:shd w:val="clear" w:color="auto" w:fill="FFFFFF"/>
        </w:rPr>
        <w:t xml:space="preserve">scored the quality of the studies </w:t>
      </w:r>
      <w:r w:rsidR="001A6841">
        <w:rPr>
          <w:rFonts w:ascii="Times New Roman" w:hAnsi="Times New Roman" w:cs="Times New Roman"/>
          <w:color w:val="000000"/>
          <w:sz w:val="24"/>
          <w:szCs w:val="24"/>
          <w:shd w:val="clear" w:color="auto" w:fill="FFFFFF"/>
        </w:rPr>
        <w:t>included in meta-analyses using the</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Newcastle</w:t>
      </w:r>
      <w:r w:rsidR="00F448A5">
        <w:rPr>
          <w:rFonts w:ascii="Times New Roman" w:hAnsi="Times New Roman" w:cs="Times New Roman"/>
          <w:sz w:val="24"/>
          <w:szCs w:val="24"/>
        </w:rPr>
        <w:t>-Ottawa scale (NOS)</w:t>
      </w:r>
      <w:r>
        <w:rPr>
          <w:rFonts w:ascii="Times New Roman" w:hAnsi="Times New Roman" w:cs="Times New Roman"/>
          <w:sz w:val="24"/>
          <w:szCs w:val="24"/>
        </w:rPr>
        <w:t>.</w:t>
      </w:r>
      <w:r w:rsidR="001602D4" w:rsidRPr="002C034C">
        <w:rPr>
          <w:rFonts w:ascii="Times New Roman" w:hAnsi="Times New Roman" w:cs="Times New Roman"/>
          <w:sz w:val="24"/>
          <w:szCs w:val="24"/>
          <w:vertAlign w:val="superscript"/>
        </w:rPr>
        <w:t>16</w:t>
      </w: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was </w:t>
      </w:r>
      <w:r w:rsidR="00F448A5">
        <w:rPr>
          <w:rFonts w:ascii="Times New Roman" w:hAnsi="Times New Roman" w:cs="Times New Roman"/>
          <w:sz w:val="24"/>
          <w:szCs w:val="24"/>
        </w:rPr>
        <w:t xml:space="preserve">used </w:t>
      </w:r>
      <w:r>
        <w:rPr>
          <w:rFonts w:ascii="Times New Roman" w:hAnsi="Times New Roman" w:cs="Times New Roman"/>
          <w:sz w:val="24"/>
          <w:szCs w:val="24"/>
        </w:rPr>
        <w:t xml:space="preserve">for cohort and case-control studies and </w:t>
      </w:r>
      <w:r w:rsidR="00A81D0F">
        <w:rPr>
          <w:rFonts w:ascii="Times New Roman" w:hAnsi="Times New Roman" w:cs="Times New Roman"/>
          <w:color w:val="000000"/>
          <w:sz w:val="24"/>
          <w:szCs w:val="24"/>
          <w:shd w:val="clear" w:color="auto" w:fill="FFFFFF"/>
        </w:rPr>
        <w:t xml:space="preserve">a </w:t>
      </w:r>
      <w:r w:rsidR="00A81D0F">
        <w:rPr>
          <w:rFonts w:ascii="Times New Roman" w:hAnsi="Times New Roman" w:cs="Times New Roman"/>
          <w:sz w:val="24"/>
          <w:szCs w:val="24"/>
        </w:rPr>
        <w:t>modified</w:t>
      </w:r>
      <w:r>
        <w:rPr>
          <w:rFonts w:ascii="Times New Roman" w:hAnsi="Times New Roman" w:cs="Times New Roman"/>
          <w:sz w:val="24"/>
          <w:szCs w:val="24"/>
        </w:rPr>
        <w:t xml:space="preserve"> version</w:t>
      </w:r>
      <w:r w:rsidR="00240377">
        <w:rPr>
          <w:rFonts w:ascii="Times New Roman" w:hAnsi="Times New Roman" w:cs="Times New Roman"/>
          <w:sz w:val="24"/>
          <w:szCs w:val="24"/>
        </w:rPr>
        <w:t xml:space="preserve"> </w:t>
      </w:r>
      <w:r>
        <w:rPr>
          <w:rFonts w:ascii="Times New Roman" w:hAnsi="Times New Roman" w:cs="Times New Roman"/>
          <w:sz w:val="24"/>
          <w:szCs w:val="24"/>
        </w:rPr>
        <w:t>was used for case series studies and cross sectional studies.</w:t>
      </w:r>
      <w:r>
        <w:rPr>
          <w:rFonts w:ascii="Times New Roman" w:hAnsi="Times New Roman" w:cs="Times New Roman"/>
          <w:color w:val="000000"/>
          <w:sz w:val="24"/>
          <w:szCs w:val="24"/>
          <w:shd w:val="clear" w:color="auto" w:fill="FFFFFF"/>
        </w:rPr>
        <w:t xml:space="preserve"> In this </w:t>
      </w:r>
      <w:r>
        <w:rPr>
          <w:rFonts w:ascii="Times New Roman" w:hAnsi="Times New Roman" w:cs="Times New Roman"/>
          <w:sz w:val="24"/>
          <w:szCs w:val="24"/>
        </w:rPr>
        <w:t>scale,</w:t>
      </w:r>
      <w:r w:rsidR="002B77BD">
        <w:rPr>
          <w:rFonts w:ascii="Times New Roman" w:hAnsi="Times New Roman" w:cs="Times New Roman"/>
          <w:sz w:val="24"/>
          <w:szCs w:val="24"/>
        </w:rPr>
        <w:t xml:space="preserve"> cohort </w:t>
      </w:r>
      <w:r w:rsidR="00A824E8">
        <w:rPr>
          <w:rFonts w:ascii="Times New Roman" w:hAnsi="Times New Roman" w:cs="Times New Roman"/>
          <w:sz w:val="24"/>
          <w:szCs w:val="24"/>
        </w:rPr>
        <w:t xml:space="preserve">and case-controls </w:t>
      </w:r>
      <w:r w:rsidR="00F448A5" w:rsidRPr="00903AAD">
        <w:rPr>
          <w:rFonts w:ascii="Times New Roman" w:hAnsi="Times New Roman" w:cs="Times New Roman"/>
          <w:sz w:val="24"/>
          <w:szCs w:val="24"/>
        </w:rPr>
        <w:t>stud</w:t>
      </w:r>
      <w:r w:rsidR="00F448A5">
        <w:rPr>
          <w:rFonts w:ascii="Times New Roman" w:hAnsi="Times New Roman" w:cs="Times New Roman"/>
          <w:sz w:val="24"/>
          <w:szCs w:val="24"/>
        </w:rPr>
        <w:t xml:space="preserve">ies are </w:t>
      </w:r>
      <w:r w:rsidR="00F448A5" w:rsidRPr="00903AAD">
        <w:rPr>
          <w:rFonts w:ascii="Times New Roman" w:hAnsi="Times New Roman" w:cs="Times New Roman"/>
          <w:sz w:val="24"/>
          <w:szCs w:val="24"/>
        </w:rPr>
        <w:t>score</w:t>
      </w:r>
      <w:r w:rsidR="00F448A5">
        <w:rPr>
          <w:rFonts w:ascii="Times New Roman" w:hAnsi="Times New Roman" w:cs="Times New Roman"/>
          <w:sz w:val="24"/>
          <w:szCs w:val="24"/>
        </w:rPr>
        <w:t>d</w:t>
      </w:r>
      <w:r w:rsidR="00F448A5" w:rsidRPr="00903AAD">
        <w:rPr>
          <w:rFonts w:ascii="Times New Roman" w:hAnsi="Times New Roman" w:cs="Times New Roman"/>
          <w:sz w:val="24"/>
          <w:szCs w:val="24"/>
        </w:rPr>
        <w:t xml:space="preserve"> between zero and nine stars</w:t>
      </w:r>
      <w:r w:rsidR="00F448A5">
        <w:rPr>
          <w:rFonts w:ascii="Times New Roman" w:hAnsi="Times New Roman" w:cs="Times New Roman"/>
          <w:sz w:val="24"/>
          <w:szCs w:val="24"/>
        </w:rPr>
        <w:t xml:space="preserve"> </w:t>
      </w:r>
      <w:r w:rsidR="00852433">
        <w:rPr>
          <w:rFonts w:ascii="Times New Roman" w:hAnsi="Times New Roman" w:cs="Times New Roman"/>
          <w:sz w:val="24"/>
          <w:szCs w:val="24"/>
        </w:rPr>
        <w:t xml:space="preserve">in nine questions covering </w:t>
      </w:r>
      <w:r w:rsidR="00F448A5">
        <w:rPr>
          <w:rFonts w:ascii="Times New Roman" w:hAnsi="Times New Roman" w:cs="Times New Roman"/>
          <w:sz w:val="24"/>
          <w:szCs w:val="24"/>
        </w:rPr>
        <w:t>t</w:t>
      </w:r>
      <w:r w:rsidR="00852433">
        <w:rPr>
          <w:rFonts w:ascii="Times New Roman" w:hAnsi="Times New Roman" w:cs="Times New Roman"/>
          <w:sz w:val="24"/>
          <w:szCs w:val="24"/>
        </w:rPr>
        <w:t>h</w:t>
      </w:r>
      <w:r w:rsidR="00F448A5">
        <w:rPr>
          <w:rFonts w:ascii="Times New Roman" w:hAnsi="Times New Roman" w:cs="Times New Roman"/>
          <w:sz w:val="24"/>
          <w:szCs w:val="24"/>
        </w:rPr>
        <w:t>ree items (selection, comparability and outcome)</w:t>
      </w:r>
      <w:r>
        <w:rPr>
          <w:rFonts w:ascii="Times New Roman" w:hAnsi="Times New Roman" w:cs="Times New Roman"/>
          <w:sz w:val="24"/>
          <w:szCs w:val="24"/>
        </w:rPr>
        <w:t>; cross</w:t>
      </w:r>
      <w:r w:rsidR="00F448A5">
        <w:rPr>
          <w:rFonts w:ascii="Times New Roman" w:hAnsi="Times New Roman" w:cs="Times New Roman"/>
          <w:sz w:val="24"/>
          <w:szCs w:val="24"/>
        </w:rPr>
        <w:t xml:space="preserve"> sectional </w:t>
      </w:r>
      <w:r>
        <w:rPr>
          <w:rFonts w:ascii="Times New Roman" w:hAnsi="Times New Roman" w:cs="Times New Roman"/>
          <w:sz w:val="24"/>
          <w:szCs w:val="24"/>
        </w:rPr>
        <w:t xml:space="preserve">studies </w:t>
      </w:r>
      <w:r w:rsidR="00F448A5">
        <w:rPr>
          <w:rFonts w:ascii="Times New Roman" w:hAnsi="Times New Roman" w:cs="Times New Roman"/>
          <w:sz w:val="24"/>
          <w:szCs w:val="24"/>
        </w:rPr>
        <w:t xml:space="preserve">between zero </w:t>
      </w:r>
      <w:r w:rsidR="00A81D0F">
        <w:rPr>
          <w:rFonts w:ascii="Times New Roman" w:hAnsi="Times New Roman" w:cs="Times New Roman"/>
          <w:sz w:val="24"/>
          <w:szCs w:val="24"/>
        </w:rPr>
        <w:t xml:space="preserve">and </w:t>
      </w:r>
      <w:r w:rsidR="00455657">
        <w:rPr>
          <w:rFonts w:ascii="Times New Roman" w:hAnsi="Times New Roman" w:cs="Times New Roman"/>
          <w:sz w:val="24"/>
          <w:szCs w:val="24"/>
        </w:rPr>
        <w:t>eight</w:t>
      </w:r>
      <w:r w:rsidR="00A81D0F">
        <w:rPr>
          <w:rFonts w:ascii="Times New Roman" w:hAnsi="Times New Roman" w:cs="Times New Roman"/>
          <w:sz w:val="24"/>
          <w:szCs w:val="24"/>
        </w:rPr>
        <w:t>, and</w:t>
      </w:r>
      <w:r>
        <w:rPr>
          <w:rFonts w:ascii="Times New Roman" w:hAnsi="Times New Roman" w:cs="Times New Roman"/>
          <w:sz w:val="24"/>
          <w:szCs w:val="24"/>
        </w:rPr>
        <w:t xml:space="preserve"> case series between zero and </w:t>
      </w:r>
      <w:r w:rsidR="00455657">
        <w:rPr>
          <w:rFonts w:ascii="Times New Roman" w:hAnsi="Times New Roman" w:cs="Times New Roman"/>
          <w:sz w:val="24"/>
          <w:szCs w:val="24"/>
        </w:rPr>
        <w:t>six</w:t>
      </w:r>
      <w:r w:rsidR="00F448A5">
        <w:rPr>
          <w:rFonts w:ascii="Times New Roman" w:hAnsi="Times New Roman" w:cs="Times New Roman"/>
          <w:sz w:val="24"/>
          <w:szCs w:val="24"/>
        </w:rPr>
        <w:t xml:space="preserve">. </w:t>
      </w:r>
      <w:r w:rsidR="001A267F">
        <w:rPr>
          <w:rFonts w:ascii="Times New Roman" w:hAnsi="Times New Roman" w:cs="Times New Roman"/>
          <w:color w:val="000000"/>
          <w:sz w:val="24"/>
          <w:szCs w:val="24"/>
          <w:shd w:val="clear" w:color="auto" w:fill="FFFFFF"/>
        </w:rPr>
        <w:t xml:space="preserve">The final score </w:t>
      </w:r>
      <w:r>
        <w:rPr>
          <w:rFonts w:ascii="Times New Roman" w:hAnsi="Times New Roman" w:cs="Times New Roman"/>
          <w:color w:val="000000"/>
          <w:sz w:val="24"/>
          <w:szCs w:val="24"/>
          <w:shd w:val="clear" w:color="auto" w:fill="FFFFFF"/>
        </w:rPr>
        <w:t xml:space="preserve">was </w:t>
      </w:r>
      <w:r w:rsidR="001A267F">
        <w:rPr>
          <w:rFonts w:ascii="Times New Roman" w:hAnsi="Times New Roman" w:cs="Times New Roman"/>
          <w:color w:val="000000"/>
          <w:sz w:val="24"/>
          <w:szCs w:val="24"/>
          <w:shd w:val="clear" w:color="auto" w:fill="FFFFFF"/>
        </w:rPr>
        <w:t>agree</w:t>
      </w:r>
      <w:r>
        <w:rPr>
          <w:rFonts w:ascii="Times New Roman" w:hAnsi="Times New Roman" w:cs="Times New Roman"/>
          <w:color w:val="000000"/>
          <w:sz w:val="24"/>
          <w:szCs w:val="24"/>
          <w:shd w:val="clear" w:color="auto" w:fill="FFFFFF"/>
        </w:rPr>
        <w:t>d</w:t>
      </w:r>
      <w:r w:rsidR="001A267F">
        <w:rPr>
          <w:rFonts w:ascii="Times New Roman" w:hAnsi="Times New Roman" w:cs="Times New Roman"/>
          <w:color w:val="000000"/>
          <w:sz w:val="24"/>
          <w:szCs w:val="24"/>
          <w:shd w:val="clear" w:color="auto" w:fill="FFFFFF"/>
        </w:rPr>
        <w:t xml:space="preserve"> between the two </w:t>
      </w:r>
      <w:r w:rsidR="001A267F" w:rsidRPr="00D14C79">
        <w:rPr>
          <w:rFonts w:ascii="Times New Roman" w:hAnsi="Times New Roman" w:cs="Times New Roman"/>
          <w:sz w:val="24"/>
          <w:szCs w:val="24"/>
          <w:shd w:val="clear" w:color="auto" w:fill="FFFFFF"/>
        </w:rPr>
        <w:t>reviewers</w:t>
      </w:r>
      <w:r w:rsidR="001A267F">
        <w:rPr>
          <w:rFonts w:ascii="Times New Roman" w:hAnsi="Times New Roman" w:cs="Times New Roman"/>
          <w:sz w:val="24"/>
          <w:szCs w:val="24"/>
          <w:shd w:val="clear" w:color="auto" w:fill="FFFFFF"/>
        </w:rPr>
        <w:t>.</w:t>
      </w:r>
    </w:p>
    <w:p w14:paraId="155FF54D" w14:textId="77777777" w:rsidR="00F448A5" w:rsidRDefault="00F448A5" w:rsidP="00F448A5">
      <w:pPr>
        <w:spacing w:after="0" w:line="360" w:lineRule="auto"/>
        <w:jc w:val="both"/>
        <w:rPr>
          <w:rFonts w:ascii="Times New Roman" w:hAnsi="Times New Roman" w:cs="Times New Roman"/>
          <w:color w:val="000000"/>
          <w:sz w:val="24"/>
          <w:szCs w:val="24"/>
          <w:shd w:val="clear" w:color="auto" w:fill="FFFFFF"/>
        </w:rPr>
      </w:pPr>
    </w:p>
    <w:p w14:paraId="1D52378F" w14:textId="77777777" w:rsidR="00F448A5" w:rsidRPr="00B67888" w:rsidRDefault="00F448A5" w:rsidP="00F448A5">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Statistical Analyses </w:t>
      </w:r>
    </w:p>
    <w:p w14:paraId="762A1F58" w14:textId="16706D5B" w:rsidR="00F448A5" w:rsidRDefault="00F448A5"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52433">
        <w:rPr>
          <w:rFonts w:ascii="Times New Roman" w:hAnsi="Times New Roman" w:cs="Times New Roman"/>
          <w:sz w:val="24"/>
          <w:szCs w:val="24"/>
        </w:rPr>
        <w:t>When estimates were not presented in the papers, we provided estimates based on the data for each study. F</w:t>
      </w:r>
      <w:r w:rsidR="000A3904">
        <w:rPr>
          <w:rFonts w:ascii="Times New Roman" w:hAnsi="Times New Roman" w:cs="Times New Roman"/>
          <w:sz w:val="24"/>
          <w:szCs w:val="24"/>
        </w:rPr>
        <w:t xml:space="preserve">or </w:t>
      </w:r>
      <w:r w:rsidR="000A3904" w:rsidRPr="00D14C79">
        <w:rPr>
          <w:rFonts w:ascii="Times New Roman" w:hAnsi="Times New Roman" w:cs="Times New Roman"/>
          <w:sz w:val="24"/>
          <w:szCs w:val="24"/>
        </w:rPr>
        <w:t>stillbirth</w:t>
      </w:r>
      <w:r w:rsidR="000A3904">
        <w:rPr>
          <w:rFonts w:ascii="Times New Roman" w:hAnsi="Times New Roman" w:cs="Times New Roman"/>
          <w:sz w:val="24"/>
          <w:szCs w:val="24"/>
        </w:rPr>
        <w:t>s</w:t>
      </w:r>
      <w:r w:rsidR="000A3904" w:rsidRPr="00D14C79">
        <w:rPr>
          <w:rFonts w:ascii="Times New Roman" w:hAnsi="Times New Roman" w:cs="Times New Roman"/>
          <w:sz w:val="24"/>
          <w:szCs w:val="24"/>
        </w:rPr>
        <w:t>, PTB</w:t>
      </w:r>
      <w:r w:rsidR="000A3904">
        <w:rPr>
          <w:rFonts w:ascii="Times New Roman" w:hAnsi="Times New Roman" w:cs="Times New Roman"/>
          <w:sz w:val="24"/>
          <w:szCs w:val="24"/>
        </w:rPr>
        <w:t>s</w:t>
      </w:r>
      <w:r w:rsidR="000A3904" w:rsidRPr="00D14C79">
        <w:rPr>
          <w:rFonts w:ascii="Times New Roman" w:hAnsi="Times New Roman" w:cs="Times New Roman"/>
          <w:sz w:val="24"/>
          <w:szCs w:val="24"/>
        </w:rPr>
        <w:t xml:space="preserve"> and LBW</w:t>
      </w:r>
      <w:r w:rsidR="000A3904">
        <w:rPr>
          <w:rFonts w:ascii="Times New Roman" w:hAnsi="Times New Roman" w:cs="Times New Roman"/>
          <w:sz w:val="24"/>
          <w:szCs w:val="24"/>
        </w:rPr>
        <w:t xml:space="preserve">s the denominator was </w:t>
      </w:r>
      <w:r w:rsidR="000A3904" w:rsidRPr="00D14C79">
        <w:rPr>
          <w:rFonts w:ascii="Times New Roman" w:hAnsi="Times New Roman" w:cs="Times New Roman"/>
          <w:sz w:val="24"/>
          <w:szCs w:val="24"/>
        </w:rPr>
        <w:t>the total number of pregnan</w:t>
      </w:r>
      <w:r w:rsidR="000A3904">
        <w:rPr>
          <w:rFonts w:ascii="Times New Roman" w:hAnsi="Times New Roman" w:cs="Times New Roman"/>
          <w:sz w:val="24"/>
          <w:szCs w:val="24"/>
        </w:rPr>
        <w:t>t</w:t>
      </w:r>
      <w:r w:rsidR="000A3904" w:rsidRPr="00D14C79">
        <w:rPr>
          <w:rFonts w:ascii="Times New Roman" w:hAnsi="Times New Roman" w:cs="Times New Roman"/>
          <w:sz w:val="24"/>
          <w:szCs w:val="24"/>
        </w:rPr>
        <w:t xml:space="preserve"> women beyond 22</w:t>
      </w:r>
      <w:r w:rsidR="000A3904" w:rsidRPr="000A3904">
        <w:rPr>
          <w:rFonts w:ascii="Times New Roman" w:hAnsi="Times New Roman" w:cs="Times New Roman"/>
          <w:sz w:val="24"/>
          <w:szCs w:val="24"/>
          <w:vertAlign w:val="superscript"/>
        </w:rPr>
        <w:t>nd</w:t>
      </w:r>
      <w:r w:rsidR="000A3904">
        <w:rPr>
          <w:rFonts w:ascii="Times New Roman" w:hAnsi="Times New Roman" w:cs="Times New Roman"/>
          <w:sz w:val="24"/>
          <w:szCs w:val="24"/>
        </w:rPr>
        <w:t xml:space="preserve"> </w:t>
      </w:r>
      <w:r w:rsidR="000A3904" w:rsidRPr="00D14C79">
        <w:rPr>
          <w:rFonts w:ascii="Times New Roman" w:hAnsi="Times New Roman" w:cs="Times New Roman"/>
          <w:sz w:val="24"/>
          <w:szCs w:val="24"/>
        </w:rPr>
        <w:t>week of gestation</w:t>
      </w:r>
      <w:r w:rsidR="000A3904">
        <w:rPr>
          <w:rFonts w:ascii="Times New Roman" w:hAnsi="Times New Roman" w:cs="Times New Roman"/>
          <w:sz w:val="24"/>
          <w:szCs w:val="24"/>
        </w:rPr>
        <w:t xml:space="preserve"> and for miscarriages, the denominator was all</w:t>
      </w:r>
      <w:r w:rsidR="00A37BC3" w:rsidRPr="00D14C79">
        <w:rPr>
          <w:rFonts w:ascii="Times New Roman" w:hAnsi="Times New Roman" w:cs="Times New Roman"/>
          <w:sz w:val="24"/>
          <w:szCs w:val="24"/>
        </w:rPr>
        <w:t xml:space="preserve"> pregnanc</w:t>
      </w:r>
      <w:r w:rsidR="000A3904">
        <w:rPr>
          <w:rFonts w:ascii="Times New Roman" w:hAnsi="Times New Roman" w:cs="Times New Roman"/>
          <w:sz w:val="24"/>
          <w:szCs w:val="24"/>
        </w:rPr>
        <w:t>ies</w:t>
      </w:r>
      <w:r w:rsidR="00A81D0F">
        <w:rPr>
          <w:rFonts w:ascii="Times New Roman" w:hAnsi="Times New Roman" w:cs="Times New Roman"/>
          <w:sz w:val="24"/>
          <w:szCs w:val="24"/>
        </w:rPr>
        <w:t>;</w:t>
      </w:r>
      <w:r w:rsidR="00A37BC3" w:rsidRPr="00D14C79">
        <w:rPr>
          <w:rFonts w:ascii="Times New Roman" w:hAnsi="Times New Roman" w:cs="Times New Roman"/>
          <w:sz w:val="24"/>
          <w:szCs w:val="24"/>
        </w:rPr>
        <w:t xml:space="preserve"> 95% confidence intervals (CI) were calculated using Poisson distribution.</w:t>
      </w:r>
    </w:p>
    <w:p w14:paraId="49016E3A" w14:textId="2481DB4B" w:rsidR="00F448A5" w:rsidRDefault="0016231E"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cohorts</w:t>
      </w:r>
      <w:r w:rsidR="00E5706E">
        <w:rPr>
          <w:rFonts w:ascii="Times New Roman" w:hAnsi="Times New Roman" w:cs="Times New Roman"/>
          <w:sz w:val="24"/>
          <w:szCs w:val="24"/>
        </w:rPr>
        <w:t>, case control</w:t>
      </w:r>
      <w:r w:rsidR="00A81D0F">
        <w:rPr>
          <w:rFonts w:ascii="Times New Roman" w:hAnsi="Times New Roman" w:cs="Times New Roman"/>
          <w:sz w:val="24"/>
          <w:szCs w:val="24"/>
        </w:rPr>
        <w:t xml:space="preserve"> and cross sectional</w:t>
      </w:r>
      <w:r w:rsidR="00852433">
        <w:rPr>
          <w:rFonts w:ascii="Times New Roman" w:hAnsi="Times New Roman" w:cs="Times New Roman"/>
          <w:sz w:val="24"/>
          <w:szCs w:val="24"/>
        </w:rPr>
        <w:t xml:space="preserve"> studies</w:t>
      </w:r>
      <w:r w:rsidR="00BE4545">
        <w:rPr>
          <w:rFonts w:ascii="Times New Roman" w:hAnsi="Times New Roman" w:cs="Times New Roman"/>
          <w:sz w:val="24"/>
          <w:szCs w:val="24"/>
        </w:rPr>
        <w:t>,</w:t>
      </w:r>
      <w:r>
        <w:rPr>
          <w:rFonts w:ascii="Times New Roman" w:hAnsi="Times New Roman" w:cs="Times New Roman"/>
          <w:sz w:val="24"/>
          <w:szCs w:val="24"/>
        </w:rPr>
        <w:t xml:space="preserve"> Odds </w:t>
      </w:r>
      <w:r w:rsidR="00852433">
        <w:rPr>
          <w:rFonts w:ascii="Times New Roman" w:hAnsi="Times New Roman" w:cs="Times New Roman"/>
          <w:sz w:val="24"/>
          <w:szCs w:val="24"/>
        </w:rPr>
        <w:t>R</w:t>
      </w:r>
      <w:r>
        <w:rPr>
          <w:rFonts w:ascii="Times New Roman" w:hAnsi="Times New Roman" w:cs="Times New Roman"/>
          <w:sz w:val="24"/>
          <w:szCs w:val="24"/>
        </w:rPr>
        <w:t>atios</w:t>
      </w:r>
      <w:r w:rsidR="00BE4545">
        <w:rPr>
          <w:rFonts w:ascii="Times New Roman" w:hAnsi="Times New Roman" w:cs="Times New Roman"/>
          <w:sz w:val="24"/>
          <w:szCs w:val="24"/>
        </w:rPr>
        <w:t xml:space="preserve"> (OR)</w:t>
      </w:r>
      <w:r>
        <w:rPr>
          <w:rFonts w:ascii="Times New Roman" w:hAnsi="Times New Roman" w:cs="Times New Roman"/>
          <w:sz w:val="24"/>
          <w:szCs w:val="24"/>
        </w:rPr>
        <w:t xml:space="preserve"> were</w:t>
      </w:r>
      <w:r w:rsidR="000A3904">
        <w:rPr>
          <w:rFonts w:ascii="Times New Roman" w:hAnsi="Times New Roman" w:cs="Times New Roman"/>
          <w:sz w:val="24"/>
          <w:szCs w:val="24"/>
        </w:rPr>
        <w:t xml:space="preserve"> </w:t>
      </w:r>
      <w:r w:rsidR="00F448A5">
        <w:rPr>
          <w:rFonts w:ascii="Times New Roman" w:hAnsi="Times New Roman" w:cs="Times New Roman"/>
          <w:sz w:val="24"/>
          <w:szCs w:val="24"/>
        </w:rPr>
        <w:t>estimate</w:t>
      </w:r>
      <w:r>
        <w:rPr>
          <w:rFonts w:ascii="Times New Roman" w:hAnsi="Times New Roman" w:cs="Times New Roman"/>
          <w:sz w:val="24"/>
          <w:szCs w:val="24"/>
        </w:rPr>
        <w:t>d afresh by</w:t>
      </w:r>
      <w:r w:rsidR="000A3904">
        <w:rPr>
          <w:rFonts w:ascii="Times New Roman" w:hAnsi="Times New Roman" w:cs="Times New Roman"/>
          <w:sz w:val="24"/>
          <w:szCs w:val="24"/>
        </w:rPr>
        <w:t xml:space="preserve"> comparing </w:t>
      </w:r>
      <w:r>
        <w:rPr>
          <w:rFonts w:ascii="Times New Roman" w:hAnsi="Times New Roman" w:cs="Times New Roman"/>
          <w:sz w:val="24"/>
          <w:szCs w:val="24"/>
        </w:rPr>
        <w:t>odds</w:t>
      </w:r>
      <w:r w:rsidR="000A3904">
        <w:rPr>
          <w:rFonts w:ascii="Times New Roman" w:hAnsi="Times New Roman" w:cs="Times New Roman"/>
          <w:sz w:val="24"/>
          <w:szCs w:val="24"/>
        </w:rPr>
        <w:t xml:space="preserve"> of fetal outcomes </w:t>
      </w:r>
      <w:r>
        <w:rPr>
          <w:rFonts w:ascii="Times New Roman" w:hAnsi="Times New Roman" w:cs="Times New Roman"/>
          <w:sz w:val="24"/>
          <w:szCs w:val="24"/>
        </w:rPr>
        <w:t xml:space="preserve">in </w:t>
      </w:r>
      <w:r w:rsidR="00A81D0F">
        <w:rPr>
          <w:rFonts w:ascii="Times New Roman" w:hAnsi="Times New Roman" w:cs="Times New Roman"/>
          <w:sz w:val="24"/>
          <w:szCs w:val="24"/>
        </w:rPr>
        <w:t>pregnancies with</w:t>
      </w:r>
      <w:r w:rsidR="00F448A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448A5">
        <w:rPr>
          <w:rFonts w:ascii="Times New Roman" w:hAnsi="Times New Roman" w:cs="Times New Roman"/>
          <w:sz w:val="24"/>
          <w:szCs w:val="24"/>
        </w:rPr>
        <w:t>without dengue during pregnancy</w:t>
      </w:r>
      <w:r>
        <w:rPr>
          <w:rFonts w:ascii="Times New Roman" w:hAnsi="Times New Roman" w:cs="Times New Roman"/>
          <w:sz w:val="24"/>
          <w:szCs w:val="24"/>
        </w:rPr>
        <w:t xml:space="preserve">. We conducted meta-analysis for miscarriages, PTB and LBW/IUGR; we did not conduct a meta-analysis for stillbirths as this outcome was </w:t>
      </w:r>
      <w:r w:rsidR="00852433">
        <w:rPr>
          <w:rFonts w:ascii="Times New Roman" w:hAnsi="Times New Roman" w:cs="Times New Roman"/>
          <w:sz w:val="24"/>
          <w:szCs w:val="24"/>
        </w:rPr>
        <w:t xml:space="preserve">investigated </w:t>
      </w:r>
      <w:r>
        <w:rPr>
          <w:rFonts w:ascii="Times New Roman" w:hAnsi="Times New Roman" w:cs="Times New Roman"/>
          <w:sz w:val="24"/>
          <w:szCs w:val="24"/>
        </w:rPr>
        <w:t>in only one study with a comparison group.  In one of the case series we used information provided by the study on frequency of preterm births among live births in the maternity hospital w</w:t>
      </w:r>
      <w:r w:rsidR="00A81D0F">
        <w:rPr>
          <w:rFonts w:ascii="Times New Roman" w:hAnsi="Times New Roman" w:cs="Times New Roman"/>
          <w:sz w:val="24"/>
          <w:szCs w:val="24"/>
        </w:rPr>
        <w:t>h</w:t>
      </w:r>
      <w:r>
        <w:rPr>
          <w:rFonts w:ascii="Times New Roman" w:hAnsi="Times New Roman" w:cs="Times New Roman"/>
          <w:sz w:val="24"/>
          <w:szCs w:val="24"/>
        </w:rPr>
        <w:t>ere the study was conducted</w:t>
      </w:r>
      <w:r w:rsidR="00E5706E">
        <w:rPr>
          <w:rFonts w:ascii="Times New Roman" w:hAnsi="Times New Roman" w:cs="Times New Roman"/>
          <w:sz w:val="24"/>
          <w:szCs w:val="24"/>
        </w:rPr>
        <w:t xml:space="preserve"> </w:t>
      </w:r>
      <w:r w:rsidR="00852433">
        <w:rPr>
          <w:rFonts w:ascii="Times New Roman" w:hAnsi="Times New Roman" w:cs="Times New Roman"/>
          <w:sz w:val="24"/>
          <w:szCs w:val="24"/>
        </w:rPr>
        <w:t xml:space="preserve">to </w:t>
      </w:r>
      <w:r w:rsidR="00E5706E">
        <w:rPr>
          <w:rFonts w:ascii="Times New Roman" w:hAnsi="Times New Roman" w:cs="Times New Roman"/>
          <w:sz w:val="24"/>
          <w:szCs w:val="24"/>
        </w:rPr>
        <w:t>estimate</w:t>
      </w:r>
      <w:r w:rsidR="00852433">
        <w:rPr>
          <w:rFonts w:ascii="Times New Roman" w:hAnsi="Times New Roman" w:cs="Times New Roman"/>
          <w:sz w:val="24"/>
          <w:szCs w:val="24"/>
        </w:rPr>
        <w:t xml:space="preserve"> </w:t>
      </w:r>
      <w:r w:rsidR="00E5706E">
        <w:rPr>
          <w:rFonts w:ascii="Times New Roman" w:hAnsi="Times New Roman" w:cs="Times New Roman"/>
          <w:sz w:val="24"/>
          <w:szCs w:val="24"/>
        </w:rPr>
        <w:t>the OR</w:t>
      </w:r>
      <w:r>
        <w:rPr>
          <w:rFonts w:ascii="Times New Roman" w:hAnsi="Times New Roman" w:cs="Times New Roman"/>
          <w:sz w:val="24"/>
          <w:szCs w:val="24"/>
        </w:rPr>
        <w:t>.  This allowed us to include this study in the meta-analysis with the other studies that had a comparison</w:t>
      </w:r>
      <w:r w:rsidR="00A81D0F">
        <w:rPr>
          <w:rFonts w:ascii="Times New Roman" w:hAnsi="Times New Roman" w:cs="Times New Roman"/>
          <w:sz w:val="24"/>
          <w:szCs w:val="24"/>
        </w:rPr>
        <w:t xml:space="preserve"> group</w:t>
      </w:r>
      <w:r>
        <w:rPr>
          <w:rFonts w:ascii="Times New Roman" w:hAnsi="Times New Roman" w:cs="Times New Roman"/>
          <w:sz w:val="24"/>
          <w:szCs w:val="24"/>
        </w:rPr>
        <w:t>. T</w:t>
      </w:r>
      <w:r w:rsidR="00F448A5">
        <w:rPr>
          <w:rFonts w:ascii="Times New Roman" w:hAnsi="Times New Roman" w:cs="Times New Roman"/>
          <w:sz w:val="24"/>
          <w:szCs w:val="24"/>
        </w:rPr>
        <w:t xml:space="preserve">o estimate </w:t>
      </w:r>
      <w:r w:rsidR="00F448A5" w:rsidRPr="00271546">
        <w:rPr>
          <w:rFonts w:ascii="Times New Roman" w:hAnsi="Times New Roman" w:cs="Times New Roman"/>
          <w:sz w:val="24"/>
          <w:szCs w:val="24"/>
        </w:rPr>
        <w:t xml:space="preserve">the </w:t>
      </w:r>
      <w:r w:rsidR="00F448A5">
        <w:rPr>
          <w:rFonts w:ascii="Times New Roman" w:hAnsi="Times New Roman" w:cs="Times New Roman"/>
          <w:sz w:val="24"/>
          <w:szCs w:val="24"/>
        </w:rPr>
        <w:t xml:space="preserve">increase in </w:t>
      </w:r>
      <w:r w:rsidR="00F448A5" w:rsidRPr="00271546">
        <w:rPr>
          <w:rFonts w:ascii="Times New Roman" w:hAnsi="Times New Roman" w:cs="Times New Roman"/>
          <w:sz w:val="24"/>
          <w:szCs w:val="24"/>
        </w:rPr>
        <w:t>risk</w:t>
      </w:r>
      <w:r w:rsidR="00F448A5">
        <w:rPr>
          <w:rFonts w:ascii="Times New Roman" w:hAnsi="Times New Roman" w:cs="Times New Roman"/>
          <w:sz w:val="24"/>
          <w:szCs w:val="24"/>
        </w:rPr>
        <w:t xml:space="preserve"> of adverse fetal outcomes we used the </w:t>
      </w:r>
      <w:r w:rsidR="00A81D0F">
        <w:rPr>
          <w:rFonts w:ascii="Times New Roman" w:hAnsi="Times New Roman" w:cs="Times New Roman"/>
          <w:sz w:val="24"/>
          <w:szCs w:val="24"/>
        </w:rPr>
        <w:t>Mantel–</w:t>
      </w:r>
      <w:proofErr w:type="spellStart"/>
      <w:r w:rsidR="00A81D0F">
        <w:rPr>
          <w:rFonts w:ascii="Times New Roman" w:hAnsi="Times New Roman" w:cs="Times New Roman"/>
          <w:sz w:val="24"/>
          <w:szCs w:val="24"/>
        </w:rPr>
        <w:t>Haenszel</w:t>
      </w:r>
      <w:proofErr w:type="spellEnd"/>
      <w:r w:rsidR="00A81D0F">
        <w:rPr>
          <w:rFonts w:ascii="Times New Roman" w:hAnsi="Times New Roman" w:cs="Times New Roman"/>
          <w:sz w:val="24"/>
          <w:szCs w:val="24"/>
        </w:rPr>
        <w:t xml:space="preserve"> methods, since the data are sparse in terms of event and study size</w:t>
      </w:r>
      <w:r w:rsidR="005C5A58">
        <w:rPr>
          <w:rFonts w:ascii="Times New Roman" w:hAnsi="Times New Roman" w:cs="Times New Roman"/>
          <w:sz w:val="24"/>
          <w:szCs w:val="24"/>
        </w:rPr>
        <w:t xml:space="preserve"> as </w:t>
      </w:r>
      <w:r w:rsidR="00240377">
        <w:rPr>
          <w:rFonts w:ascii="Times New Roman" w:hAnsi="Times New Roman" w:cs="Times New Roman"/>
          <w:sz w:val="24"/>
          <w:szCs w:val="24"/>
        </w:rPr>
        <w:t xml:space="preserve">recommended </w:t>
      </w:r>
      <w:r w:rsidR="00240377" w:rsidRPr="00240377">
        <w:rPr>
          <w:rFonts w:ascii="Times New Roman" w:hAnsi="Times New Roman" w:cs="Times New Roman"/>
          <w:sz w:val="24"/>
          <w:szCs w:val="24"/>
          <w:vertAlign w:val="superscript"/>
        </w:rPr>
        <w:t>17</w:t>
      </w:r>
      <w:r w:rsidR="00F448A5">
        <w:rPr>
          <w:rFonts w:ascii="Times New Roman" w:hAnsi="Times New Roman" w:cs="Times New Roman"/>
          <w:sz w:val="24"/>
          <w:szCs w:val="24"/>
        </w:rPr>
        <w:t>.</w:t>
      </w:r>
      <w:r w:rsidR="00A81D0F">
        <w:rPr>
          <w:rFonts w:ascii="Times New Roman" w:hAnsi="Times New Roman" w:cs="Times New Roman"/>
          <w:sz w:val="24"/>
          <w:szCs w:val="24"/>
        </w:rPr>
        <w:t xml:space="preserve"> </w:t>
      </w:r>
      <w:r w:rsidR="001A6841">
        <w:rPr>
          <w:rFonts w:ascii="Times New Roman" w:hAnsi="Times New Roman" w:cs="Times New Roman"/>
          <w:sz w:val="24"/>
          <w:szCs w:val="24"/>
        </w:rPr>
        <w:t xml:space="preserve"> Heterogeneity of </w:t>
      </w:r>
      <w:r w:rsidR="00E5706E">
        <w:rPr>
          <w:rFonts w:ascii="Times New Roman" w:hAnsi="Times New Roman" w:cs="Times New Roman"/>
          <w:sz w:val="24"/>
          <w:szCs w:val="24"/>
        </w:rPr>
        <w:t>OR</w:t>
      </w:r>
      <w:r w:rsidR="00F448A5">
        <w:rPr>
          <w:rFonts w:ascii="Times New Roman" w:hAnsi="Times New Roman" w:cs="Times New Roman"/>
          <w:sz w:val="24"/>
          <w:szCs w:val="24"/>
        </w:rPr>
        <w:t xml:space="preserve"> was assessed with the I</w:t>
      </w:r>
      <w:r w:rsidR="00F448A5" w:rsidRPr="00576FB3">
        <w:rPr>
          <w:rFonts w:ascii="Times New Roman" w:hAnsi="Times New Roman" w:cs="Times New Roman"/>
          <w:sz w:val="24"/>
          <w:szCs w:val="24"/>
          <w:vertAlign w:val="superscript"/>
        </w:rPr>
        <w:t>2</w:t>
      </w:r>
      <w:r w:rsidR="00F448A5">
        <w:rPr>
          <w:rFonts w:ascii="Times New Roman" w:hAnsi="Times New Roman" w:cs="Times New Roman"/>
          <w:sz w:val="24"/>
          <w:szCs w:val="24"/>
        </w:rPr>
        <w:t xml:space="preserve"> statistic. </w:t>
      </w:r>
      <w:r w:rsidR="000F13CD">
        <w:rPr>
          <w:rFonts w:ascii="Times New Roman" w:hAnsi="Times New Roman" w:cs="Times New Roman"/>
          <w:sz w:val="24"/>
          <w:szCs w:val="24"/>
        </w:rPr>
        <w:t xml:space="preserve">We </w:t>
      </w:r>
      <w:r w:rsidR="00E5706E">
        <w:rPr>
          <w:rFonts w:ascii="Times New Roman" w:hAnsi="Times New Roman" w:cs="Times New Roman"/>
          <w:sz w:val="24"/>
          <w:szCs w:val="24"/>
        </w:rPr>
        <w:t>analysed</w:t>
      </w:r>
      <w:r w:rsidR="00917A8D">
        <w:rPr>
          <w:rFonts w:ascii="Times New Roman" w:hAnsi="Times New Roman" w:cs="Times New Roman"/>
          <w:sz w:val="24"/>
          <w:szCs w:val="24"/>
        </w:rPr>
        <w:t xml:space="preserve"> the data with Stata version 14.0. </w:t>
      </w:r>
    </w:p>
    <w:p w14:paraId="38EA253B" w14:textId="09A327E5" w:rsidR="00E5706E" w:rsidRDefault="00E5706E"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Role of the funding source </w:t>
      </w:r>
    </w:p>
    <w:p w14:paraId="783E7CCB" w14:textId="4CA15104" w:rsidR="00E5706E" w:rsidRDefault="00E5706E" w:rsidP="00F448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The sponsor of this st</w:t>
      </w:r>
      <w:r w:rsidR="001602D4">
        <w:rPr>
          <w:rFonts w:ascii="Times New Roman" w:hAnsi="Times New Roman" w:cs="Times New Roman"/>
          <w:sz w:val="24"/>
          <w:szCs w:val="24"/>
        </w:rPr>
        <w:t>udy had no role in study design,</w:t>
      </w:r>
      <w:r w:rsidR="001602D4" w:rsidRPr="001E7A3A">
        <w:rPr>
          <w:rFonts w:ascii="Times New Roman" w:hAnsi="Times New Roman" w:cs="Times New Roman"/>
          <w:color w:val="000000" w:themeColor="text1"/>
          <w:sz w:val="24"/>
          <w:szCs w:val="24"/>
        </w:rPr>
        <w:t xml:space="preserve"> data collection</w:t>
      </w:r>
      <w:r w:rsidR="001602D4">
        <w:rPr>
          <w:rFonts w:ascii="Times New Roman" w:hAnsi="Times New Roman" w:cs="Times New Roman"/>
          <w:color w:val="000000" w:themeColor="text1"/>
          <w:sz w:val="24"/>
          <w:szCs w:val="24"/>
        </w:rPr>
        <w:t xml:space="preserve"> a</w:t>
      </w:r>
      <w:r w:rsidR="001602D4" w:rsidRPr="001E7A3A">
        <w:rPr>
          <w:rFonts w:ascii="Times New Roman" w:hAnsi="Times New Roman" w:cs="Times New Roman"/>
          <w:color w:val="000000" w:themeColor="text1"/>
          <w:sz w:val="24"/>
          <w:szCs w:val="24"/>
        </w:rPr>
        <w:t>nd analysis, decision to publish, or preparation of the manuscript.</w:t>
      </w:r>
      <w:r w:rsidR="001602D4">
        <w:rPr>
          <w:rFonts w:ascii="Times New Roman" w:hAnsi="Times New Roman" w:cs="Times New Roman"/>
          <w:color w:val="000000" w:themeColor="text1"/>
          <w:sz w:val="24"/>
          <w:szCs w:val="24"/>
        </w:rPr>
        <w:t xml:space="preserve"> All authors had access to the data and had final responsibility for the decision to submit for publication. </w:t>
      </w:r>
    </w:p>
    <w:p w14:paraId="15AF0983" w14:textId="77777777" w:rsidR="00F448A5" w:rsidRDefault="00F448A5" w:rsidP="00F448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Results </w:t>
      </w:r>
    </w:p>
    <w:p w14:paraId="6432CB31" w14:textId="336473E5" w:rsidR="00576FB3" w:rsidRPr="00D14C79" w:rsidRDefault="0016231E" w:rsidP="00576FB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Results of the search are presented in </w:t>
      </w:r>
      <w:r w:rsidRPr="00D14C79">
        <w:rPr>
          <w:rFonts w:ascii="Times New Roman" w:hAnsi="Times New Roman" w:cs="Times New Roman"/>
          <w:sz w:val="24"/>
          <w:szCs w:val="24"/>
        </w:rPr>
        <w:t xml:space="preserve">Figure 1. </w:t>
      </w:r>
      <w:r w:rsidR="00DF01DA">
        <w:rPr>
          <w:rFonts w:ascii="Times New Roman" w:hAnsi="Times New Roman" w:cs="Times New Roman"/>
          <w:sz w:val="24"/>
          <w:szCs w:val="24"/>
        </w:rPr>
        <w:t xml:space="preserve">The primary search </w:t>
      </w:r>
      <w:r w:rsidR="00576FB3" w:rsidRPr="00D14C79">
        <w:rPr>
          <w:rFonts w:ascii="Times New Roman" w:hAnsi="Times New Roman" w:cs="Times New Roman"/>
          <w:sz w:val="24"/>
          <w:szCs w:val="24"/>
        </w:rPr>
        <w:t>identified 664 papers; 387 were duplicates. After screening, 107 articles were reviewed to assess eligibility, and 91 were excluded because did not meet the inclusion criteria; 16 articles were included in the qualitative synthesis (</w:t>
      </w:r>
      <w:r w:rsidR="00435122">
        <w:rPr>
          <w:rFonts w:ascii="Times New Roman" w:hAnsi="Times New Roman" w:cs="Times New Roman"/>
          <w:sz w:val="24"/>
          <w:szCs w:val="24"/>
        </w:rPr>
        <w:t>five</w:t>
      </w:r>
      <w:r w:rsidR="00576FB3" w:rsidRPr="00D14C79">
        <w:rPr>
          <w:rFonts w:ascii="Times New Roman" w:hAnsi="Times New Roman" w:cs="Times New Roman"/>
          <w:sz w:val="24"/>
          <w:szCs w:val="24"/>
        </w:rPr>
        <w:t xml:space="preserve"> cohorts, </w:t>
      </w:r>
      <w:r w:rsidR="00435122">
        <w:rPr>
          <w:rFonts w:ascii="Times New Roman" w:hAnsi="Times New Roman" w:cs="Times New Roman"/>
          <w:sz w:val="24"/>
          <w:szCs w:val="24"/>
        </w:rPr>
        <w:t>one</w:t>
      </w:r>
      <w:r w:rsidR="00576FB3" w:rsidRPr="00D14C79">
        <w:rPr>
          <w:rFonts w:ascii="Times New Roman" w:hAnsi="Times New Roman" w:cs="Times New Roman"/>
          <w:sz w:val="24"/>
          <w:szCs w:val="24"/>
        </w:rPr>
        <w:t xml:space="preserve"> case-controls, </w:t>
      </w:r>
      <w:r w:rsidR="00435122">
        <w:rPr>
          <w:rFonts w:ascii="Times New Roman" w:hAnsi="Times New Roman" w:cs="Times New Roman"/>
          <w:sz w:val="24"/>
          <w:szCs w:val="24"/>
        </w:rPr>
        <w:t>one</w:t>
      </w:r>
      <w:r w:rsidR="00576FB3" w:rsidRPr="00D14C79">
        <w:rPr>
          <w:rFonts w:ascii="Times New Roman" w:hAnsi="Times New Roman" w:cs="Times New Roman"/>
          <w:sz w:val="24"/>
          <w:szCs w:val="24"/>
        </w:rPr>
        <w:t xml:space="preserve"> cross sectional, </w:t>
      </w:r>
      <w:r w:rsidR="00435122">
        <w:rPr>
          <w:rFonts w:ascii="Times New Roman" w:hAnsi="Times New Roman" w:cs="Times New Roman"/>
          <w:sz w:val="24"/>
          <w:szCs w:val="24"/>
        </w:rPr>
        <w:t>nine</w:t>
      </w:r>
      <w:r w:rsidR="00576FB3" w:rsidRPr="00D14C79">
        <w:rPr>
          <w:rFonts w:ascii="Times New Roman" w:hAnsi="Times New Roman" w:cs="Times New Roman"/>
          <w:sz w:val="24"/>
          <w:szCs w:val="24"/>
        </w:rPr>
        <w:t xml:space="preserve"> cases series), and </w:t>
      </w:r>
      <w:r w:rsidR="00435122">
        <w:rPr>
          <w:rFonts w:ascii="Times New Roman" w:hAnsi="Times New Roman" w:cs="Times New Roman"/>
          <w:sz w:val="24"/>
          <w:szCs w:val="24"/>
        </w:rPr>
        <w:t>eight</w:t>
      </w:r>
      <w:r w:rsidR="00576FB3" w:rsidRPr="00D14C79">
        <w:rPr>
          <w:rFonts w:ascii="Times New Roman" w:hAnsi="Times New Roman" w:cs="Times New Roman"/>
          <w:sz w:val="24"/>
          <w:szCs w:val="24"/>
        </w:rPr>
        <w:t xml:space="preserve"> in the meta-analysis</w:t>
      </w:r>
      <w:r w:rsidR="00533625">
        <w:rPr>
          <w:rFonts w:ascii="Times New Roman" w:hAnsi="Times New Roman" w:cs="Times New Roman"/>
          <w:sz w:val="24"/>
          <w:szCs w:val="24"/>
        </w:rPr>
        <w:t xml:space="preserve"> (Figure 1)</w:t>
      </w:r>
      <w:r w:rsidR="00DF01DA">
        <w:rPr>
          <w:rFonts w:ascii="Times New Roman" w:hAnsi="Times New Roman" w:cs="Times New Roman"/>
          <w:sz w:val="24"/>
          <w:szCs w:val="24"/>
        </w:rPr>
        <w:t>.</w:t>
      </w:r>
      <w:r w:rsidR="00576FB3" w:rsidRPr="00D14C79">
        <w:rPr>
          <w:rFonts w:ascii="Times New Roman" w:hAnsi="Times New Roman" w:cs="Times New Roman"/>
          <w:sz w:val="24"/>
          <w:szCs w:val="24"/>
        </w:rPr>
        <w:t xml:space="preserve"> </w:t>
      </w:r>
      <w:r w:rsidR="00DF01DA" w:rsidRPr="00D14C79">
        <w:rPr>
          <w:rFonts w:ascii="Times New Roman" w:hAnsi="Times New Roman" w:cs="Times New Roman"/>
          <w:sz w:val="24"/>
          <w:szCs w:val="24"/>
        </w:rPr>
        <w:t xml:space="preserve">The studies characteristics are described in Table 1 and 2. </w:t>
      </w:r>
      <w:r w:rsidR="00576FB3" w:rsidRPr="00D14C79">
        <w:rPr>
          <w:rFonts w:ascii="Times New Roman" w:hAnsi="Times New Roman" w:cs="Times New Roman"/>
          <w:sz w:val="24"/>
          <w:szCs w:val="24"/>
        </w:rPr>
        <w:t xml:space="preserve">The studies were published from 1994 to 2014, and conducted in </w:t>
      </w:r>
      <w:r w:rsidR="00435122">
        <w:rPr>
          <w:rFonts w:ascii="Times New Roman" w:hAnsi="Times New Roman" w:cs="Times New Roman"/>
          <w:sz w:val="24"/>
          <w:szCs w:val="24"/>
        </w:rPr>
        <w:t>ten</w:t>
      </w:r>
      <w:r w:rsidR="00576FB3" w:rsidRPr="00D14C79">
        <w:rPr>
          <w:rFonts w:ascii="Times New Roman" w:hAnsi="Times New Roman" w:cs="Times New Roman"/>
          <w:sz w:val="24"/>
          <w:szCs w:val="24"/>
        </w:rPr>
        <w:t xml:space="preserve"> countries (Brazil</w:t>
      </w:r>
      <w:r w:rsidR="00576FB3" w:rsidRPr="00BA1A9F">
        <w:rPr>
          <w:rFonts w:ascii="Times New Roman" w:hAnsi="Times New Roman" w:cs="Times New Roman"/>
          <w:sz w:val="24"/>
          <w:szCs w:val="24"/>
        </w:rPr>
        <w:t>,</w:t>
      </w:r>
      <w:r w:rsidR="001602D4">
        <w:rPr>
          <w:rFonts w:ascii="Times New Roman" w:hAnsi="Times New Roman" w:cs="Times New Roman"/>
          <w:sz w:val="24"/>
          <w:szCs w:val="24"/>
          <w:vertAlign w:val="superscript"/>
        </w:rPr>
        <w:t>18,19</w:t>
      </w:r>
      <w:r w:rsidR="00576FB3" w:rsidRPr="00BA1A9F">
        <w:rPr>
          <w:rFonts w:ascii="Times New Roman" w:hAnsi="Times New Roman" w:cs="Times New Roman"/>
          <w:sz w:val="24"/>
          <w:szCs w:val="24"/>
        </w:rPr>
        <w:t xml:space="preserve"> Colombia</w:t>
      </w:r>
      <w:r w:rsidR="00576FB3" w:rsidRPr="00D14C79">
        <w:rPr>
          <w:rFonts w:ascii="Times New Roman" w:hAnsi="Times New Roman" w:cs="Times New Roman"/>
          <w:sz w:val="24"/>
          <w:szCs w:val="24"/>
        </w:rPr>
        <w:t>,</w:t>
      </w:r>
      <w:r w:rsidR="001602D4">
        <w:rPr>
          <w:rFonts w:ascii="Times New Roman" w:hAnsi="Times New Roman" w:cs="Times New Roman"/>
          <w:sz w:val="24"/>
          <w:szCs w:val="24"/>
          <w:vertAlign w:val="superscript"/>
        </w:rPr>
        <w:t>20</w:t>
      </w:r>
      <w:r w:rsidR="00576FB3" w:rsidRPr="00D14C79">
        <w:rPr>
          <w:rFonts w:ascii="Times New Roman" w:hAnsi="Times New Roman" w:cs="Times New Roman"/>
          <w:sz w:val="24"/>
          <w:szCs w:val="24"/>
        </w:rPr>
        <w:t xml:space="preserve"> Cuba,</w:t>
      </w:r>
      <w:r w:rsidR="001602D4">
        <w:rPr>
          <w:rFonts w:ascii="Times New Roman" w:hAnsi="Times New Roman" w:cs="Times New Roman"/>
          <w:sz w:val="24"/>
          <w:szCs w:val="24"/>
          <w:vertAlign w:val="superscript"/>
        </w:rPr>
        <w:t>21</w:t>
      </w:r>
      <w:r w:rsidR="00576FB3" w:rsidRPr="00D14C79">
        <w:rPr>
          <w:rFonts w:ascii="Times New Roman" w:hAnsi="Times New Roman" w:cs="Times New Roman"/>
          <w:sz w:val="24"/>
          <w:szCs w:val="24"/>
        </w:rPr>
        <w:t xml:space="preserve"> French Guiana,</w:t>
      </w:r>
      <w:r w:rsidR="001602D4">
        <w:rPr>
          <w:rFonts w:ascii="Times New Roman" w:hAnsi="Times New Roman" w:cs="Times New Roman"/>
          <w:sz w:val="24"/>
          <w:szCs w:val="24"/>
          <w:vertAlign w:val="superscript"/>
        </w:rPr>
        <w:t>22</w:t>
      </w:r>
      <w:r w:rsidR="00576FB3" w:rsidRPr="00D14C79">
        <w:rPr>
          <w:rFonts w:ascii="Times New Roman" w:hAnsi="Times New Roman" w:cs="Times New Roman"/>
          <w:sz w:val="24"/>
          <w:szCs w:val="24"/>
        </w:rPr>
        <w:t xml:space="preserve"> India,</w:t>
      </w:r>
      <w:r w:rsidR="00917A8D" w:rsidRPr="00E5706E">
        <w:rPr>
          <w:rFonts w:ascii="Times New Roman" w:hAnsi="Times New Roman" w:cs="Times New Roman"/>
          <w:sz w:val="24"/>
          <w:szCs w:val="24"/>
          <w:vertAlign w:val="superscript"/>
        </w:rPr>
        <w:t>23</w:t>
      </w:r>
      <w:r w:rsidR="001833E9">
        <w:rPr>
          <w:rFonts w:ascii="Times New Roman" w:hAnsi="Times New Roman" w:cs="Times New Roman"/>
          <w:sz w:val="24"/>
          <w:szCs w:val="24"/>
          <w:vertAlign w:val="superscript"/>
        </w:rPr>
        <w:t>-25</w:t>
      </w:r>
      <w:r w:rsidR="00576FB3" w:rsidRPr="00D14C79">
        <w:rPr>
          <w:rFonts w:ascii="Times New Roman" w:hAnsi="Times New Roman" w:cs="Times New Roman"/>
          <w:sz w:val="24"/>
          <w:szCs w:val="24"/>
        </w:rPr>
        <w:t xml:space="preserve"> Malaysia,</w:t>
      </w:r>
      <w:r w:rsidR="00917A8D" w:rsidRPr="00E5706E">
        <w:rPr>
          <w:rFonts w:ascii="Times New Roman" w:hAnsi="Times New Roman" w:cs="Times New Roman"/>
          <w:sz w:val="24"/>
          <w:szCs w:val="24"/>
          <w:vertAlign w:val="superscript"/>
        </w:rPr>
        <w:t>26</w:t>
      </w:r>
      <w:r w:rsidR="001833E9">
        <w:rPr>
          <w:rFonts w:ascii="Times New Roman" w:hAnsi="Times New Roman" w:cs="Times New Roman"/>
          <w:sz w:val="24"/>
          <w:szCs w:val="24"/>
          <w:vertAlign w:val="superscript"/>
        </w:rPr>
        <w:t>-27</w:t>
      </w:r>
      <w:r w:rsidR="00576FB3" w:rsidRPr="00D14C79">
        <w:rPr>
          <w:rFonts w:ascii="Times New Roman" w:hAnsi="Times New Roman" w:cs="Times New Roman"/>
          <w:sz w:val="24"/>
          <w:szCs w:val="24"/>
        </w:rPr>
        <w:t xml:space="preserve"> Mexico,</w:t>
      </w:r>
      <w:r w:rsidR="001833E9">
        <w:rPr>
          <w:rFonts w:ascii="Times New Roman" w:hAnsi="Times New Roman" w:cs="Times New Roman"/>
          <w:sz w:val="24"/>
          <w:szCs w:val="24"/>
          <w:vertAlign w:val="superscript"/>
        </w:rPr>
        <w:t>29</w:t>
      </w:r>
      <w:r w:rsidR="001833E9" w:rsidRPr="00D14C79">
        <w:rPr>
          <w:rFonts w:ascii="Times New Roman" w:hAnsi="Times New Roman" w:cs="Times New Roman"/>
          <w:sz w:val="24"/>
          <w:szCs w:val="24"/>
        </w:rPr>
        <w:t xml:space="preserve"> </w:t>
      </w:r>
      <w:r w:rsidR="00576FB3" w:rsidRPr="00D14C79">
        <w:rPr>
          <w:rFonts w:ascii="Times New Roman" w:hAnsi="Times New Roman" w:cs="Times New Roman"/>
          <w:sz w:val="24"/>
          <w:szCs w:val="24"/>
        </w:rPr>
        <w:t>Sri Lanka ,</w:t>
      </w:r>
      <w:r w:rsidR="001833E9">
        <w:rPr>
          <w:rFonts w:ascii="Times New Roman" w:hAnsi="Times New Roman" w:cs="Times New Roman"/>
          <w:sz w:val="24"/>
          <w:szCs w:val="24"/>
          <w:vertAlign w:val="superscript"/>
        </w:rPr>
        <w:t>30,31</w:t>
      </w:r>
      <w:r w:rsidR="00576FB3" w:rsidRPr="00D14C79">
        <w:rPr>
          <w:rFonts w:ascii="Times New Roman" w:hAnsi="Times New Roman" w:cs="Times New Roman"/>
          <w:sz w:val="24"/>
          <w:szCs w:val="24"/>
        </w:rPr>
        <w:t xml:space="preserve"> Sudan</w:t>
      </w:r>
      <w:r w:rsidR="00917A8D">
        <w:rPr>
          <w:rFonts w:ascii="Times New Roman" w:hAnsi="Times New Roman" w:cs="Times New Roman"/>
          <w:sz w:val="24"/>
          <w:szCs w:val="24"/>
        </w:rPr>
        <w:t>,</w:t>
      </w:r>
      <w:r w:rsidR="00917A8D" w:rsidRPr="00E5706E">
        <w:rPr>
          <w:rFonts w:ascii="Times New Roman" w:hAnsi="Times New Roman" w:cs="Times New Roman"/>
          <w:sz w:val="24"/>
          <w:szCs w:val="24"/>
          <w:vertAlign w:val="superscript"/>
        </w:rPr>
        <w:t>3</w:t>
      </w:r>
      <w:r w:rsidR="001833E9">
        <w:rPr>
          <w:rFonts w:ascii="Times New Roman" w:hAnsi="Times New Roman" w:cs="Times New Roman"/>
          <w:sz w:val="24"/>
          <w:szCs w:val="24"/>
          <w:vertAlign w:val="superscript"/>
        </w:rPr>
        <w:t>2</w:t>
      </w:r>
      <w:r w:rsidR="00576FB3" w:rsidRPr="00D14C79">
        <w:rPr>
          <w:rFonts w:ascii="Times New Roman" w:hAnsi="Times New Roman" w:cs="Times New Roman"/>
          <w:sz w:val="24"/>
          <w:szCs w:val="24"/>
        </w:rPr>
        <w:t xml:space="preserve"> and Venezuela).</w:t>
      </w:r>
      <w:r w:rsidR="00917A8D" w:rsidRPr="00E5706E">
        <w:rPr>
          <w:rFonts w:ascii="Times New Roman" w:hAnsi="Times New Roman" w:cs="Times New Roman"/>
          <w:sz w:val="24"/>
          <w:szCs w:val="24"/>
          <w:vertAlign w:val="superscript"/>
        </w:rPr>
        <w:t>3</w:t>
      </w:r>
      <w:r w:rsidR="001833E9">
        <w:rPr>
          <w:rFonts w:ascii="Times New Roman" w:hAnsi="Times New Roman" w:cs="Times New Roman"/>
          <w:sz w:val="24"/>
          <w:szCs w:val="24"/>
          <w:vertAlign w:val="superscript"/>
        </w:rPr>
        <w:t>3</w:t>
      </w:r>
    </w:p>
    <w:p w14:paraId="0BA9FA16" w14:textId="77777777" w:rsidR="00576FB3" w:rsidRDefault="00576FB3" w:rsidP="00F448A5">
      <w:pPr>
        <w:spacing w:after="0" w:line="360" w:lineRule="auto"/>
        <w:ind w:firstLine="720"/>
        <w:jc w:val="both"/>
        <w:rPr>
          <w:rFonts w:ascii="Times New Roman" w:hAnsi="Times New Roman" w:cs="Times New Roman"/>
          <w:sz w:val="24"/>
          <w:szCs w:val="24"/>
        </w:rPr>
      </w:pPr>
    </w:p>
    <w:p w14:paraId="54737C6F" w14:textId="77777777" w:rsidR="00F448A5" w:rsidRDefault="00F448A5"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Quality of the studies </w:t>
      </w:r>
    </w:p>
    <w:p w14:paraId="33BE238C" w14:textId="127F662D" w:rsidR="008D4C3A" w:rsidRPr="008258EF" w:rsidRDefault="008D4C3A" w:rsidP="008258EF">
      <w:pPr>
        <w:autoSpaceDE w:val="0"/>
        <w:autoSpaceDN w:val="0"/>
        <w:adjustRightInd w:val="0"/>
        <w:spacing w:after="0" w:line="360" w:lineRule="auto"/>
        <w:jc w:val="both"/>
        <w:rPr>
          <w:rFonts w:ascii="Times New Roman" w:hAnsi="Times New Roman" w:cs="Times New Roman"/>
          <w:sz w:val="24"/>
          <w:szCs w:val="24"/>
        </w:rPr>
      </w:pPr>
      <w:r>
        <w:rPr>
          <w:rFonts w:ascii="AdvMINION-R" w:hAnsi="AdvMINION-R" w:cs="AdvMINION-R"/>
          <w:sz w:val="19"/>
          <w:szCs w:val="19"/>
        </w:rPr>
        <w:tab/>
      </w:r>
      <w:r w:rsidRPr="008258EF">
        <w:rPr>
          <w:rFonts w:ascii="Times New Roman" w:hAnsi="Times New Roman" w:cs="Times New Roman"/>
          <w:sz w:val="24"/>
          <w:szCs w:val="24"/>
        </w:rPr>
        <w:t xml:space="preserve">We assessed the quality </w:t>
      </w:r>
      <w:r w:rsidR="00DF01DA">
        <w:rPr>
          <w:rFonts w:ascii="Times New Roman" w:hAnsi="Times New Roman" w:cs="Times New Roman"/>
          <w:sz w:val="24"/>
          <w:szCs w:val="24"/>
        </w:rPr>
        <w:t xml:space="preserve">of the </w:t>
      </w:r>
      <w:r w:rsidRPr="008258EF">
        <w:rPr>
          <w:rFonts w:ascii="Times New Roman" w:hAnsi="Times New Roman" w:cs="Times New Roman"/>
          <w:sz w:val="24"/>
          <w:szCs w:val="24"/>
        </w:rPr>
        <w:t>studies included in the meta-analysis</w:t>
      </w:r>
      <w:r w:rsidR="005C5A58">
        <w:rPr>
          <w:rFonts w:ascii="Times New Roman" w:hAnsi="Times New Roman" w:cs="Times New Roman"/>
          <w:sz w:val="24"/>
          <w:szCs w:val="24"/>
        </w:rPr>
        <w:t xml:space="preserve"> u</w:t>
      </w:r>
      <w:r w:rsidRPr="008258EF">
        <w:rPr>
          <w:rFonts w:ascii="Times New Roman" w:hAnsi="Times New Roman" w:cs="Times New Roman"/>
          <w:sz w:val="24"/>
          <w:szCs w:val="24"/>
        </w:rPr>
        <w:t>sing the modified Newcastle – Ottawa scale</w:t>
      </w:r>
      <w:r w:rsidR="005C5A58">
        <w:rPr>
          <w:rFonts w:ascii="Times New Roman" w:hAnsi="Times New Roman" w:cs="Times New Roman"/>
          <w:sz w:val="24"/>
          <w:szCs w:val="24"/>
        </w:rPr>
        <w:t>. T</w:t>
      </w:r>
      <w:r w:rsidR="0091698B" w:rsidRPr="008258EF">
        <w:rPr>
          <w:rFonts w:ascii="Times New Roman" w:hAnsi="Times New Roman" w:cs="Times New Roman"/>
          <w:sz w:val="24"/>
          <w:szCs w:val="24"/>
        </w:rPr>
        <w:t>he cohort conducted in French Guiana</w:t>
      </w:r>
      <w:r w:rsidR="00B726FE" w:rsidRPr="002C034C">
        <w:rPr>
          <w:rFonts w:ascii="Times New Roman" w:hAnsi="Times New Roman" w:cs="Times New Roman"/>
          <w:sz w:val="24"/>
          <w:szCs w:val="24"/>
          <w:vertAlign w:val="superscript"/>
        </w:rPr>
        <w:t>22</w:t>
      </w:r>
      <w:r w:rsidR="0091698B" w:rsidRPr="00A824E8">
        <w:rPr>
          <w:rFonts w:ascii="Times New Roman" w:hAnsi="Times New Roman" w:cs="Times New Roman"/>
          <w:color w:val="FF0000"/>
          <w:sz w:val="24"/>
          <w:szCs w:val="24"/>
        </w:rPr>
        <w:t xml:space="preserve"> </w:t>
      </w:r>
      <w:r w:rsidR="00E71C1F" w:rsidRPr="002C034C">
        <w:rPr>
          <w:rFonts w:ascii="Times New Roman" w:hAnsi="Times New Roman" w:cs="Times New Roman"/>
          <w:sz w:val="24"/>
          <w:szCs w:val="24"/>
        </w:rPr>
        <w:t xml:space="preserve">was </w:t>
      </w:r>
      <w:r w:rsidR="00BE0D16" w:rsidRPr="002C034C">
        <w:rPr>
          <w:rFonts w:ascii="Times New Roman" w:hAnsi="Times New Roman" w:cs="Times New Roman"/>
          <w:sz w:val="24"/>
          <w:szCs w:val="24"/>
        </w:rPr>
        <w:t xml:space="preserve">awarded </w:t>
      </w:r>
      <w:r w:rsidR="00BE0D16" w:rsidRPr="00F47C19">
        <w:rPr>
          <w:rFonts w:ascii="Times New Roman" w:hAnsi="Times New Roman" w:cs="Times New Roman"/>
          <w:sz w:val="24"/>
          <w:szCs w:val="24"/>
        </w:rPr>
        <w:t>nine</w:t>
      </w:r>
      <w:r w:rsidR="0091698B" w:rsidRPr="008258EF">
        <w:rPr>
          <w:rFonts w:ascii="Times New Roman" w:hAnsi="Times New Roman" w:cs="Times New Roman"/>
          <w:sz w:val="24"/>
          <w:szCs w:val="24"/>
        </w:rPr>
        <w:t xml:space="preserve"> stars; </w:t>
      </w:r>
      <w:r w:rsidR="001C21E7">
        <w:rPr>
          <w:rFonts w:ascii="Times New Roman" w:hAnsi="Times New Roman" w:cs="Times New Roman"/>
          <w:sz w:val="24"/>
          <w:szCs w:val="24"/>
        </w:rPr>
        <w:t>the</w:t>
      </w:r>
      <w:r w:rsidR="00B726FE">
        <w:rPr>
          <w:rFonts w:ascii="Times New Roman" w:hAnsi="Times New Roman" w:cs="Times New Roman"/>
          <w:sz w:val="24"/>
          <w:szCs w:val="24"/>
        </w:rPr>
        <w:t xml:space="preserve"> Malaysia case</w:t>
      </w:r>
      <w:r w:rsidR="001C21E7">
        <w:rPr>
          <w:rFonts w:ascii="Times New Roman" w:hAnsi="Times New Roman" w:cs="Times New Roman"/>
          <w:sz w:val="24"/>
          <w:szCs w:val="24"/>
        </w:rPr>
        <w:t xml:space="preserve"> –control</w:t>
      </w:r>
      <w:r w:rsidR="00B726FE" w:rsidRPr="002C034C">
        <w:rPr>
          <w:rFonts w:ascii="Times New Roman" w:hAnsi="Times New Roman" w:cs="Times New Roman"/>
          <w:sz w:val="24"/>
          <w:szCs w:val="24"/>
          <w:vertAlign w:val="superscript"/>
        </w:rPr>
        <w:t>27</w:t>
      </w:r>
      <w:r w:rsidR="001C21E7">
        <w:rPr>
          <w:rFonts w:ascii="Times New Roman" w:hAnsi="Times New Roman" w:cs="Times New Roman"/>
          <w:sz w:val="24"/>
          <w:szCs w:val="24"/>
        </w:rPr>
        <w:t xml:space="preserve"> </w:t>
      </w:r>
      <w:r w:rsidR="00E71C1F" w:rsidRPr="00F249D0">
        <w:rPr>
          <w:rFonts w:ascii="Times New Roman" w:hAnsi="Times New Roman" w:cs="Times New Roman"/>
          <w:sz w:val="24"/>
          <w:szCs w:val="24"/>
        </w:rPr>
        <w:t xml:space="preserve">was </w:t>
      </w:r>
      <w:bookmarkStart w:id="0" w:name="_GoBack"/>
      <w:bookmarkEnd w:id="0"/>
      <w:r w:rsidR="00BE0D16" w:rsidRPr="00F249D0">
        <w:rPr>
          <w:rFonts w:ascii="Times New Roman" w:hAnsi="Times New Roman" w:cs="Times New Roman"/>
          <w:sz w:val="24"/>
          <w:szCs w:val="24"/>
        </w:rPr>
        <w:t>awarded eight</w:t>
      </w:r>
      <w:r w:rsidR="001C21E7">
        <w:rPr>
          <w:rFonts w:ascii="Times New Roman" w:hAnsi="Times New Roman" w:cs="Times New Roman"/>
          <w:sz w:val="24"/>
          <w:szCs w:val="24"/>
        </w:rPr>
        <w:t xml:space="preserve"> stars. </w:t>
      </w:r>
      <w:r w:rsidR="00B726FE">
        <w:rPr>
          <w:rFonts w:ascii="Times New Roman" w:hAnsi="Times New Roman" w:cs="Times New Roman"/>
          <w:sz w:val="24"/>
          <w:szCs w:val="24"/>
        </w:rPr>
        <w:t>T</w:t>
      </w:r>
      <w:r w:rsidR="0091698B" w:rsidRPr="008258EF">
        <w:rPr>
          <w:rFonts w:ascii="Times New Roman" w:hAnsi="Times New Roman" w:cs="Times New Roman"/>
          <w:sz w:val="24"/>
          <w:szCs w:val="24"/>
        </w:rPr>
        <w:t xml:space="preserve">wo prospective cohort </w:t>
      </w:r>
      <w:r w:rsidR="005C5A58">
        <w:rPr>
          <w:rFonts w:ascii="Times New Roman" w:hAnsi="Times New Roman" w:cs="Times New Roman"/>
          <w:sz w:val="24"/>
          <w:szCs w:val="24"/>
        </w:rPr>
        <w:t xml:space="preserve">studies </w:t>
      </w:r>
      <w:r w:rsidR="0091698B" w:rsidRPr="008258EF">
        <w:rPr>
          <w:rFonts w:ascii="Times New Roman" w:hAnsi="Times New Roman" w:cs="Times New Roman"/>
          <w:sz w:val="24"/>
          <w:szCs w:val="24"/>
        </w:rPr>
        <w:t xml:space="preserve">that used </w:t>
      </w:r>
      <w:r w:rsidR="00B726FE">
        <w:rPr>
          <w:rFonts w:ascii="Times New Roman" w:hAnsi="Times New Roman" w:cs="Times New Roman"/>
          <w:sz w:val="24"/>
          <w:szCs w:val="24"/>
        </w:rPr>
        <w:t xml:space="preserve">only </w:t>
      </w:r>
      <w:r w:rsidR="0091698B" w:rsidRPr="008258EF">
        <w:rPr>
          <w:rFonts w:ascii="Times New Roman" w:hAnsi="Times New Roman" w:cs="Times New Roman"/>
          <w:sz w:val="24"/>
          <w:szCs w:val="24"/>
        </w:rPr>
        <w:t>the laboratory criteria to define dengue during pregnancy</w:t>
      </w:r>
      <w:r w:rsidR="00B726FE" w:rsidRPr="002C034C">
        <w:rPr>
          <w:rFonts w:ascii="Times New Roman" w:hAnsi="Times New Roman" w:cs="Times New Roman"/>
          <w:sz w:val="24"/>
          <w:szCs w:val="24"/>
          <w:vertAlign w:val="superscript"/>
        </w:rPr>
        <w:t>18</w:t>
      </w:r>
      <w:proofErr w:type="gramStart"/>
      <w:r w:rsidR="00B726FE" w:rsidRPr="002C034C">
        <w:rPr>
          <w:rFonts w:ascii="Times New Roman" w:hAnsi="Times New Roman" w:cs="Times New Roman"/>
          <w:sz w:val="24"/>
          <w:szCs w:val="24"/>
          <w:vertAlign w:val="superscript"/>
        </w:rPr>
        <w:t>,26</w:t>
      </w:r>
      <w:proofErr w:type="gramEnd"/>
      <w:r w:rsidR="0091698B" w:rsidRPr="002C034C">
        <w:rPr>
          <w:rFonts w:ascii="Times New Roman" w:hAnsi="Times New Roman" w:cs="Times New Roman"/>
          <w:sz w:val="24"/>
          <w:szCs w:val="24"/>
          <w:vertAlign w:val="superscript"/>
        </w:rPr>
        <w:t xml:space="preserve"> </w:t>
      </w:r>
      <w:r w:rsidR="00E71C1F" w:rsidRPr="00F249D0">
        <w:rPr>
          <w:rFonts w:ascii="Times New Roman" w:hAnsi="Times New Roman" w:cs="Times New Roman"/>
          <w:sz w:val="24"/>
          <w:szCs w:val="24"/>
        </w:rPr>
        <w:t xml:space="preserve">was awarded  </w:t>
      </w:r>
      <w:r w:rsidR="0091698B" w:rsidRPr="008258EF">
        <w:rPr>
          <w:rFonts w:ascii="Times New Roman" w:hAnsi="Times New Roman" w:cs="Times New Roman"/>
          <w:sz w:val="24"/>
          <w:szCs w:val="24"/>
        </w:rPr>
        <w:t xml:space="preserve">seven stars </w:t>
      </w:r>
      <w:r w:rsidR="00DF01DA">
        <w:rPr>
          <w:rFonts w:ascii="Times New Roman" w:hAnsi="Times New Roman" w:cs="Times New Roman"/>
          <w:sz w:val="24"/>
          <w:szCs w:val="24"/>
        </w:rPr>
        <w:t>(</w:t>
      </w:r>
      <w:r w:rsidR="0091698B" w:rsidRPr="008258EF">
        <w:rPr>
          <w:rFonts w:ascii="Times New Roman" w:hAnsi="Times New Roman" w:cs="Times New Roman"/>
          <w:sz w:val="24"/>
          <w:szCs w:val="24"/>
        </w:rPr>
        <w:t xml:space="preserve">because </w:t>
      </w:r>
      <w:r w:rsidR="005C5A58">
        <w:rPr>
          <w:rFonts w:ascii="Times New Roman" w:hAnsi="Times New Roman" w:cs="Times New Roman"/>
          <w:sz w:val="24"/>
          <w:szCs w:val="24"/>
        </w:rPr>
        <w:t xml:space="preserve">they </w:t>
      </w:r>
      <w:r w:rsidR="0091698B" w:rsidRPr="008258EF">
        <w:rPr>
          <w:rFonts w:ascii="Times New Roman" w:hAnsi="Times New Roman" w:cs="Times New Roman"/>
          <w:sz w:val="24"/>
          <w:szCs w:val="24"/>
        </w:rPr>
        <w:t xml:space="preserve">did not control for </w:t>
      </w:r>
      <w:r w:rsidR="00DF01DA">
        <w:rPr>
          <w:rFonts w:ascii="Times New Roman" w:hAnsi="Times New Roman" w:cs="Times New Roman"/>
          <w:sz w:val="24"/>
          <w:szCs w:val="24"/>
        </w:rPr>
        <w:t>confounding factors)</w:t>
      </w:r>
      <w:r w:rsidR="0091698B" w:rsidRPr="008258EF">
        <w:rPr>
          <w:rFonts w:ascii="Times New Roman" w:hAnsi="Times New Roman" w:cs="Times New Roman"/>
          <w:sz w:val="24"/>
          <w:szCs w:val="24"/>
        </w:rPr>
        <w:t xml:space="preserve">. </w:t>
      </w:r>
      <w:proofErr w:type="spellStart"/>
      <w:r w:rsidR="0091698B" w:rsidRPr="008258EF">
        <w:rPr>
          <w:rFonts w:ascii="Times New Roman" w:hAnsi="Times New Roman" w:cs="Times New Roman"/>
          <w:sz w:val="24"/>
          <w:szCs w:val="24"/>
        </w:rPr>
        <w:t>Restrepo</w:t>
      </w:r>
      <w:proofErr w:type="spellEnd"/>
      <w:r w:rsidR="0091698B" w:rsidRPr="008258EF">
        <w:rPr>
          <w:rFonts w:ascii="Times New Roman" w:hAnsi="Times New Roman" w:cs="Times New Roman"/>
          <w:sz w:val="24"/>
          <w:szCs w:val="24"/>
        </w:rPr>
        <w:t xml:space="preserve"> </w:t>
      </w:r>
      <w:r w:rsidR="007F1DF0">
        <w:rPr>
          <w:rFonts w:ascii="Times New Roman" w:hAnsi="Times New Roman" w:cs="Times New Roman"/>
          <w:sz w:val="24"/>
          <w:szCs w:val="24"/>
        </w:rPr>
        <w:t>and colleagues</w:t>
      </w:r>
      <w:r w:rsidR="007F1DF0" w:rsidRPr="002C034C">
        <w:rPr>
          <w:rFonts w:ascii="Times New Roman" w:hAnsi="Times New Roman" w:cs="Times New Roman"/>
          <w:sz w:val="24"/>
          <w:szCs w:val="24"/>
          <w:vertAlign w:val="superscript"/>
        </w:rPr>
        <w:t>20</w:t>
      </w:r>
      <w:r w:rsidR="007F1DF0">
        <w:rPr>
          <w:rFonts w:ascii="Times New Roman" w:hAnsi="Times New Roman" w:cs="Times New Roman"/>
          <w:sz w:val="24"/>
          <w:szCs w:val="24"/>
        </w:rPr>
        <w:t xml:space="preserve"> and </w:t>
      </w:r>
      <w:r w:rsidR="0091698B" w:rsidRPr="008258EF">
        <w:rPr>
          <w:rFonts w:ascii="Times New Roman" w:hAnsi="Times New Roman" w:cs="Times New Roman"/>
          <w:sz w:val="24"/>
          <w:szCs w:val="24"/>
        </w:rPr>
        <w:t xml:space="preserve">Barroso </w:t>
      </w:r>
      <w:r w:rsidR="007F1DF0">
        <w:rPr>
          <w:rFonts w:ascii="Times New Roman" w:hAnsi="Times New Roman" w:cs="Times New Roman"/>
          <w:sz w:val="24"/>
          <w:szCs w:val="24"/>
        </w:rPr>
        <w:t>and colleagues</w:t>
      </w:r>
      <w:proofErr w:type="gramStart"/>
      <w:r w:rsidR="0091698B" w:rsidRPr="008258EF">
        <w:rPr>
          <w:rFonts w:ascii="Times New Roman" w:hAnsi="Times New Roman" w:cs="Times New Roman"/>
          <w:sz w:val="24"/>
          <w:szCs w:val="24"/>
        </w:rPr>
        <w:t>,</w:t>
      </w:r>
      <w:r w:rsidR="007F1DF0" w:rsidRPr="002C034C">
        <w:rPr>
          <w:rFonts w:ascii="Times New Roman" w:hAnsi="Times New Roman" w:cs="Times New Roman"/>
          <w:sz w:val="24"/>
          <w:szCs w:val="24"/>
          <w:vertAlign w:val="superscript"/>
        </w:rPr>
        <w:t>21</w:t>
      </w:r>
      <w:proofErr w:type="gramEnd"/>
      <w:r w:rsidR="0091698B" w:rsidRPr="008258EF">
        <w:rPr>
          <w:rFonts w:ascii="Times New Roman" w:hAnsi="Times New Roman" w:cs="Times New Roman"/>
          <w:sz w:val="24"/>
          <w:szCs w:val="24"/>
        </w:rPr>
        <w:t xml:space="preserve"> </w:t>
      </w:r>
      <w:r w:rsidR="00E71C1F">
        <w:rPr>
          <w:rFonts w:ascii="Times New Roman" w:hAnsi="Times New Roman" w:cs="Times New Roman"/>
          <w:sz w:val="24"/>
          <w:szCs w:val="24"/>
        </w:rPr>
        <w:t>(two</w:t>
      </w:r>
      <w:r w:rsidR="005C5A58">
        <w:rPr>
          <w:rFonts w:ascii="Times New Roman" w:hAnsi="Times New Roman" w:cs="Times New Roman"/>
          <w:sz w:val="24"/>
          <w:szCs w:val="24"/>
        </w:rPr>
        <w:t xml:space="preserve"> </w:t>
      </w:r>
      <w:r w:rsidR="008258EF">
        <w:rPr>
          <w:rFonts w:ascii="Times New Roman" w:hAnsi="Times New Roman" w:cs="Times New Roman"/>
          <w:sz w:val="24"/>
          <w:szCs w:val="24"/>
        </w:rPr>
        <w:t xml:space="preserve">small </w:t>
      </w:r>
      <w:r w:rsidR="0091698B" w:rsidRPr="008258EF">
        <w:rPr>
          <w:rFonts w:ascii="Times New Roman" w:hAnsi="Times New Roman" w:cs="Times New Roman"/>
          <w:sz w:val="24"/>
          <w:szCs w:val="24"/>
        </w:rPr>
        <w:t xml:space="preserve">prospective cohort </w:t>
      </w:r>
      <w:r w:rsidR="00E71C1F">
        <w:rPr>
          <w:rFonts w:ascii="Times New Roman" w:hAnsi="Times New Roman" w:cs="Times New Roman"/>
          <w:sz w:val="24"/>
          <w:szCs w:val="24"/>
        </w:rPr>
        <w:t xml:space="preserve">studies) </w:t>
      </w:r>
      <w:r w:rsidR="0091698B" w:rsidRPr="008258EF">
        <w:rPr>
          <w:rFonts w:ascii="Times New Roman" w:hAnsi="Times New Roman" w:cs="Times New Roman"/>
          <w:sz w:val="24"/>
          <w:szCs w:val="24"/>
        </w:rPr>
        <w:t xml:space="preserve">and </w:t>
      </w:r>
      <w:r w:rsidR="00E71C1F">
        <w:rPr>
          <w:rFonts w:ascii="Times New Roman" w:hAnsi="Times New Roman" w:cs="Times New Roman"/>
          <w:sz w:val="24"/>
          <w:szCs w:val="24"/>
        </w:rPr>
        <w:t>a</w:t>
      </w:r>
      <w:r w:rsidR="0091698B" w:rsidRPr="008258EF">
        <w:rPr>
          <w:rFonts w:ascii="Times New Roman" w:hAnsi="Times New Roman" w:cs="Times New Roman"/>
          <w:sz w:val="24"/>
          <w:szCs w:val="24"/>
        </w:rPr>
        <w:t xml:space="preserve"> cross sectional stud</w:t>
      </w:r>
      <w:r w:rsidR="005C5A58">
        <w:rPr>
          <w:rFonts w:ascii="Times New Roman" w:hAnsi="Times New Roman" w:cs="Times New Roman"/>
          <w:sz w:val="24"/>
          <w:szCs w:val="24"/>
        </w:rPr>
        <w:t>y</w:t>
      </w:r>
      <w:r w:rsidR="007F1DF0" w:rsidRPr="002C034C">
        <w:rPr>
          <w:rFonts w:ascii="Times New Roman" w:hAnsi="Times New Roman" w:cs="Times New Roman"/>
          <w:sz w:val="24"/>
          <w:szCs w:val="24"/>
          <w:vertAlign w:val="superscript"/>
        </w:rPr>
        <w:t>33</w:t>
      </w:r>
      <w:r w:rsidR="0091698B" w:rsidRPr="008258EF">
        <w:rPr>
          <w:rFonts w:ascii="Times New Roman" w:hAnsi="Times New Roman" w:cs="Times New Roman"/>
          <w:sz w:val="24"/>
          <w:szCs w:val="24"/>
        </w:rPr>
        <w:t xml:space="preserve"> were awarded six stars. </w:t>
      </w:r>
      <w:r w:rsidR="00E71C1F">
        <w:rPr>
          <w:rFonts w:ascii="Times New Roman" w:hAnsi="Times New Roman" w:cs="Times New Roman"/>
          <w:sz w:val="24"/>
          <w:szCs w:val="24"/>
        </w:rPr>
        <w:t>T</w:t>
      </w:r>
      <w:r w:rsidR="0091698B" w:rsidRPr="008258EF">
        <w:rPr>
          <w:rFonts w:ascii="Times New Roman" w:hAnsi="Times New Roman" w:cs="Times New Roman"/>
          <w:sz w:val="24"/>
          <w:szCs w:val="24"/>
        </w:rPr>
        <w:t>he case- series</w:t>
      </w:r>
      <w:r w:rsidR="007F1DF0" w:rsidRPr="002C034C">
        <w:rPr>
          <w:rFonts w:ascii="Times New Roman" w:hAnsi="Times New Roman" w:cs="Times New Roman"/>
          <w:sz w:val="24"/>
          <w:szCs w:val="24"/>
          <w:vertAlign w:val="superscript"/>
        </w:rPr>
        <w:t>19</w:t>
      </w:r>
      <w:r w:rsidR="0091698B" w:rsidRPr="008258EF">
        <w:rPr>
          <w:rFonts w:ascii="Times New Roman" w:hAnsi="Times New Roman" w:cs="Times New Roman"/>
          <w:sz w:val="24"/>
          <w:szCs w:val="24"/>
        </w:rPr>
        <w:t xml:space="preserve"> with a comparison group </w:t>
      </w:r>
      <w:r w:rsidR="00E71C1F" w:rsidRPr="00F249D0">
        <w:rPr>
          <w:rFonts w:ascii="Times New Roman" w:hAnsi="Times New Roman" w:cs="Times New Roman"/>
          <w:sz w:val="24"/>
          <w:szCs w:val="24"/>
        </w:rPr>
        <w:t xml:space="preserve">was </w:t>
      </w:r>
      <w:r w:rsidR="00BE0D16" w:rsidRPr="00F249D0">
        <w:rPr>
          <w:rFonts w:ascii="Times New Roman" w:hAnsi="Times New Roman" w:cs="Times New Roman"/>
          <w:sz w:val="24"/>
          <w:szCs w:val="24"/>
        </w:rPr>
        <w:t>awarded five</w:t>
      </w:r>
      <w:r w:rsidR="0091698B" w:rsidRPr="008258EF">
        <w:rPr>
          <w:rFonts w:ascii="Times New Roman" w:hAnsi="Times New Roman" w:cs="Times New Roman"/>
          <w:sz w:val="24"/>
          <w:szCs w:val="24"/>
        </w:rPr>
        <w:t xml:space="preserve"> stars. </w:t>
      </w:r>
      <w:r w:rsidR="00E71C1F">
        <w:rPr>
          <w:rFonts w:ascii="Times New Roman" w:hAnsi="Times New Roman" w:cs="Times New Roman"/>
          <w:sz w:val="24"/>
          <w:szCs w:val="24"/>
        </w:rPr>
        <w:t>Reasons for the c</w:t>
      </w:r>
      <w:r w:rsidR="00724C4D">
        <w:rPr>
          <w:rFonts w:ascii="Times New Roman" w:hAnsi="Times New Roman" w:cs="Times New Roman"/>
          <w:sz w:val="24"/>
          <w:szCs w:val="24"/>
        </w:rPr>
        <w:t xml:space="preserve">lassification for each study in appendix 2. </w:t>
      </w:r>
      <w:r w:rsidR="0091698B" w:rsidRPr="008258EF">
        <w:rPr>
          <w:rFonts w:ascii="Times New Roman" w:hAnsi="Times New Roman" w:cs="Times New Roman"/>
          <w:sz w:val="24"/>
          <w:szCs w:val="24"/>
        </w:rPr>
        <w:t xml:space="preserve">All </w:t>
      </w:r>
      <w:r w:rsidR="00506341">
        <w:rPr>
          <w:rFonts w:ascii="Times New Roman" w:hAnsi="Times New Roman" w:cs="Times New Roman"/>
          <w:sz w:val="24"/>
          <w:szCs w:val="24"/>
        </w:rPr>
        <w:t xml:space="preserve">studies </w:t>
      </w:r>
      <w:r w:rsidR="00506341" w:rsidRPr="008258EF">
        <w:rPr>
          <w:rFonts w:ascii="Times New Roman" w:hAnsi="Times New Roman" w:cs="Times New Roman"/>
          <w:sz w:val="24"/>
          <w:szCs w:val="24"/>
        </w:rPr>
        <w:t xml:space="preserve">included </w:t>
      </w:r>
      <w:r w:rsidR="00506341">
        <w:rPr>
          <w:rFonts w:ascii="Times New Roman" w:hAnsi="Times New Roman" w:cs="Times New Roman"/>
          <w:sz w:val="24"/>
          <w:szCs w:val="24"/>
        </w:rPr>
        <w:t xml:space="preserve">in </w:t>
      </w:r>
      <w:r w:rsidR="0091698B" w:rsidRPr="008258EF">
        <w:rPr>
          <w:rFonts w:ascii="Times New Roman" w:hAnsi="Times New Roman" w:cs="Times New Roman"/>
          <w:sz w:val="24"/>
          <w:szCs w:val="24"/>
        </w:rPr>
        <w:t xml:space="preserve">meta-analysis </w:t>
      </w:r>
      <w:r w:rsidR="008258EF" w:rsidRPr="008258EF">
        <w:rPr>
          <w:rFonts w:ascii="Times New Roman" w:hAnsi="Times New Roman" w:cs="Times New Roman"/>
          <w:sz w:val="24"/>
          <w:szCs w:val="24"/>
        </w:rPr>
        <w:t xml:space="preserve">were assessed as including representativeness </w:t>
      </w:r>
      <w:r w:rsidR="00DF01DA">
        <w:rPr>
          <w:rFonts w:ascii="Times New Roman" w:hAnsi="Times New Roman" w:cs="Times New Roman"/>
          <w:sz w:val="24"/>
          <w:szCs w:val="24"/>
        </w:rPr>
        <w:t xml:space="preserve">of the </w:t>
      </w:r>
      <w:r w:rsidR="008258EF" w:rsidRPr="008258EF">
        <w:rPr>
          <w:rFonts w:ascii="Times New Roman" w:hAnsi="Times New Roman" w:cs="Times New Roman"/>
          <w:sz w:val="24"/>
          <w:szCs w:val="24"/>
        </w:rPr>
        <w:t>exposed cohort and adequate</w:t>
      </w:r>
      <w:r w:rsidR="00DF01DA">
        <w:rPr>
          <w:rFonts w:ascii="Times New Roman" w:hAnsi="Times New Roman" w:cs="Times New Roman"/>
          <w:sz w:val="24"/>
          <w:szCs w:val="24"/>
        </w:rPr>
        <w:t xml:space="preserve">ness </w:t>
      </w:r>
      <w:r w:rsidR="001C21E7">
        <w:rPr>
          <w:rFonts w:ascii="Times New Roman" w:hAnsi="Times New Roman" w:cs="Times New Roman"/>
          <w:sz w:val="24"/>
          <w:szCs w:val="24"/>
        </w:rPr>
        <w:t xml:space="preserve">of </w:t>
      </w:r>
      <w:r w:rsidR="001C21E7" w:rsidRPr="008258EF">
        <w:rPr>
          <w:rFonts w:ascii="Times New Roman" w:hAnsi="Times New Roman" w:cs="Times New Roman"/>
          <w:sz w:val="24"/>
          <w:szCs w:val="24"/>
        </w:rPr>
        <w:t>follow</w:t>
      </w:r>
      <w:r w:rsidR="008258EF" w:rsidRPr="008258EF">
        <w:rPr>
          <w:rFonts w:ascii="Times New Roman" w:hAnsi="Times New Roman" w:cs="Times New Roman"/>
          <w:sz w:val="24"/>
          <w:szCs w:val="24"/>
        </w:rPr>
        <w:t xml:space="preserve"> up. </w:t>
      </w:r>
      <w:r w:rsidR="0091698B" w:rsidRPr="008258EF">
        <w:rPr>
          <w:rFonts w:ascii="Times New Roman" w:hAnsi="Times New Roman" w:cs="Times New Roman"/>
          <w:sz w:val="24"/>
          <w:szCs w:val="24"/>
        </w:rPr>
        <w:t xml:space="preserve">   </w:t>
      </w:r>
      <w:r w:rsidRPr="008258EF">
        <w:rPr>
          <w:rFonts w:ascii="Times New Roman" w:hAnsi="Times New Roman" w:cs="Times New Roman"/>
          <w:sz w:val="24"/>
          <w:szCs w:val="24"/>
        </w:rPr>
        <w:t xml:space="preserve"> </w:t>
      </w:r>
    </w:p>
    <w:p w14:paraId="63ED8804" w14:textId="77777777" w:rsidR="008258EF" w:rsidRDefault="008258EF" w:rsidP="00F448A5">
      <w:pPr>
        <w:spacing w:after="0" w:line="360" w:lineRule="auto"/>
        <w:ind w:firstLine="720"/>
        <w:jc w:val="both"/>
        <w:rPr>
          <w:rFonts w:ascii="Times New Roman" w:hAnsi="Times New Roman" w:cs="Times New Roman"/>
          <w:sz w:val="24"/>
          <w:szCs w:val="24"/>
        </w:rPr>
      </w:pPr>
    </w:p>
    <w:p w14:paraId="792261D7" w14:textId="77777777" w:rsidR="00F448A5" w:rsidRDefault="00F448A5" w:rsidP="00F448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Outcomes </w:t>
      </w:r>
    </w:p>
    <w:p w14:paraId="0D472BFD" w14:textId="1A19B984" w:rsidR="00A824E8" w:rsidRDefault="0038442C" w:rsidP="00A824E8">
      <w:pPr>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rPr>
        <w:t xml:space="preserve">Miscarriage as a potential adverse outcome associated with dengue during pregnancy was described in </w:t>
      </w:r>
      <w:r w:rsidR="00013499">
        <w:rPr>
          <w:rFonts w:ascii="Times New Roman" w:hAnsi="Times New Roman" w:cs="Times New Roman"/>
          <w:sz w:val="24"/>
          <w:szCs w:val="24"/>
        </w:rPr>
        <w:t>six</w:t>
      </w:r>
      <w:r w:rsidRPr="00D14C79">
        <w:rPr>
          <w:rFonts w:ascii="Times New Roman" w:hAnsi="Times New Roman" w:cs="Times New Roman"/>
          <w:sz w:val="24"/>
          <w:szCs w:val="24"/>
        </w:rPr>
        <w:t xml:space="preserve"> case series</w:t>
      </w:r>
      <w:r w:rsidR="007F1DF0">
        <w:rPr>
          <w:rFonts w:ascii="Times New Roman" w:hAnsi="Times New Roman" w:cs="Times New Roman"/>
          <w:sz w:val="24"/>
          <w:szCs w:val="24"/>
        </w:rPr>
        <w:t>,</w:t>
      </w:r>
      <w:r w:rsidR="007F1DF0" w:rsidRPr="002C034C">
        <w:rPr>
          <w:rFonts w:ascii="Times New Roman" w:hAnsi="Times New Roman" w:cs="Times New Roman"/>
          <w:sz w:val="24"/>
          <w:szCs w:val="24"/>
          <w:vertAlign w:val="superscript"/>
        </w:rPr>
        <w:t>19,23,25,28,29,31</w:t>
      </w:r>
      <w:r w:rsidRPr="00BA1A9F">
        <w:rPr>
          <w:rFonts w:ascii="Times New Roman" w:hAnsi="Times New Roman" w:cs="Times New Roman"/>
          <w:sz w:val="24"/>
          <w:szCs w:val="24"/>
        </w:rPr>
        <w:t xml:space="preserve"> one case-control</w:t>
      </w:r>
      <w:r w:rsidR="00E71C1F">
        <w:rPr>
          <w:rFonts w:ascii="Times New Roman" w:hAnsi="Times New Roman" w:cs="Times New Roman"/>
          <w:sz w:val="24"/>
          <w:szCs w:val="24"/>
        </w:rPr>
        <w:t xml:space="preserve"> study, </w:t>
      </w:r>
      <w:r w:rsidR="007F1DF0" w:rsidRPr="002C034C">
        <w:rPr>
          <w:rFonts w:ascii="Times New Roman" w:hAnsi="Times New Roman" w:cs="Times New Roman"/>
          <w:sz w:val="24"/>
          <w:szCs w:val="24"/>
          <w:vertAlign w:val="superscript"/>
        </w:rPr>
        <w:t>27</w:t>
      </w:r>
      <w:r w:rsidRPr="00BA1A9F">
        <w:rPr>
          <w:rFonts w:ascii="Times New Roman" w:hAnsi="Times New Roman" w:cs="Times New Roman"/>
          <w:sz w:val="24"/>
          <w:szCs w:val="24"/>
        </w:rPr>
        <w:t xml:space="preserve"> and </w:t>
      </w:r>
      <w:r w:rsidR="00EF269E">
        <w:rPr>
          <w:rFonts w:ascii="Times New Roman" w:hAnsi="Times New Roman" w:cs="Times New Roman"/>
          <w:sz w:val="24"/>
          <w:szCs w:val="24"/>
        </w:rPr>
        <w:t>one</w:t>
      </w:r>
      <w:r w:rsidRPr="00BA1A9F">
        <w:rPr>
          <w:rFonts w:ascii="Times New Roman" w:hAnsi="Times New Roman" w:cs="Times New Roman"/>
          <w:sz w:val="24"/>
          <w:szCs w:val="24"/>
        </w:rPr>
        <w:t xml:space="preserve"> cohort stud</w:t>
      </w:r>
      <w:r w:rsidRPr="00D14C79">
        <w:rPr>
          <w:rFonts w:ascii="Times New Roman" w:hAnsi="Times New Roman" w:cs="Times New Roman"/>
          <w:sz w:val="24"/>
          <w:szCs w:val="24"/>
        </w:rPr>
        <w:t>y</w:t>
      </w:r>
      <w:r w:rsidR="007F1DF0">
        <w:rPr>
          <w:rFonts w:ascii="Times New Roman" w:hAnsi="Times New Roman" w:cs="Times New Roman"/>
          <w:sz w:val="24"/>
          <w:szCs w:val="24"/>
        </w:rPr>
        <w:t>.</w:t>
      </w:r>
      <w:r w:rsidR="007F1DF0" w:rsidRPr="002C034C">
        <w:rPr>
          <w:rFonts w:ascii="Times New Roman" w:hAnsi="Times New Roman" w:cs="Times New Roman"/>
          <w:sz w:val="24"/>
          <w:szCs w:val="24"/>
          <w:vertAlign w:val="superscript"/>
        </w:rPr>
        <w:t>20</w:t>
      </w:r>
      <w:r w:rsidRPr="00BA1A9F">
        <w:rPr>
          <w:rFonts w:ascii="Times New Roman" w:hAnsi="Times New Roman" w:cs="Times New Roman"/>
          <w:sz w:val="24"/>
          <w:szCs w:val="24"/>
        </w:rPr>
        <w:t xml:space="preserve"> The miscarriage rates associated with dengue during pregnancy ranged from 3</w:t>
      </w:r>
      <w:r w:rsidRPr="002C034C">
        <w:rPr>
          <w:rFonts w:ascii="Times New Roman" w:hAnsi="Times New Roman" w:cs="Times New Roman"/>
          <w:sz w:val="24"/>
          <w:szCs w:val="24"/>
          <w:vertAlign w:val="superscript"/>
        </w:rPr>
        <w:t>.</w:t>
      </w:r>
      <w:r w:rsidRPr="00BA1A9F">
        <w:rPr>
          <w:rFonts w:ascii="Times New Roman" w:hAnsi="Times New Roman" w:cs="Times New Roman"/>
          <w:sz w:val="24"/>
          <w:szCs w:val="24"/>
        </w:rPr>
        <w:t xml:space="preserve">8% </w:t>
      </w:r>
      <w:r w:rsidRPr="00D14C79">
        <w:rPr>
          <w:rFonts w:ascii="Times New Roman" w:hAnsi="Times New Roman" w:cs="Times New Roman"/>
          <w:sz w:val="24"/>
          <w:szCs w:val="24"/>
        </w:rPr>
        <w:t xml:space="preserve">(CI 95% 0-21) in Sri Lanka </w:t>
      </w:r>
      <w:r w:rsidR="007F1DF0" w:rsidRPr="002C034C">
        <w:rPr>
          <w:rFonts w:ascii="Times New Roman" w:hAnsi="Times New Roman" w:cs="Times New Roman"/>
          <w:sz w:val="24"/>
          <w:szCs w:val="24"/>
          <w:vertAlign w:val="superscript"/>
        </w:rPr>
        <w:t>31</w:t>
      </w:r>
      <w:r w:rsidRPr="00BA1A9F">
        <w:rPr>
          <w:rFonts w:ascii="Times New Roman" w:hAnsi="Times New Roman" w:cs="Times New Roman"/>
          <w:sz w:val="24"/>
          <w:szCs w:val="24"/>
        </w:rPr>
        <w:t xml:space="preserve"> to 16% </w:t>
      </w:r>
      <w:r w:rsidRPr="00D14C79">
        <w:rPr>
          <w:rFonts w:ascii="Times New Roman" w:hAnsi="Times New Roman" w:cs="Times New Roman"/>
          <w:sz w:val="24"/>
          <w:szCs w:val="24"/>
        </w:rPr>
        <w:t>(CI 95% 4</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3 – 41) in India</w:t>
      </w:r>
      <w:r w:rsidRPr="00BA1A9F">
        <w:rPr>
          <w:rFonts w:ascii="Times New Roman" w:hAnsi="Times New Roman" w:cs="Times New Roman"/>
          <w:sz w:val="24"/>
          <w:szCs w:val="24"/>
        </w:rPr>
        <w:t>.</w:t>
      </w:r>
      <w:r w:rsidR="007F1DF0" w:rsidRPr="002C034C">
        <w:rPr>
          <w:rFonts w:ascii="Times New Roman" w:hAnsi="Times New Roman" w:cs="Times New Roman"/>
          <w:sz w:val="24"/>
          <w:szCs w:val="24"/>
          <w:vertAlign w:val="superscript"/>
        </w:rPr>
        <w:t>23</w:t>
      </w:r>
      <w:r w:rsidRPr="00BA1A9F">
        <w:rPr>
          <w:rFonts w:ascii="Times New Roman" w:hAnsi="Times New Roman" w:cs="Times New Roman"/>
          <w:sz w:val="24"/>
          <w:szCs w:val="24"/>
        </w:rPr>
        <w:t xml:space="preserve"> The single study </w:t>
      </w:r>
      <w:r w:rsidR="00A824E8">
        <w:rPr>
          <w:rFonts w:ascii="Times New Roman" w:hAnsi="Times New Roman" w:cs="Times New Roman"/>
          <w:sz w:val="24"/>
          <w:szCs w:val="24"/>
        </w:rPr>
        <w:t>that controlled for confounding</w:t>
      </w:r>
      <w:r w:rsidRPr="00D14C79">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27</w:t>
      </w:r>
      <w:r w:rsidRPr="00D14C79">
        <w:rPr>
          <w:rFonts w:ascii="Times New Roman" w:hAnsi="Times New Roman" w:cs="Times New Roman"/>
          <w:sz w:val="24"/>
          <w:szCs w:val="24"/>
        </w:rPr>
        <w:t xml:space="preserve"> in Malaysia, found recent dengue infection </w:t>
      </w:r>
      <w:r w:rsidR="00E71C1F">
        <w:rPr>
          <w:rFonts w:ascii="Times New Roman" w:hAnsi="Times New Roman" w:cs="Times New Roman"/>
          <w:sz w:val="24"/>
          <w:szCs w:val="24"/>
        </w:rPr>
        <w:t xml:space="preserve">to be </w:t>
      </w:r>
      <w:r w:rsidRPr="00D14C79">
        <w:rPr>
          <w:rFonts w:ascii="Times New Roman" w:hAnsi="Times New Roman" w:cs="Times New Roman"/>
          <w:sz w:val="24"/>
          <w:szCs w:val="24"/>
        </w:rPr>
        <w:t xml:space="preserve"> </w:t>
      </w:r>
      <w:r w:rsidR="00013499">
        <w:rPr>
          <w:rFonts w:ascii="Times New Roman" w:hAnsi="Times New Roman" w:cs="Times New Roman"/>
          <w:sz w:val="24"/>
          <w:szCs w:val="24"/>
        </w:rPr>
        <w:t>four</w:t>
      </w:r>
      <w:r w:rsidRPr="00D14C79">
        <w:rPr>
          <w:rFonts w:ascii="Times New Roman" w:hAnsi="Times New Roman" w:cs="Times New Roman"/>
          <w:sz w:val="24"/>
          <w:szCs w:val="24"/>
        </w:rPr>
        <w:t xml:space="preserve"> times more frequent among miscarriage cases than controls</w:t>
      </w:r>
      <w:r w:rsidR="00A37BC3">
        <w:rPr>
          <w:rFonts w:ascii="Times New Roman" w:hAnsi="Times New Roman" w:cs="Times New Roman"/>
          <w:sz w:val="24"/>
          <w:szCs w:val="24"/>
        </w:rPr>
        <w:t xml:space="preserve"> after adjust</w:t>
      </w:r>
      <w:r w:rsidR="00DF01DA">
        <w:rPr>
          <w:rFonts w:ascii="Times New Roman" w:hAnsi="Times New Roman" w:cs="Times New Roman"/>
          <w:sz w:val="24"/>
          <w:szCs w:val="24"/>
        </w:rPr>
        <w:t>ing</w:t>
      </w:r>
      <w:r w:rsidR="00A37BC3">
        <w:rPr>
          <w:rFonts w:ascii="Times New Roman" w:hAnsi="Times New Roman" w:cs="Times New Roman"/>
          <w:sz w:val="24"/>
          <w:szCs w:val="24"/>
        </w:rPr>
        <w:t xml:space="preserve"> for maternal age, gestational age, parity and ethnicity</w:t>
      </w:r>
      <w:r w:rsidRPr="00D14C79">
        <w:rPr>
          <w:rFonts w:ascii="Times New Roman" w:hAnsi="Times New Roman" w:cs="Times New Roman"/>
          <w:sz w:val="24"/>
          <w:szCs w:val="24"/>
        </w:rPr>
        <w:t xml:space="preserve"> (OR: 4</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2 95% CI 1</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 xml:space="preserve">2-14) </w:t>
      </w:r>
      <w:r w:rsidRPr="00BA1A9F">
        <w:rPr>
          <w:rFonts w:ascii="Times New Roman" w:hAnsi="Times New Roman" w:cs="Times New Roman"/>
          <w:sz w:val="24"/>
          <w:szCs w:val="24"/>
        </w:rPr>
        <w:fldChar w:fldCharType="begin"/>
      </w:r>
      <w:r w:rsidRPr="00D14C79">
        <w:rPr>
          <w:rFonts w:ascii="Times New Roman" w:hAnsi="Times New Roman" w:cs="Times New Roman"/>
          <w:sz w:val="24"/>
          <w:szCs w:val="24"/>
        </w:rPr>
        <w:instrText xml:space="preserve"> ADDIN ZOTERO_ITEM CSL_CITATION {"citationID":"1m31esgqcv","properties":{"formattedCitation":"[70]","plainCitation":"[70]"},"citationItems":[{"id":194,"uris":["http://zotero.org/users/local/TbWzh18Y/items/Z3KCSS4D"],"uri":["http://zotero.org/users/local/TbWzh18Y/items/Z3KCSS4D"],"itemData":{"id":194,"type":"article-journal","title":"Dengue infection and miscarriage: a prospective case control study","container-title":"PLoS Negl Trop Dis","page":"e1637","volume":"6","issue":"5","source":"Google Scholar","shortTitle":"Dengue infection and miscarriage","author":[{"family":"Tan","given":"Peng Chiong"},{"family":"Soe","given":"May Zaw"},{"family":"Si Lay","given":"Khaing"},{"family":"Wang","given":"Seok Mui"},{"family":"Sekaran","given":"Shamala Devi"},{"family":"Omar","given":"Siti Zawiah"}],"issued":{"date-parts":[["2012"]]}}}],"schema":"https://github.com/citation-style-language/schema/raw/master/csl-citation.json"} </w:instrText>
      </w:r>
      <w:r w:rsidRPr="00BA1A9F">
        <w:rPr>
          <w:rFonts w:ascii="Times New Roman" w:hAnsi="Times New Roman" w:cs="Times New Roman"/>
          <w:sz w:val="24"/>
          <w:szCs w:val="24"/>
        </w:rPr>
        <w:fldChar w:fldCharType="separate"/>
      </w:r>
      <w:r w:rsidRPr="00065459">
        <w:rPr>
          <w:rFonts w:ascii="Times New Roman" w:hAnsi="Times New Roman" w:cs="Times New Roman"/>
          <w:sz w:val="24"/>
          <w:szCs w:val="24"/>
        </w:rPr>
        <w:t>[70]</w:t>
      </w:r>
      <w:r w:rsidRPr="00BA1A9F">
        <w:rPr>
          <w:rFonts w:ascii="Times New Roman" w:hAnsi="Times New Roman" w:cs="Times New Roman"/>
          <w:sz w:val="24"/>
          <w:szCs w:val="24"/>
        </w:rPr>
        <w:fldChar w:fldCharType="end"/>
      </w:r>
      <w:r w:rsidRPr="00BA1A9F">
        <w:rPr>
          <w:rFonts w:ascii="Times New Roman" w:hAnsi="Times New Roman" w:cs="Times New Roman"/>
          <w:sz w:val="24"/>
          <w:szCs w:val="24"/>
        </w:rPr>
        <w:t xml:space="preserve">. </w:t>
      </w:r>
      <w:r w:rsidR="00A824E8">
        <w:rPr>
          <w:rFonts w:ascii="Times New Roman" w:hAnsi="Times New Roman" w:cs="Times New Roman"/>
          <w:sz w:val="24"/>
          <w:szCs w:val="24"/>
        </w:rPr>
        <w:t xml:space="preserve">We used two studies </w:t>
      </w:r>
      <w:r w:rsidR="00C87D09">
        <w:rPr>
          <w:rFonts w:ascii="Times New Roman" w:hAnsi="Times New Roman" w:cs="Times New Roman"/>
          <w:sz w:val="24"/>
          <w:szCs w:val="24"/>
        </w:rPr>
        <w:t>(case-control and cohort</w:t>
      </w:r>
      <w:proofErr w:type="gramStart"/>
      <w:r w:rsidR="00C87D09">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20,27</w:t>
      </w:r>
      <w:proofErr w:type="gramEnd"/>
      <w:r w:rsidR="00C87D09">
        <w:rPr>
          <w:rFonts w:ascii="Times New Roman" w:hAnsi="Times New Roman" w:cs="Times New Roman"/>
          <w:sz w:val="24"/>
          <w:szCs w:val="24"/>
        </w:rPr>
        <w:t xml:space="preserve"> </w:t>
      </w:r>
      <w:r w:rsidR="00A824E8">
        <w:rPr>
          <w:rFonts w:ascii="Times New Roman" w:hAnsi="Times New Roman" w:cs="Times New Roman"/>
          <w:sz w:val="24"/>
          <w:szCs w:val="24"/>
        </w:rPr>
        <w:lastRenderedPageBreak/>
        <w:t>to conduct the meta-analysis for miscarriage as a pregnancy outcome potentially associated with dengue pregnancy</w:t>
      </w:r>
      <w:r w:rsidR="00DF01DA">
        <w:rPr>
          <w:rFonts w:ascii="Times New Roman" w:hAnsi="Times New Roman" w:cs="Times New Roman"/>
          <w:sz w:val="24"/>
          <w:szCs w:val="24"/>
        </w:rPr>
        <w:t xml:space="preserve">; </w:t>
      </w:r>
      <w:r w:rsidR="00A824E8">
        <w:rPr>
          <w:rFonts w:ascii="Times New Roman" w:hAnsi="Times New Roman" w:cs="Times New Roman"/>
          <w:sz w:val="24"/>
          <w:szCs w:val="24"/>
        </w:rPr>
        <w:t>t</w:t>
      </w:r>
      <w:r w:rsidR="00A824E8" w:rsidRPr="00D14C79">
        <w:rPr>
          <w:rFonts w:ascii="Times New Roman" w:hAnsi="Times New Roman" w:cs="Times New Roman"/>
          <w:sz w:val="24"/>
          <w:szCs w:val="24"/>
        </w:rPr>
        <w:t xml:space="preserve">he </w:t>
      </w:r>
      <w:r w:rsidR="00A824E8">
        <w:rPr>
          <w:rFonts w:ascii="Times New Roman" w:hAnsi="Times New Roman" w:cs="Times New Roman"/>
          <w:sz w:val="24"/>
          <w:szCs w:val="24"/>
        </w:rPr>
        <w:t xml:space="preserve">crude </w:t>
      </w:r>
      <w:r w:rsidR="001C21E7">
        <w:rPr>
          <w:rFonts w:ascii="Times New Roman" w:hAnsi="Times New Roman" w:cs="Times New Roman"/>
          <w:sz w:val="24"/>
          <w:szCs w:val="24"/>
        </w:rPr>
        <w:t xml:space="preserve">overall </w:t>
      </w:r>
      <w:r w:rsidR="00936AFC">
        <w:rPr>
          <w:rFonts w:ascii="Times New Roman" w:hAnsi="Times New Roman" w:cs="Times New Roman"/>
          <w:sz w:val="24"/>
          <w:szCs w:val="24"/>
        </w:rPr>
        <w:t>OR</w:t>
      </w:r>
      <w:r w:rsidR="00A824E8" w:rsidRPr="00D14C79">
        <w:rPr>
          <w:rFonts w:ascii="Times New Roman" w:hAnsi="Times New Roman" w:cs="Times New Roman"/>
          <w:sz w:val="24"/>
          <w:szCs w:val="24"/>
        </w:rPr>
        <w:t xml:space="preserve"> was </w:t>
      </w:r>
      <w:r w:rsidR="001C21E7">
        <w:rPr>
          <w:rFonts w:ascii="Times New Roman" w:hAnsi="Times New Roman" w:cs="Times New Roman"/>
          <w:sz w:val="24"/>
          <w:szCs w:val="24"/>
        </w:rPr>
        <w:t>3</w:t>
      </w:r>
      <w:r w:rsidR="001C21E7" w:rsidRPr="002C034C">
        <w:rPr>
          <w:rFonts w:ascii="Times New Roman" w:hAnsi="Times New Roman" w:cs="Times New Roman"/>
          <w:sz w:val="24"/>
          <w:szCs w:val="24"/>
          <w:vertAlign w:val="superscript"/>
        </w:rPr>
        <w:t>.</w:t>
      </w:r>
      <w:r w:rsidR="001C21E7">
        <w:rPr>
          <w:rFonts w:ascii="Times New Roman" w:hAnsi="Times New Roman" w:cs="Times New Roman"/>
          <w:sz w:val="24"/>
          <w:szCs w:val="24"/>
        </w:rPr>
        <w:t>51</w:t>
      </w:r>
      <w:r w:rsidR="00A824E8" w:rsidRPr="00D14C79">
        <w:rPr>
          <w:rFonts w:ascii="Times New Roman" w:hAnsi="Times New Roman" w:cs="Times New Roman"/>
          <w:sz w:val="24"/>
          <w:szCs w:val="24"/>
        </w:rPr>
        <w:t xml:space="preserve"> (95% CI </w:t>
      </w:r>
      <w:r w:rsidR="00A824E8">
        <w:rPr>
          <w:rFonts w:ascii="Times New Roman" w:hAnsi="Times New Roman" w:cs="Times New Roman"/>
          <w:sz w:val="24"/>
          <w:szCs w:val="24"/>
        </w:rPr>
        <w:t>1</w:t>
      </w:r>
      <w:r w:rsidR="00A824E8" w:rsidRPr="002C034C">
        <w:rPr>
          <w:rFonts w:ascii="Times New Roman" w:hAnsi="Times New Roman" w:cs="Times New Roman"/>
          <w:sz w:val="24"/>
          <w:szCs w:val="24"/>
          <w:vertAlign w:val="superscript"/>
        </w:rPr>
        <w:t>.</w:t>
      </w:r>
      <w:r w:rsidR="001C21E7">
        <w:rPr>
          <w:rFonts w:ascii="Times New Roman" w:hAnsi="Times New Roman" w:cs="Times New Roman"/>
          <w:sz w:val="24"/>
          <w:szCs w:val="24"/>
        </w:rPr>
        <w:t>15</w:t>
      </w:r>
      <w:r w:rsidR="00A824E8" w:rsidRPr="00D14C79">
        <w:rPr>
          <w:rFonts w:ascii="Times New Roman" w:hAnsi="Times New Roman" w:cs="Times New Roman"/>
          <w:sz w:val="24"/>
          <w:szCs w:val="24"/>
        </w:rPr>
        <w:t>-</w:t>
      </w:r>
      <w:r w:rsidR="001C21E7">
        <w:rPr>
          <w:rFonts w:ascii="Times New Roman" w:hAnsi="Times New Roman" w:cs="Times New Roman"/>
          <w:sz w:val="24"/>
          <w:szCs w:val="24"/>
        </w:rPr>
        <w:t>10</w:t>
      </w:r>
      <w:r w:rsidR="001C21E7" w:rsidRPr="002C034C">
        <w:rPr>
          <w:rFonts w:ascii="Times New Roman" w:hAnsi="Times New Roman" w:cs="Times New Roman"/>
          <w:sz w:val="24"/>
          <w:szCs w:val="24"/>
          <w:vertAlign w:val="superscript"/>
        </w:rPr>
        <w:t>.</w:t>
      </w:r>
      <w:r w:rsidR="001C21E7">
        <w:rPr>
          <w:rFonts w:ascii="Times New Roman" w:hAnsi="Times New Roman" w:cs="Times New Roman"/>
          <w:sz w:val="24"/>
          <w:szCs w:val="24"/>
        </w:rPr>
        <w:t>77</w:t>
      </w:r>
      <w:r w:rsidR="00A824E8" w:rsidRPr="00D14C79">
        <w:rPr>
          <w:rFonts w:ascii="Times New Roman" w:hAnsi="Times New Roman" w:cs="Times New Roman"/>
          <w:sz w:val="24"/>
          <w:szCs w:val="24"/>
        </w:rPr>
        <w:t xml:space="preserve"> I</w:t>
      </w:r>
      <w:r w:rsidR="00A824E8" w:rsidRPr="00D14C79">
        <w:rPr>
          <w:rFonts w:ascii="Times New Roman" w:hAnsi="Times New Roman" w:cs="Times New Roman"/>
          <w:sz w:val="24"/>
          <w:szCs w:val="24"/>
          <w:vertAlign w:val="superscript"/>
        </w:rPr>
        <w:t>2</w:t>
      </w:r>
      <w:r w:rsidR="00A824E8" w:rsidRPr="00D14C79">
        <w:rPr>
          <w:rFonts w:ascii="Times New Roman" w:hAnsi="Times New Roman" w:cs="Times New Roman"/>
          <w:sz w:val="24"/>
          <w:szCs w:val="24"/>
        </w:rPr>
        <w:t xml:space="preserve"> =</w:t>
      </w:r>
      <w:r w:rsidR="00A824E8">
        <w:rPr>
          <w:rFonts w:ascii="Times New Roman" w:hAnsi="Times New Roman" w:cs="Times New Roman"/>
          <w:sz w:val="24"/>
          <w:szCs w:val="24"/>
        </w:rPr>
        <w:t>0</w:t>
      </w:r>
      <w:r w:rsidR="00A824E8" w:rsidRPr="00D14C79">
        <w:rPr>
          <w:rFonts w:ascii="Times New Roman" w:hAnsi="Times New Roman" w:cs="Times New Roman"/>
          <w:sz w:val="24"/>
          <w:szCs w:val="24"/>
        </w:rPr>
        <w:t>)</w:t>
      </w:r>
      <w:r w:rsidR="00533625">
        <w:rPr>
          <w:rFonts w:ascii="Times New Roman" w:hAnsi="Times New Roman" w:cs="Times New Roman"/>
          <w:sz w:val="24"/>
          <w:szCs w:val="24"/>
        </w:rPr>
        <w:t xml:space="preserve"> (Figure 2)</w:t>
      </w:r>
      <w:r w:rsidR="00A824E8" w:rsidRPr="00D14C79">
        <w:rPr>
          <w:rFonts w:ascii="Times New Roman" w:hAnsi="Times New Roman" w:cs="Times New Roman"/>
          <w:sz w:val="24"/>
          <w:szCs w:val="24"/>
        </w:rPr>
        <w:t xml:space="preserve">. </w:t>
      </w:r>
    </w:p>
    <w:p w14:paraId="5BA46504" w14:textId="0092FC5D" w:rsidR="0038442C" w:rsidRPr="00D14C79" w:rsidRDefault="0038442C" w:rsidP="0038442C">
      <w:pPr>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rPr>
        <w:t>Stillbirth</w:t>
      </w:r>
      <w:r w:rsidR="00DF01DA">
        <w:rPr>
          <w:rFonts w:ascii="Times New Roman" w:hAnsi="Times New Roman" w:cs="Times New Roman"/>
          <w:sz w:val="24"/>
          <w:szCs w:val="24"/>
        </w:rPr>
        <w:t xml:space="preserve">s </w:t>
      </w:r>
      <w:r w:rsidRPr="00D14C79">
        <w:rPr>
          <w:rFonts w:ascii="Times New Roman" w:hAnsi="Times New Roman" w:cs="Times New Roman"/>
          <w:sz w:val="24"/>
          <w:szCs w:val="24"/>
        </w:rPr>
        <w:t xml:space="preserve"> </w:t>
      </w:r>
      <w:r w:rsidR="00DF01DA">
        <w:rPr>
          <w:rFonts w:ascii="Times New Roman" w:hAnsi="Times New Roman" w:cs="Times New Roman"/>
          <w:sz w:val="24"/>
          <w:szCs w:val="24"/>
        </w:rPr>
        <w:t xml:space="preserve">were investigated </w:t>
      </w:r>
      <w:r w:rsidRPr="00D14C79">
        <w:rPr>
          <w:rFonts w:ascii="Times New Roman" w:hAnsi="Times New Roman" w:cs="Times New Roman"/>
          <w:sz w:val="24"/>
          <w:szCs w:val="24"/>
        </w:rPr>
        <w:t xml:space="preserve"> in four case series</w:t>
      </w:r>
      <w:r w:rsidR="00936AFC" w:rsidRPr="002C034C">
        <w:rPr>
          <w:rFonts w:ascii="Times New Roman" w:hAnsi="Times New Roman" w:cs="Times New Roman"/>
          <w:sz w:val="24"/>
          <w:szCs w:val="24"/>
          <w:vertAlign w:val="superscript"/>
        </w:rPr>
        <w:t>23,28-30</w:t>
      </w:r>
      <w:r w:rsidRPr="002C034C">
        <w:rPr>
          <w:rFonts w:ascii="Times New Roman" w:hAnsi="Times New Roman" w:cs="Times New Roman"/>
          <w:sz w:val="24"/>
          <w:szCs w:val="24"/>
          <w:vertAlign w:val="superscript"/>
        </w:rPr>
        <w:t xml:space="preserve"> </w:t>
      </w:r>
      <w:r w:rsidRPr="00BA1A9F">
        <w:rPr>
          <w:rFonts w:ascii="Times New Roman" w:hAnsi="Times New Roman" w:cs="Times New Roman"/>
          <w:sz w:val="24"/>
          <w:szCs w:val="24"/>
        </w:rPr>
        <w:t>and one cohort</w:t>
      </w:r>
      <w:r w:rsidR="00DF01DA">
        <w:rPr>
          <w:rFonts w:ascii="Times New Roman" w:hAnsi="Times New Roman" w:cs="Times New Roman"/>
          <w:sz w:val="24"/>
          <w:szCs w:val="24"/>
        </w:rPr>
        <w:t xml:space="preserve"> study</w:t>
      </w:r>
      <w:r w:rsidRPr="00BA1A9F">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22</w:t>
      </w:r>
      <w:r w:rsidRPr="00BA1A9F">
        <w:rPr>
          <w:rFonts w:ascii="Times New Roman" w:hAnsi="Times New Roman" w:cs="Times New Roman"/>
          <w:sz w:val="24"/>
          <w:szCs w:val="24"/>
        </w:rPr>
        <w:t xml:space="preserve"> Stillbirth rates among pregnant women who had have dengue varie</w:t>
      </w:r>
      <w:r w:rsidRPr="00D14C79">
        <w:rPr>
          <w:rFonts w:ascii="Times New Roman" w:hAnsi="Times New Roman" w:cs="Times New Roman"/>
          <w:sz w:val="24"/>
          <w:szCs w:val="24"/>
        </w:rPr>
        <w:t>d between 4</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7% (CI 95% 0</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1-26) in India</w:t>
      </w:r>
      <w:r w:rsidR="00936AFC" w:rsidRPr="002C034C">
        <w:rPr>
          <w:rFonts w:ascii="Times New Roman" w:hAnsi="Times New Roman" w:cs="Times New Roman"/>
          <w:sz w:val="24"/>
          <w:szCs w:val="24"/>
          <w:vertAlign w:val="superscript"/>
        </w:rPr>
        <w:t>23</w:t>
      </w:r>
      <w:r w:rsidRPr="00BA1A9F">
        <w:rPr>
          <w:rFonts w:ascii="Times New Roman" w:hAnsi="Times New Roman" w:cs="Times New Roman"/>
          <w:sz w:val="24"/>
          <w:szCs w:val="24"/>
        </w:rPr>
        <w:t xml:space="preserve"> to 13% (CI</w:t>
      </w:r>
      <w:r w:rsidRPr="00D14C79">
        <w:rPr>
          <w:rFonts w:ascii="Times New Roman" w:hAnsi="Times New Roman" w:cs="Times New Roman"/>
          <w:sz w:val="24"/>
          <w:szCs w:val="24"/>
        </w:rPr>
        <w:t xml:space="preserve"> 955 1</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6 – 48) in Sri Lanka</w:t>
      </w:r>
      <w:r w:rsidRPr="00BA1A9F">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30</w:t>
      </w:r>
      <w:r w:rsidRPr="00BA1A9F">
        <w:rPr>
          <w:rFonts w:ascii="Times New Roman" w:hAnsi="Times New Roman" w:cs="Times New Roman"/>
          <w:sz w:val="24"/>
          <w:szCs w:val="24"/>
        </w:rPr>
        <w:t xml:space="preserve"> In </w:t>
      </w:r>
      <w:r w:rsidRPr="00D14C79">
        <w:rPr>
          <w:rFonts w:ascii="Times New Roman" w:hAnsi="Times New Roman" w:cs="Times New Roman"/>
          <w:sz w:val="24"/>
          <w:szCs w:val="24"/>
        </w:rPr>
        <w:t>three of four case series, stillbirth</w:t>
      </w:r>
      <w:r w:rsidR="00DF01DA">
        <w:rPr>
          <w:rFonts w:ascii="Times New Roman" w:hAnsi="Times New Roman" w:cs="Times New Roman"/>
          <w:sz w:val="24"/>
          <w:szCs w:val="24"/>
        </w:rPr>
        <w:t>s</w:t>
      </w:r>
      <w:r w:rsidRPr="00D14C79">
        <w:rPr>
          <w:rFonts w:ascii="Times New Roman" w:hAnsi="Times New Roman" w:cs="Times New Roman"/>
          <w:sz w:val="24"/>
          <w:szCs w:val="24"/>
        </w:rPr>
        <w:t xml:space="preserve"> occurred only in women who </w:t>
      </w:r>
      <w:r w:rsidR="00DF01DA">
        <w:rPr>
          <w:rFonts w:ascii="Times New Roman" w:hAnsi="Times New Roman" w:cs="Times New Roman"/>
          <w:sz w:val="24"/>
          <w:szCs w:val="24"/>
        </w:rPr>
        <w:t xml:space="preserve">had </w:t>
      </w:r>
      <w:r w:rsidR="00936AFC">
        <w:rPr>
          <w:rFonts w:ascii="Times New Roman" w:hAnsi="Times New Roman" w:cs="Times New Roman"/>
          <w:sz w:val="24"/>
          <w:szCs w:val="24"/>
        </w:rPr>
        <w:t xml:space="preserve">severe dengue - </w:t>
      </w:r>
      <w:r w:rsidRPr="00D14C79">
        <w:rPr>
          <w:rFonts w:ascii="Times New Roman" w:hAnsi="Times New Roman" w:cs="Times New Roman"/>
          <w:sz w:val="24"/>
          <w:szCs w:val="24"/>
        </w:rPr>
        <w:t>DHF/DSS</w:t>
      </w:r>
      <w:r w:rsidR="00936AFC">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28-30</w:t>
      </w:r>
      <w:r w:rsidRPr="002C034C">
        <w:rPr>
          <w:rFonts w:ascii="Times New Roman" w:hAnsi="Times New Roman" w:cs="Times New Roman"/>
          <w:sz w:val="24"/>
          <w:szCs w:val="24"/>
          <w:vertAlign w:val="superscript"/>
        </w:rPr>
        <w:t xml:space="preserve">  </w:t>
      </w:r>
      <w:r w:rsidRPr="00BA1A9F">
        <w:rPr>
          <w:rFonts w:ascii="Times New Roman" w:hAnsi="Times New Roman" w:cs="Times New Roman"/>
          <w:sz w:val="24"/>
          <w:szCs w:val="24"/>
        </w:rPr>
        <w:t>In t</w:t>
      </w:r>
      <w:r w:rsidRPr="00D14C79">
        <w:rPr>
          <w:rFonts w:ascii="Times New Roman" w:hAnsi="Times New Roman" w:cs="Times New Roman"/>
          <w:sz w:val="24"/>
          <w:szCs w:val="24"/>
        </w:rPr>
        <w:t>he cohort study, in French Guiana, the stillbirth r</w:t>
      </w:r>
      <w:r w:rsidR="00E71C1F">
        <w:rPr>
          <w:rFonts w:ascii="Times New Roman" w:hAnsi="Times New Roman" w:cs="Times New Roman"/>
          <w:sz w:val="24"/>
          <w:szCs w:val="24"/>
        </w:rPr>
        <w:t xml:space="preserve">ate </w:t>
      </w:r>
      <w:r w:rsidRPr="00D14C79">
        <w:rPr>
          <w:rFonts w:ascii="Times New Roman" w:hAnsi="Times New Roman" w:cs="Times New Roman"/>
          <w:sz w:val="24"/>
          <w:szCs w:val="24"/>
        </w:rPr>
        <w:t xml:space="preserve">was more than six times </w:t>
      </w:r>
      <w:r w:rsidR="00DF01DA">
        <w:rPr>
          <w:rFonts w:ascii="Times New Roman" w:hAnsi="Times New Roman" w:cs="Times New Roman"/>
          <w:sz w:val="24"/>
          <w:szCs w:val="24"/>
        </w:rPr>
        <w:t xml:space="preserve">higher </w:t>
      </w:r>
      <w:r w:rsidRPr="00D14C79">
        <w:rPr>
          <w:rFonts w:ascii="Times New Roman" w:hAnsi="Times New Roman" w:cs="Times New Roman"/>
          <w:sz w:val="24"/>
          <w:szCs w:val="24"/>
        </w:rPr>
        <w:t>(RR: 6</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7 95% CI 2</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1 – 21</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3) among symptomatic dengue cases than women</w:t>
      </w:r>
      <w:r w:rsidR="00E71C1F">
        <w:rPr>
          <w:rFonts w:ascii="Times New Roman" w:hAnsi="Times New Roman" w:cs="Times New Roman"/>
          <w:sz w:val="24"/>
          <w:szCs w:val="24"/>
        </w:rPr>
        <w:t xml:space="preserve"> without dengue</w:t>
      </w:r>
      <w:r w:rsidRPr="00BA1A9F">
        <w:rPr>
          <w:rFonts w:ascii="Times New Roman" w:hAnsi="Times New Roman" w:cs="Times New Roman"/>
          <w:sz w:val="24"/>
          <w:szCs w:val="24"/>
        </w:rPr>
        <w:t>.</w:t>
      </w:r>
      <w:r w:rsidR="00936AFC" w:rsidRPr="002C034C">
        <w:rPr>
          <w:rFonts w:ascii="Times New Roman" w:hAnsi="Times New Roman" w:cs="Times New Roman"/>
          <w:sz w:val="24"/>
          <w:szCs w:val="24"/>
          <w:vertAlign w:val="superscript"/>
        </w:rPr>
        <w:t>22</w:t>
      </w:r>
      <w:r w:rsidRPr="00BA1A9F">
        <w:rPr>
          <w:rFonts w:ascii="Times New Roman" w:hAnsi="Times New Roman" w:cs="Times New Roman"/>
          <w:sz w:val="24"/>
          <w:szCs w:val="24"/>
        </w:rPr>
        <w:t xml:space="preserve"> </w:t>
      </w:r>
      <w:r w:rsidR="001C21E7">
        <w:rPr>
          <w:rFonts w:ascii="Times New Roman" w:hAnsi="Times New Roman" w:cs="Times New Roman"/>
          <w:sz w:val="24"/>
          <w:szCs w:val="24"/>
        </w:rPr>
        <w:t>(This</w:t>
      </w:r>
      <w:r w:rsidR="00DF01DA">
        <w:rPr>
          <w:rFonts w:ascii="Times New Roman" w:hAnsi="Times New Roman" w:cs="Times New Roman"/>
          <w:sz w:val="24"/>
          <w:szCs w:val="24"/>
        </w:rPr>
        <w:t xml:space="preserve"> c</w:t>
      </w:r>
      <w:r w:rsidRPr="00BA1A9F">
        <w:rPr>
          <w:rFonts w:ascii="Times New Roman" w:hAnsi="Times New Roman" w:cs="Times New Roman"/>
          <w:sz w:val="24"/>
          <w:szCs w:val="24"/>
        </w:rPr>
        <w:t>rude R</w:t>
      </w:r>
      <w:r w:rsidRPr="00D14C79">
        <w:rPr>
          <w:rFonts w:ascii="Times New Roman" w:hAnsi="Times New Roman" w:cs="Times New Roman"/>
          <w:sz w:val="24"/>
          <w:szCs w:val="24"/>
        </w:rPr>
        <w:t xml:space="preserve">R </w:t>
      </w:r>
      <w:r w:rsidR="00DF01DA">
        <w:rPr>
          <w:rFonts w:ascii="Times New Roman" w:hAnsi="Times New Roman" w:cs="Times New Roman"/>
          <w:sz w:val="24"/>
          <w:szCs w:val="24"/>
        </w:rPr>
        <w:t xml:space="preserve">was </w:t>
      </w:r>
      <w:r w:rsidRPr="00D14C79">
        <w:rPr>
          <w:rFonts w:ascii="Times New Roman" w:hAnsi="Times New Roman" w:cs="Times New Roman"/>
          <w:sz w:val="24"/>
          <w:szCs w:val="24"/>
        </w:rPr>
        <w:t xml:space="preserve">estimated by </w:t>
      </w:r>
      <w:r w:rsidR="00C87D09">
        <w:rPr>
          <w:rFonts w:ascii="Times New Roman" w:hAnsi="Times New Roman" w:cs="Times New Roman"/>
          <w:sz w:val="24"/>
          <w:szCs w:val="24"/>
        </w:rPr>
        <w:t>us</w:t>
      </w:r>
      <w:r w:rsidRPr="00D14C79">
        <w:rPr>
          <w:rFonts w:ascii="Times New Roman" w:hAnsi="Times New Roman" w:cs="Times New Roman"/>
          <w:sz w:val="24"/>
          <w:szCs w:val="24"/>
        </w:rPr>
        <w:t xml:space="preserve">, based on data </w:t>
      </w:r>
      <w:r w:rsidR="00E71C1F">
        <w:rPr>
          <w:rFonts w:ascii="Times New Roman" w:hAnsi="Times New Roman" w:cs="Times New Roman"/>
          <w:sz w:val="24"/>
          <w:szCs w:val="24"/>
        </w:rPr>
        <w:t xml:space="preserve">presented in the </w:t>
      </w:r>
      <w:r w:rsidRPr="00D14C79">
        <w:rPr>
          <w:rFonts w:ascii="Times New Roman" w:hAnsi="Times New Roman" w:cs="Times New Roman"/>
          <w:sz w:val="24"/>
          <w:szCs w:val="24"/>
        </w:rPr>
        <w:t>paper</w:t>
      </w:r>
      <w:r w:rsidR="00DF01DA">
        <w:rPr>
          <w:rFonts w:ascii="Times New Roman" w:hAnsi="Times New Roman" w:cs="Times New Roman"/>
          <w:sz w:val="24"/>
          <w:szCs w:val="24"/>
        </w:rPr>
        <w:t>)</w:t>
      </w:r>
      <w:r w:rsidRPr="00D14C79">
        <w:rPr>
          <w:rFonts w:ascii="Times New Roman" w:hAnsi="Times New Roman" w:cs="Times New Roman"/>
          <w:sz w:val="24"/>
          <w:szCs w:val="24"/>
        </w:rPr>
        <w:t>.</w:t>
      </w:r>
    </w:p>
    <w:p w14:paraId="1D85ADD7" w14:textId="6DD55F72" w:rsidR="0038442C" w:rsidRPr="00BA1A9F" w:rsidRDefault="0038442C" w:rsidP="0038442C">
      <w:pPr>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rPr>
        <w:t>Preterm birth and low birth weight</w:t>
      </w:r>
      <w:r w:rsidR="00936AFC">
        <w:rPr>
          <w:rFonts w:ascii="Times New Roman" w:hAnsi="Times New Roman" w:cs="Times New Roman"/>
          <w:sz w:val="24"/>
          <w:szCs w:val="24"/>
        </w:rPr>
        <w:t xml:space="preserve">/intrauterine growth restriction </w:t>
      </w:r>
      <w:r w:rsidRPr="00D14C79">
        <w:rPr>
          <w:rFonts w:ascii="Times New Roman" w:hAnsi="Times New Roman" w:cs="Times New Roman"/>
          <w:sz w:val="24"/>
          <w:szCs w:val="24"/>
        </w:rPr>
        <w:t xml:space="preserve">were the </w:t>
      </w:r>
      <w:r w:rsidR="00E71C1F">
        <w:rPr>
          <w:rFonts w:ascii="Times New Roman" w:hAnsi="Times New Roman" w:cs="Times New Roman"/>
          <w:sz w:val="24"/>
          <w:szCs w:val="24"/>
        </w:rPr>
        <w:t xml:space="preserve">most common </w:t>
      </w:r>
      <w:r w:rsidRPr="00D14C79">
        <w:rPr>
          <w:rFonts w:ascii="Times New Roman" w:hAnsi="Times New Roman" w:cs="Times New Roman"/>
          <w:sz w:val="24"/>
          <w:szCs w:val="24"/>
        </w:rPr>
        <w:t>negative pregnancy outcomes in pregnant women with dengue</w:t>
      </w:r>
      <w:r w:rsidRPr="00BA1A9F">
        <w:rPr>
          <w:rFonts w:ascii="Times New Roman" w:hAnsi="Times New Roman" w:cs="Times New Roman"/>
          <w:sz w:val="24"/>
          <w:szCs w:val="24"/>
        </w:rPr>
        <w:t>.</w:t>
      </w:r>
      <w:r w:rsidR="00FE7561" w:rsidRPr="002C034C">
        <w:rPr>
          <w:rFonts w:ascii="Times New Roman" w:hAnsi="Times New Roman" w:cs="Times New Roman"/>
          <w:sz w:val="24"/>
          <w:szCs w:val="24"/>
          <w:vertAlign w:val="superscript"/>
        </w:rPr>
        <w:t>18-23,25,26,28,30-</w:t>
      </w:r>
      <w:r w:rsidR="00FE7561">
        <w:rPr>
          <w:rFonts w:ascii="Times New Roman" w:hAnsi="Times New Roman" w:cs="Times New Roman"/>
          <w:sz w:val="24"/>
          <w:szCs w:val="24"/>
          <w:vertAlign w:val="superscript"/>
        </w:rPr>
        <w:t>3</w:t>
      </w:r>
      <w:r w:rsidR="00FE7561" w:rsidRPr="002C034C">
        <w:rPr>
          <w:rFonts w:ascii="Times New Roman" w:hAnsi="Times New Roman" w:cs="Times New Roman"/>
          <w:sz w:val="24"/>
          <w:szCs w:val="24"/>
          <w:vertAlign w:val="superscript"/>
        </w:rPr>
        <w:t>3</w:t>
      </w:r>
      <w:r w:rsidRPr="00BA1A9F">
        <w:rPr>
          <w:rFonts w:ascii="Times New Roman" w:hAnsi="Times New Roman" w:cs="Times New Roman"/>
          <w:sz w:val="24"/>
          <w:szCs w:val="24"/>
        </w:rPr>
        <w:t xml:space="preserve"> </w:t>
      </w:r>
      <w:r w:rsidR="00E71C1F">
        <w:rPr>
          <w:rFonts w:ascii="Times New Roman" w:hAnsi="Times New Roman" w:cs="Times New Roman"/>
          <w:sz w:val="24"/>
          <w:szCs w:val="24"/>
        </w:rPr>
        <w:t>There was a  marked variation i</w:t>
      </w:r>
      <w:r w:rsidRPr="00BA1A9F">
        <w:rPr>
          <w:rFonts w:ascii="Times New Roman" w:hAnsi="Times New Roman" w:cs="Times New Roman"/>
          <w:sz w:val="24"/>
          <w:szCs w:val="24"/>
        </w:rPr>
        <w:t>n preterm birth</w:t>
      </w:r>
      <w:r w:rsidRPr="00D14C79">
        <w:rPr>
          <w:rFonts w:ascii="Times New Roman" w:hAnsi="Times New Roman" w:cs="Times New Roman"/>
          <w:sz w:val="24"/>
          <w:szCs w:val="24"/>
        </w:rPr>
        <w:t xml:space="preserve"> and low birth weight rates were between studies, even in studies conducted in the same country. In </w:t>
      </w:r>
      <w:r w:rsidR="00E71C1F">
        <w:rPr>
          <w:rFonts w:ascii="Times New Roman" w:hAnsi="Times New Roman" w:cs="Times New Roman"/>
          <w:sz w:val="24"/>
          <w:szCs w:val="24"/>
        </w:rPr>
        <w:t xml:space="preserve">studies in </w:t>
      </w:r>
      <w:r w:rsidRPr="00D14C79">
        <w:rPr>
          <w:rFonts w:ascii="Times New Roman" w:hAnsi="Times New Roman" w:cs="Times New Roman"/>
          <w:sz w:val="24"/>
          <w:szCs w:val="24"/>
        </w:rPr>
        <w:t>Malaysia, for example, the proportion of PTB among women with dengue during pregnancy ranged from 3</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 xml:space="preserve">1% </w:t>
      </w:r>
      <w:r w:rsidR="00694AF0" w:rsidRPr="002C034C">
        <w:rPr>
          <w:rFonts w:ascii="Times New Roman" w:hAnsi="Times New Roman" w:cs="Times New Roman"/>
          <w:sz w:val="24"/>
          <w:szCs w:val="24"/>
          <w:vertAlign w:val="superscript"/>
        </w:rPr>
        <w:t>26</w:t>
      </w:r>
      <w:r w:rsidR="00694AF0">
        <w:rPr>
          <w:rFonts w:ascii="Times New Roman" w:hAnsi="Times New Roman" w:cs="Times New Roman"/>
          <w:sz w:val="24"/>
          <w:szCs w:val="24"/>
        </w:rPr>
        <w:t xml:space="preserve"> </w:t>
      </w:r>
      <w:r w:rsidRPr="00D14C79">
        <w:rPr>
          <w:rFonts w:ascii="Times New Roman" w:hAnsi="Times New Roman" w:cs="Times New Roman"/>
          <w:sz w:val="24"/>
          <w:szCs w:val="24"/>
        </w:rPr>
        <w:t>(CI 95% 0</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3 – 11)</w:t>
      </w:r>
      <w:r w:rsidR="00694AF0">
        <w:rPr>
          <w:rFonts w:ascii="Times New Roman" w:hAnsi="Times New Roman" w:cs="Times New Roman"/>
          <w:sz w:val="24"/>
          <w:szCs w:val="24"/>
        </w:rPr>
        <w:t xml:space="preserve"> </w:t>
      </w:r>
      <w:r w:rsidRPr="00BA1A9F">
        <w:rPr>
          <w:rFonts w:ascii="Times New Roman" w:hAnsi="Times New Roman" w:cs="Times New Roman"/>
          <w:sz w:val="24"/>
          <w:szCs w:val="24"/>
        </w:rPr>
        <w:t>to 26</w:t>
      </w:r>
      <w:r w:rsidRPr="002C034C">
        <w:rPr>
          <w:rFonts w:ascii="Times New Roman" w:hAnsi="Times New Roman" w:cs="Times New Roman"/>
          <w:sz w:val="24"/>
          <w:szCs w:val="24"/>
          <w:vertAlign w:val="superscript"/>
        </w:rPr>
        <w:t>.</w:t>
      </w:r>
      <w:r w:rsidRPr="00BA1A9F">
        <w:rPr>
          <w:rFonts w:ascii="Times New Roman" w:hAnsi="Times New Roman" w:cs="Times New Roman"/>
          <w:sz w:val="24"/>
          <w:szCs w:val="24"/>
        </w:rPr>
        <w:t>6</w:t>
      </w:r>
      <w:r w:rsidRPr="00D14C79">
        <w:rPr>
          <w:rFonts w:ascii="Times New Roman" w:hAnsi="Times New Roman" w:cs="Times New Roman"/>
          <w:sz w:val="24"/>
          <w:szCs w:val="24"/>
        </w:rPr>
        <w:t>% (CI 95% 7</w:t>
      </w:r>
      <w:r w:rsidRPr="002C034C">
        <w:rPr>
          <w:rFonts w:ascii="Times New Roman" w:hAnsi="Times New Roman" w:cs="Times New Roman"/>
          <w:sz w:val="24"/>
          <w:szCs w:val="24"/>
          <w:vertAlign w:val="superscript"/>
        </w:rPr>
        <w:t>.</w:t>
      </w:r>
      <w:r w:rsidRPr="00D14C79">
        <w:rPr>
          <w:rFonts w:ascii="Times New Roman" w:hAnsi="Times New Roman" w:cs="Times New Roman"/>
          <w:sz w:val="24"/>
          <w:szCs w:val="24"/>
        </w:rPr>
        <w:t>2 – 68)</w:t>
      </w:r>
      <w:r w:rsidRPr="00BA1A9F">
        <w:rPr>
          <w:rFonts w:ascii="Times New Roman" w:hAnsi="Times New Roman" w:cs="Times New Roman"/>
          <w:sz w:val="24"/>
          <w:szCs w:val="24"/>
        </w:rPr>
        <w:t>.</w:t>
      </w:r>
      <w:r w:rsidR="00694AF0" w:rsidRPr="002C034C">
        <w:rPr>
          <w:rFonts w:ascii="Times New Roman" w:hAnsi="Times New Roman" w:cs="Times New Roman"/>
          <w:sz w:val="24"/>
          <w:szCs w:val="24"/>
          <w:vertAlign w:val="superscript"/>
        </w:rPr>
        <w:t>28</w:t>
      </w:r>
      <w:r w:rsidRPr="00BA1A9F">
        <w:rPr>
          <w:rFonts w:ascii="Times New Roman" w:hAnsi="Times New Roman" w:cs="Times New Roman"/>
          <w:sz w:val="24"/>
          <w:szCs w:val="24"/>
        </w:rPr>
        <w:t xml:space="preserve"> </w:t>
      </w:r>
      <w:proofErr w:type="gramStart"/>
      <w:r w:rsidRPr="00BA1A9F">
        <w:rPr>
          <w:rFonts w:ascii="Times New Roman" w:hAnsi="Times New Roman" w:cs="Times New Roman"/>
          <w:sz w:val="24"/>
          <w:szCs w:val="24"/>
        </w:rPr>
        <w:t>The</w:t>
      </w:r>
      <w:proofErr w:type="gramEnd"/>
      <w:r w:rsidRPr="00BA1A9F">
        <w:rPr>
          <w:rFonts w:ascii="Times New Roman" w:hAnsi="Times New Roman" w:cs="Times New Roman"/>
          <w:sz w:val="24"/>
          <w:szCs w:val="24"/>
        </w:rPr>
        <w:t xml:space="preserve"> proportion of LBW </w:t>
      </w:r>
      <w:r w:rsidR="00694AF0" w:rsidRPr="00D14C79">
        <w:rPr>
          <w:rFonts w:ascii="Times New Roman" w:hAnsi="Times New Roman" w:cs="Times New Roman"/>
          <w:sz w:val="24"/>
          <w:szCs w:val="24"/>
        </w:rPr>
        <w:t xml:space="preserve">among women with dengue during pregnancy </w:t>
      </w:r>
      <w:r w:rsidRPr="00BA1A9F">
        <w:rPr>
          <w:rFonts w:ascii="Times New Roman" w:hAnsi="Times New Roman" w:cs="Times New Roman"/>
          <w:sz w:val="24"/>
          <w:szCs w:val="24"/>
        </w:rPr>
        <w:t xml:space="preserve">in </w:t>
      </w:r>
      <w:r w:rsidR="00E71C1F">
        <w:rPr>
          <w:rFonts w:ascii="Times New Roman" w:hAnsi="Times New Roman" w:cs="Times New Roman"/>
          <w:sz w:val="24"/>
          <w:szCs w:val="24"/>
        </w:rPr>
        <w:t xml:space="preserve">studies in </w:t>
      </w:r>
      <w:r w:rsidRPr="00BA1A9F">
        <w:rPr>
          <w:rFonts w:ascii="Times New Roman" w:hAnsi="Times New Roman" w:cs="Times New Roman"/>
          <w:sz w:val="24"/>
          <w:szCs w:val="24"/>
        </w:rPr>
        <w:t xml:space="preserve">Brazil varied from </w:t>
      </w:r>
      <w:r w:rsidR="00694AF0">
        <w:rPr>
          <w:rFonts w:ascii="Times New Roman" w:hAnsi="Times New Roman" w:cs="Times New Roman"/>
          <w:sz w:val="24"/>
          <w:szCs w:val="24"/>
        </w:rPr>
        <w:t>zero</w:t>
      </w:r>
      <w:r w:rsidR="00694AF0" w:rsidRPr="002C034C">
        <w:rPr>
          <w:rFonts w:ascii="Times New Roman" w:hAnsi="Times New Roman" w:cs="Times New Roman"/>
          <w:sz w:val="24"/>
          <w:szCs w:val="24"/>
          <w:vertAlign w:val="superscript"/>
        </w:rPr>
        <w:t>18</w:t>
      </w:r>
      <w:r w:rsidR="00694AF0">
        <w:rPr>
          <w:rFonts w:ascii="Times New Roman" w:hAnsi="Times New Roman" w:cs="Times New Roman"/>
          <w:sz w:val="24"/>
          <w:szCs w:val="24"/>
        </w:rPr>
        <w:t xml:space="preserve"> </w:t>
      </w:r>
      <w:r w:rsidRPr="00BA1A9F">
        <w:rPr>
          <w:rFonts w:ascii="Times New Roman" w:hAnsi="Times New Roman" w:cs="Times New Roman"/>
          <w:sz w:val="24"/>
          <w:szCs w:val="24"/>
        </w:rPr>
        <w:t>to 58%</w:t>
      </w:r>
      <w:r w:rsidRPr="00D14C79">
        <w:rPr>
          <w:rFonts w:ascii="Times New Roman" w:hAnsi="Times New Roman" w:cs="Times New Roman"/>
          <w:sz w:val="24"/>
          <w:szCs w:val="24"/>
        </w:rPr>
        <w:t xml:space="preserve"> (CI 95% 23- 120)</w:t>
      </w:r>
      <w:r w:rsidRPr="00BA1A9F">
        <w:rPr>
          <w:rFonts w:ascii="Times New Roman" w:hAnsi="Times New Roman" w:cs="Times New Roman"/>
          <w:sz w:val="24"/>
          <w:szCs w:val="24"/>
        </w:rPr>
        <w:t>.</w:t>
      </w:r>
      <w:r w:rsidR="00694AF0" w:rsidRPr="002C034C">
        <w:rPr>
          <w:rFonts w:ascii="Times New Roman" w:hAnsi="Times New Roman" w:cs="Times New Roman"/>
          <w:sz w:val="24"/>
          <w:szCs w:val="24"/>
          <w:vertAlign w:val="superscript"/>
        </w:rPr>
        <w:t>19</w:t>
      </w:r>
      <w:r w:rsidRPr="00BA1A9F">
        <w:rPr>
          <w:rFonts w:ascii="Times New Roman" w:hAnsi="Times New Roman" w:cs="Times New Roman"/>
          <w:sz w:val="24"/>
          <w:szCs w:val="24"/>
        </w:rPr>
        <w:t xml:space="preserve">  </w:t>
      </w:r>
    </w:p>
    <w:p w14:paraId="435D89B2" w14:textId="73E29689" w:rsidR="005B4A4D" w:rsidRDefault="00A420B5" w:rsidP="00A420B5">
      <w:pPr>
        <w:spacing w:after="0" w:line="360" w:lineRule="auto"/>
        <w:ind w:firstLine="720"/>
        <w:jc w:val="both"/>
        <w:rPr>
          <w:rFonts w:ascii="Times New Roman" w:hAnsi="Times New Roman" w:cs="Times New Roman"/>
          <w:sz w:val="24"/>
          <w:szCs w:val="24"/>
        </w:rPr>
      </w:pPr>
      <w:r w:rsidRPr="00BA1A9F">
        <w:rPr>
          <w:rFonts w:ascii="Times New Roman" w:hAnsi="Times New Roman" w:cs="Times New Roman"/>
          <w:sz w:val="24"/>
          <w:szCs w:val="24"/>
        </w:rPr>
        <w:t xml:space="preserve">The meta-analysis </w:t>
      </w:r>
      <w:r w:rsidR="00E71C1F">
        <w:rPr>
          <w:rFonts w:ascii="Times New Roman" w:hAnsi="Times New Roman" w:cs="Times New Roman"/>
          <w:sz w:val="24"/>
          <w:szCs w:val="24"/>
        </w:rPr>
        <w:t xml:space="preserve">for </w:t>
      </w:r>
      <w:r w:rsidRPr="00D14C79">
        <w:rPr>
          <w:rFonts w:ascii="Times New Roman" w:hAnsi="Times New Roman" w:cs="Times New Roman"/>
          <w:sz w:val="24"/>
          <w:szCs w:val="24"/>
        </w:rPr>
        <w:t xml:space="preserve"> preterm births </w:t>
      </w:r>
      <w:r w:rsidR="00E71C1F">
        <w:rPr>
          <w:rFonts w:ascii="Times New Roman" w:hAnsi="Times New Roman" w:cs="Times New Roman"/>
          <w:sz w:val="24"/>
          <w:szCs w:val="24"/>
        </w:rPr>
        <w:t xml:space="preserve">included </w:t>
      </w:r>
      <w:r w:rsidRPr="00D14C79">
        <w:rPr>
          <w:rFonts w:ascii="Times New Roman" w:hAnsi="Times New Roman" w:cs="Times New Roman"/>
          <w:sz w:val="24"/>
          <w:szCs w:val="24"/>
        </w:rPr>
        <w:t>five studies (</w:t>
      </w:r>
      <w:r w:rsidR="00013499">
        <w:rPr>
          <w:rFonts w:ascii="Times New Roman" w:hAnsi="Times New Roman" w:cs="Times New Roman"/>
          <w:sz w:val="24"/>
          <w:szCs w:val="24"/>
        </w:rPr>
        <w:t xml:space="preserve">three </w:t>
      </w:r>
      <w:r w:rsidRPr="00D14C79">
        <w:rPr>
          <w:rFonts w:ascii="Times New Roman" w:hAnsi="Times New Roman" w:cs="Times New Roman"/>
          <w:sz w:val="24"/>
          <w:szCs w:val="24"/>
        </w:rPr>
        <w:t>cohort</w:t>
      </w:r>
      <w:r w:rsidR="004E711F">
        <w:rPr>
          <w:rFonts w:ascii="Times New Roman" w:hAnsi="Times New Roman" w:cs="Times New Roman"/>
          <w:sz w:val="24"/>
          <w:szCs w:val="24"/>
        </w:rPr>
        <w:t xml:space="preserve"> </w:t>
      </w:r>
      <w:r w:rsidRPr="00D14C79">
        <w:rPr>
          <w:rFonts w:ascii="Times New Roman" w:hAnsi="Times New Roman" w:cs="Times New Roman"/>
          <w:sz w:val="24"/>
          <w:szCs w:val="24"/>
        </w:rPr>
        <w:t>s</w:t>
      </w:r>
      <w:r w:rsidR="004E711F">
        <w:rPr>
          <w:rFonts w:ascii="Times New Roman" w:hAnsi="Times New Roman" w:cs="Times New Roman"/>
          <w:sz w:val="24"/>
          <w:szCs w:val="24"/>
        </w:rPr>
        <w:t>tudies</w:t>
      </w:r>
      <w:r w:rsidR="00443B9F">
        <w:rPr>
          <w:rFonts w:ascii="Times New Roman" w:hAnsi="Times New Roman" w:cs="Times New Roman"/>
          <w:sz w:val="24"/>
          <w:szCs w:val="24"/>
        </w:rPr>
        <w:t>)</w:t>
      </w:r>
      <w:r w:rsidR="00694AF0" w:rsidRPr="002C034C">
        <w:rPr>
          <w:rFonts w:ascii="Times New Roman" w:hAnsi="Times New Roman" w:cs="Times New Roman"/>
          <w:sz w:val="24"/>
          <w:szCs w:val="24"/>
          <w:vertAlign w:val="superscript"/>
        </w:rPr>
        <w:t>20,22,26</w:t>
      </w:r>
      <w:r w:rsidRPr="00D14C79">
        <w:rPr>
          <w:rFonts w:ascii="Times New Roman" w:hAnsi="Times New Roman" w:cs="Times New Roman"/>
          <w:sz w:val="24"/>
          <w:szCs w:val="24"/>
        </w:rPr>
        <w:t xml:space="preserve"> </w:t>
      </w:r>
      <w:r w:rsidR="00443B9F">
        <w:rPr>
          <w:rFonts w:ascii="Times New Roman" w:hAnsi="Times New Roman" w:cs="Times New Roman"/>
          <w:sz w:val="24"/>
          <w:szCs w:val="24"/>
        </w:rPr>
        <w:t>one</w:t>
      </w:r>
      <w:r w:rsidRPr="00BA1A9F">
        <w:rPr>
          <w:rFonts w:ascii="Times New Roman" w:hAnsi="Times New Roman" w:cs="Times New Roman"/>
          <w:sz w:val="24"/>
          <w:szCs w:val="24"/>
        </w:rPr>
        <w:t xml:space="preserve"> cross sectional</w:t>
      </w:r>
      <w:r w:rsidR="004E711F">
        <w:rPr>
          <w:rFonts w:ascii="Times New Roman" w:hAnsi="Times New Roman" w:cs="Times New Roman"/>
          <w:sz w:val="24"/>
          <w:szCs w:val="24"/>
        </w:rPr>
        <w:t xml:space="preserve"> study</w:t>
      </w:r>
      <w:r w:rsidR="00694AF0" w:rsidRPr="002C034C">
        <w:rPr>
          <w:rFonts w:ascii="Times New Roman" w:hAnsi="Times New Roman" w:cs="Times New Roman"/>
          <w:sz w:val="24"/>
          <w:szCs w:val="24"/>
          <w:vertAlign w:val="superscript"/>
        </w:rPr>
        <w:t>33</w:t>
      </w:r>
      <w:r w:rsidRPr="00BA1A9F">
        <w:rPr>
          <w:rFonts w:ascii="Times New Roman" w:hAnsi="Times New Roman" w:cs="Times New Roman"/>
          <w:sz w:val="24"/>
          <w:szCs w:val="24"/>
        </w:rPr>
        <w:t xml:space="preserve"> and one case series.</w:t>
      </w:r>
      <w:r w:rsidR="00694AF0" w:rsidRPr="002C034C">
        <w:rPr>
          <w:rFonts w:ascii="Times New Roman" w:hAnsi="Times New Roman" w:cs="Times New Roman"/>
          <w:sz w:val="24"/>
          <w:szCs w:val="24"/>
          <w:vertAlign w:val="superscript"/>
        </w:rPr>
        <w:t>19</w:t>
      </w:r>
      <w:r w:rsidRPr="00BA1A9F">
        <w:rPr>
          <w:rFonts w:ascii="Times New Roman" w:hAnsi="Times New Roman" w:cs="Times New Roman"/>
          <w:sz w:val="24"/>
          <w:szCs w:val="24"/>
        </w:rPr>
        <w:t xml:space="preserve"> </w:t>
      </w:r>
      <w:r w:rsidR="00DF01DA">
        <w:rPr>
          <w:rFonts w:ascii="Times New Roman" w:hAnsi="Times New Roman" w:cs="Times New Roman"/>
          <w:sz w:val="24"/>
          <w:szCs w:val="24"/>
        </w:rPr>
        <w:t xml:space="preserve"> </w:t>
      </w:r>
      <w:r w:rsidRPr="00D14C79">
        <w:rPr>
          <w:rFonts w:ascii="Times New Roman" w:hAnsi="Times New Roman" w:cs="Times New Roman"/>
          <w:sz w:val="24"/>
          <w:szCs w:val="24"/>
        </w:rPr>
        <w:t xml:space="preserve">The </w:t>
      </w:r>
      <w:r w:rsidR="00694AF0">
        <w:rPr>
          <w:rFonts w:ascii="Times New Roman" w:hAnsi="Times New Roman" w:cs="Times New Roman"/>
          <w:sz w:val="24"/>
          <w:szCs w:val="24"/>
        </w:rPr>
        <w:t xml:space="preserve">crude </w:t>
      </w:r>
      <w:r w:rsidRPr="00D14C79">
        <w:rPr>
          <w:rFonts w:ascii="Times New Roman" w:hAnsi="Times New Roman" w:cs="Times New Roman"/>
          <w:sz w:val="24"/>
          <w:szCs w:val="24"/>
        </w:rPr>
        <w:t xml:space="preserve">overall </w:t>
      </w:r>
      <w:r w:rsidR="00694AF0">
        <w:rPr>
          <w:rFonts w:ascii="Times New Roman" w:hAnsi="Times New Roman" w:cs="Times New Roman"/>
          <w:sz w:val="24"/>
          <w:szCs w:val="24"/>
        </w:rPr>
        <w:t>OR</w:t>
      </w:r>
      <w:r w:rsidRPr="00D14C79">
        <w:rPr>
          <w:rFonts w:ascii="Times New Roman" w:hAnsi="Times New Roman" w:cs="Times New Roman"/>
          <w:sz w:val="24"/>
          <w:szCs w:val="24"/>
        </w:rPr>
        <w:t xml:space="preserve"> for the association between dengue during pre</w:t>
      </w:r>
      <w:r w:rsidR="009F3BFA">
        <w:rPr>
          <w:rFonts w:ascii="Times New Roman" w:hAnsi="Times New Roman" w:cs="Times New Roman"/>
          <w:sz w:val="24"/>
          <w:szCs w:val="24"/>
        </w:rPr>
        <w:t>gnancy and preterm birth was 1</w:t>
      </w:r>
      <w:r w:rsidR="009F3BFA" w:rsidRPr="002C034C">
        <w:rPr>
          <w:rFonts w:ascii="Times New Roman" w:hAnsi="Times New Roman" w:cs="Times New Roman"/>
          <w:sz w:val="24"/>
          <w:szCs w:val="24"/>
          <w:vertAlign w:val="superscript"/>
        </w:rPr>
        <w:t>.</w:t>
      </w:r>
      <w:r w:rsidR="009F3BFA">
        <w:rPr>
          <w:rFonts w:ascii="Times New Roman" w:hAnsi="Times New Roman" w:cs="Times New Roman"/>
          <w:sz w:val="24"/>
          <w:szCs w:val="24"/>
        </w:rPr>
        <w:t>71</w:t>
      </w:r>
      <w:r w:rsidRPr="00D14C79">
        <w:rPr>
          <w:rFonts w:ascii="Times New Roman" w:hAnsi="Times New Roman" w:cs="Times New Roman"/>
          <w:sz w:val="24"/>
          <w:szCs w:val="24"/>
        </w:rPr>
        <w:t xml:space="preserve"> (95% CI </w:t>
      </w:r>
      <w:r w:rsidR="009F3BFA">
        <w:rPr>
          <w:rFonts w:ascii="Times New Roman" w:hAnsi="Times New Roman" w:cs="Times New Roman"/>
          <w:sz w:val="24"/>
          <w:szCs w:val="24"/>
        </w:rPr>
        <w:t>1</w:t>
      </w:r>
      <w:r w:rsidRPr="002C034C">
        <w:rPr>
          <w:rFonts w:ascii="Times New Roman" w:hAnsi="Times New Roman" w:cs="Times New Roman"/>
          <w:sz w:val="24"/>
          <w:szCs w:val="24"/>
          <w:vertAlign w:val="superscript"/>
        </w:rPr>
        <w:t>.</w:t>
      </w:r>
      <w:r w:rsidR="009F3BFA">
        <w:rPr>
          <w:rFonts w:ascii="Times New Roman" w:hAnsi="Times New Roman" w:cs="Times New Roman"/>
          <w:sz w:val="24"/>
          <w:szCs w:val="24"/>
        </w:rPr>
        <w:t>06-2</w:t>
      </w:r>
      <w:r w:rsidRPr="002C034C">
        <w:rPr>
          <w:rFonts w:ascii="Times New Roman" w:hAnsi="Times New Roman" w:cs="Times New Roman"/>
          <w:sz w:val="24"/>
          <w:szCs w:val="24"/>
          <w:vertAlign w:val="superscript"/>
        </w:rPr>
        <w:t>.</w:t>
      </w:r>
      <w:r w:rsidR="009F3BFA">
        <w:rPr>
          <w:rFonts w:ascii="Times New Roman" w:hAnsi="Times New Roman" w:cs="Times New Roman"/>
          <w:sz w:val="24"/>
          <w:szCs w:val="24"/>
        </w:rPr>
        <w:t>76</w:t>
      </w:r>
      <w:r w:rsidRPr="00D14C79">
        <w:rPr>
          <w:rFonts w:ascii="Times New Roman" w:hAnsi="Times New Roman" w:cs="Times New Roman"/>
          <w:sz w:val="24"/>
          <w:szCs w:val="24"/>
        </w:rPr>
        <w:t xml:space="preserve"> I</w:t>
      </w:r>
      <w:r w:rsidRPr="00D14C79">
        <w:rPr>
          <w:rFonts w:ascii="Times New Roman" w:hAnsi="Times New Roman" w:cs="Times New Roman"/>
          <w:sz w:val="24"/>
          <w:szCs w:val="24"/>
          <w:vertAlign w:val="superscript"/>
        </w:rPr>
        <w:t>2</w:t>
      </w:r>
      <w:r w:rsidR="009F3BFA">
        <w:rPr>
          <w:rFonts w:ascii="Times New Roman" w:hAnsi="Times New Roman" w:cs="Times New Roman"/>
          <w:sz w:val="24"/>
          <w:szCs w:val="24"/>
        </w:rPr>
        <w:t xml:space="preserve"> = 56</w:t>
      </w:r>
      <w:r w:rsidR="009F3BFA" w:rsidRPr="002C034C">
        <w:rPr>
          <w:rFonts w:ascii="Times New Roman" w:hAnsi="Times New Roman" w:cs="Times New Roman"/>
          <w:sz w:val="24"/>
          <w:szCs w:val="24"/>
          <w:vertAlign w:val="superscript"/>
        </w:rPr>
        <w:t>.</w:t>
      </w:r>
      <w:r w:rsidR="009F3BFA">
        <w:rPr>
          <w:rFonts w:ascii="Times New Roman" w:hAnsi="Times New Roman" w:cs="Times New Roman"/>
          <w:sz w:val="24"/>
          <w:szCs w:val="24"/>
        </w:rPr>
        <w:t>1</w:t>
      </w:r>
      <w:r w:rsidRPr="00D14C79">
        <w:rPr>
          <w:rFonts w:ascii="Times New Roman" w:hAnsi="Times New Roman" w:cs="Times New Roman"/>
          <w:sz w:val="24"/>
          <w:szCs w:val="24"/>
        </w:rPr>
        <w:t>%)</w:t>
      </w:r>
      <w:r w:rsidR="00DA7E55">
        <w:rPr>
          <w:rFonts w:ascii="Times New Roman" w:hAnsi="Times New Roman" w:cs="Times New Roman"/>
          <w:sz w:val="24"/>
          <w:szCs w:val="24"/>
        </w:rPr>
        <w:t xml:space="preserve"> (Figure 3)</w:t>
      </w:r>
      <w:r w:rsidRPr="00D14C79">
        <w:rPr>
          <w:rFonts w:ascii="Times New Roman" w:hAnsi="Times New Roman" w:cs="Times New Roman"/>
          <w:sz w:val="24"/>
          <w:szCs w:val="24"/>
        </w:rPr>
        <w:t xml:space="preserve">. </w:t>
      </w:r>
    </w:p>
    <w:p w14:paraId="6A3E30A3" w14:textId="216AF3ED" w:rsidR="00A420B5" w:rsidRPr="0033326C" w:rsidRDefault="004E711F" w:rsidP="00A420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studies included in the meta-analysis required both serology and clinical symptoms for definition of dengue. However, a</w:t>
      </w:r>
      <w:r w:rsidR="00DF01DA" w:rsidRPr="0033326C">
        <w:rPr>
          <w:rFonts w:ascii="Times New Roman" w:hAnsi="Times New Roman" w:cs="Times New Roman"/>
          <w:sz w:val="24"/>
          <w:szCs w:val="24"/>
        </w:rPr>
        <w:t xml:space="preserve">mong studies with preterm as an outcome, </w:t>
      </w:r>
      <w:r w:rsidR="00694AF0" w:rsidRPr="0033326C">
        <w:rPr>
          <w:rFonts w:ascii="Times New Roman" w:hAnsi="Times New Roman" w:cs="Times New Roman"/>
          <w:sz w:val="24"/>
          <w:szCs w:val="24"/>
        </w:rPr>
        <w:t>Tan (2008) and colleagues</w:t>
      </w:r>
      <w:r w:rsidR="0016156E" w:rsidRPr="0033326C">
        <w:rPr>
          <w:rFonts w:ascii="Times New Roman" w:hAnsi="Times New Roman" w:cs="Times New Roman"/>
          <w:sz w:val="24"/>
          <w:szCs w:val="24"/>
        </w:rPr>
        <w:t>,</w:t>
      </w:r>
      <w:r w:rsidR="00694AF0" w:rsidRPr="002C034C">
        <w:rPr>
          <w:rFonts w:ascii="Times New Roman" w:hAnsi="Times New Roman" w:cs="Times New Roman"/>
          <w:sz w:val="24"/>
          <w:szCs w:val="24"/>
          <w:vertAlign w:val="superscript"/>
        </w:rPr>
        <w:t>26</w:t>
      </w:r>
      <w:r w:rsidR="0016156E" w:rsidRPr="0033326C">
        <w:rPr>
          <w:rFonts w:ascii="Times New Roman" w:hAnsi="Times New Roman" w:cs="Times New Roman"/>
          <w:sz w:val="24"/>
          <w:szCs w:val="24"/>
        </w:rPr>
        <w:t xml:space="preserve"> </w:t>
      </w:r>
      <w:r w:rsidR="00DF01DA" w:rsidRPr="0033326C">
        <w:rPr>
          <w:rFonts w:ascii="Times New Roman" w:hAnsi="Times New Roman" w:cs="Times New Roman"/>
          <w:sz w:val="24"/>
          <w:szCs w:val="24"/>
        </w:rPr>
        <w:t xml:space="preserve">defined exposure based </w:t>
      </w:r>
      <w:r>
        <w:rPr>
          <w:rFonts w:ascii="Times New Roman" w:hAnsi="Times New Roman" w:cs="Times New Roman"/>
          <w:sz w:val="24"/>
          <w:szCs w:val="24"/>
        </w:rPr>
        <w:t xml:space="preserve">only </w:t>
      </w:r>
      <w:r w:rsidR="00DF01DA" w:rsidRPr="0033326C">
        <w:rPr>
          <w:rFonts w:ascii="Times New Roman" w:hAnsi="Times New Roman" w:cs="Times New Roman"/>
          <w:sz w:val="24"/>
          <w:szCs w:val="24"/>
        </w:rPr>
        <w:t xml:space="preserve">on serology for </w:t>
      </w:r>
      <w:r w:rsidR="000F6713" w:rsidRPr="0033326C">
        <w:rPr>
          <w:rFonts w:ascii="Times New Roman" w:hAnsi="Times New Roman" w:cs="Times New Roman"/>
          <w:sz w:val="24"/>
          <w:szCs w:val="24"/>
        </w:rPr>
        <w:t xml:space="preserve"> recent dengue infection (IgM positive) </w:t>
      </w:r>
      <w:r w:rsidR="00DF01DA" w:rsidRPr="0033326C">
        <w:rPr>
          <w:rFonts w:ascii="Times New Roman" w:hAnsi="Times New Roman" w:cs="Times New Roman"/>
          <w:sz w:val="24"/>
          <w:szCs w:val="24"/>
        </w:rPr>
        <w:t xml:space="preserve">so some of the women </w:t>
      </w:r>
      <w:r>
        <w:rPr>
          <w:rFonts w:ascii="Times New Roman" w:hAnsi="Times New Roman" w:cs="Times New Roman"/>
          <w:sz w:val="24"/>
          <w:szCs w:val="24"/>
        </w:rPr>
        <w:t xml:space="preserve">with classified having had dengue during pregnancy </w:t>
      </w:r>
      <w:r w:rsidR="00DF01DA" w:rsidRPr="0033326C">
        <w:rPr>
          <w:rFonts w:ascii="Times New Roman" w:hAnsi="Times New Roman" w:cs="Times New Roman"/>
          <w:sz w:val="24"/>
          <w:szCs w:val="24"/>
        </w:rPr>
        <w:t xml:space="preserve">had no </w:t>
      </w:r>
      <w:r w:rsidR="000F6713" w:rsidRPr="0033326C">
        <w:rPr>
          <w:rFonts w:ascii="Times New Roman" w:hAnsi="Times New Roman" w:cs="Times New Roman"/>
          <w:sz w:val="24"/>
          <w:szCs w:val="24"/>
        </w:rPr>
        <w:t>clinical symptoms</w:t>
      </w:r>
      <w:r w:rsidR="00DF01DA" w:rsidRPr="0033326C">
        <w:rPr>
          <w:rFonts w:ascii="Times New Roman" w:hAnsi="Times New Roman" w:cs="Times New Roman"/>
          <w:sz w:val="24"/>
          <w:szCs w:val="24"/>
        </w:rPr>
        <w:t xml:space="preserve">. The </w:t>
      </w:r>
      <w:r w:rsidR="00745EA3" w:rsidRPr="0033326C">
        <w:rPr>
          <w:rFonts w:ascii="Times New Roman" w:hAnsi="Times New Roman" w:cs="Times New Roman"/>
          <w:sz w:val="24"/>
          <w:szCs w:val="24"/>
        </w:rPr>
        <w:t xml:space="preserve">OR </w:t>
      </w:r>
      <w:r w:rsidR="009F3BFA" w:rsidRPr="0033326C">
        <w:rPr>
          <w:rFonts w:ascii="Times New Roman" w:hAnsi="Times New Roman" w:cs="Times New Roman"/>
          <w:sz w:val="24"/>
          <w:szCs w:val="24"/>
        </w:rPr>
        <w:t>o</w:t>
      </w:r>
      <w:r w:rsidR="00DF01DA" w:rsidRPr="0033326C">
        <w:rPr>
          <w:rFonts w:ascii="Times New Roman" w:hAnsi="Times New Roman" w:cs="Times New Roman"/>
          <w:sz w:val="24"/>
          <w:szCs w:val="24"/>
        </w:rPr>
        <w:t xml:space="preserve">f </w:t>
      </w:r>
      <w:r w:rsidR="00A420B5" w:rsidRPr="0033326C">
        <w:rPr>
          <w:rFonts w:ascii="Times New Roman" w:hAnsi="Times New Roman" w:cs="Times New Roman"/>
          <w:sz w:val="24"/>
          <w:szCs w:val="24"/>
        </w:rPr>
        <w:t>preterm</w:t>
      </w:r>
      <w:r w:rsidR="00DF01DA" w:rsidRPr="0033326C">
        <w:rPr>
          <w:rFonts w:ascii="Times New Roman" w:hAnsi="Times New Roman" w:cs="Times New Roman"/>
          <w:sz w:val="24"/>
          <w:szCs w:val="24"/>
        </w:rPr>
        <w:t xml:space="preserve"> birth</w:t>
      </w:r>
      <w:r w:rsidR="00A420B5" w:rsidRPr="0033326C">
        <w:rPr>
          <w:rFonts w:ascii="Times New Roman" w:hAnsi="Times New Roman" w:cs="Times New Roman"/>
          <w:sz w:val="24"/>
          <w:szCs w:val="24"/>
        </w:rPr>
        <w:t>, in th</w:t>
      </w:r>
      <w:r w:rsidR="009F3BFA" w:rsidRPr="0033326C">
        <w:rPr>
          <w:rFonts w:ascii="Times New Roman" w:hAnsi="Times New Roman" w:cs="Times New Roman"/>
          <w:sz w:val="24"/>
          <w:szCs w:val="24"/>
        </w:rPr>
        <w:t>is study was less than one (0</w:t>
      </w:r>
      <w:r w:rsidR="009F3BFA" w:rsidRPr="002C034C">
        <w:rPr>
          <w:rFonts w:ascii="Times New Roman" w:hAnsi="Times New Roman" w:cs="Times New Roman"/>
          <w:sz w:val="24"/>
          <w:szCs w:val="24"/>
          <w:vertAlign w:val="superscript"/>
        </w:rPr>
        <w:t>.</w:t>
      </w:r>
      <w:r w:rsidR="009F3BFA" w:rsidRPr="0033326C">
        <w:rPr>
          <w:rFonts w:ascii="Times New Roman" w:hAnsi="Times New Roman" w:cs="Times New Roman"/>
          <w:sz w:val="24"/>
          <w:szCs w:val="24"/>
        </w:rPr>
        <w:t>42</w:t>
      </w:r>
      <w:r w:rsidR="00A420B5" w:rsidRPr="0033326C">
        <w:rPr>
          <w:rFonts w:ascii="Times New Roman" w:hAnsi="Times New Roman" w:cs="Times New Roman"/>
          <w:sz w:val="24"/>
          <w:szCs w:val="24"/>
        </w:rPr>
        <w:t xml:space="preserve"> 95% CI 0</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1</w:t>
      </w:r>
      <w:r w:rsidR="009F3BFA" w:rsidRPr="0033326C">
        <w:rPr>
          <w:rFonts w:ascii="Times New Roman" w:hAnsi="Times New Roman" w:cs="Times New Roman"/>
          <w:sz w:val="24"/>
          <w:szCs w:val="24"/>
        </w:rPr>
        <w:t>0</w:t>
      </w:r>
      <w:r w:rsidR="00A420B5" w:rsidRPr="0033326C">
        <w:rPr>
          <w:rFonts w:ascii="Times New Roman" w:hAnsi="Times New Roman" w:cs="Times New Roman"/>
          <w:sz w:val="24"/>
          <w:szCs w:val="24"/>
        </w:rPr>
        <w:t xml:space="preserve"> – 1</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 xml:space="preserve">73), </w:t>
      </w:r>
      <w:r w:rsidR="00DF01DA" w:rsidRPr="0033326C">
        <w:rPr>
          <w:rFonts w:ascii="Times New Roman" w:hAnsi="Times New Roman" w:cs="Times New Roman"/>
          <w:sz w:val="24"/>
          <w:szCs w:val="24"/>
        </w:rPr>
        <w:t>although the 95%</w:t>
      </w:r>
      <w:r w:rsidR="009F3BFA" w:rsidRPr="0033326C">
        <w:rPr>
          <w:rFonts w:ascii="Times New Roman" w:hAnsi="Times New Roman" w:cs="Times New Roman"/>
          <w:sz w:val="24"/>
          <w:szCs w:val="24"/>
        </w:rPr>
        <w:t xml:space="preserve"> </w:t>
      </w:r>
      <w:r w:rsidR="00DF01DA" w:rsidRPr="0033326C">
        <w:rPr>
          <w:rFonts w:ascii="Times New Roman" w:hAnsi="Times New Roman" w:cs="Times New Roman"/>
          <w:sz w:val="24"/>
          <w:szCs w:val="24"/>
        </w:rPr>
        <w:t xml:space="preserve">CI </w:t>
      </w:r>
      <w:r w:rsidR="00041833" w:rsidRPr="0033326C">
        <w:rPr>
          <w:rFonts w:ascii="Times New Roman" w:hAnsi="Times New Roman" w:cs="Times New Roman"/>
          <w:sz w:val="24"/>
          <w:szCs w:val="24"/>
        </w:rPr>
        <w:t>inclu</w:t>
      </w:r>
      <w:r w:rsidR="00DF01DA" w:rsidRPr="0033326C">
        <w:rPr>
          <w:rFonts w:ascii="Times New Roman" w:hAnsi="Times New Roman" w:cs="Times New Roman"/>
          <w:sz w:val="24"/>
          <w:szCs w:val="24"/>
        </w:rPr>
        <w:t>de one</w:t>
      </w:r>
      <w:r w:rsidR="00041833" w:rsidRPr="0033326C">
        <w:rPr>
          <w:rFonts w:ascii="Times New Roman" w:hAnsi="Times New Roman" w:cs="Times New Roman"/>
          <w:sz w:val="24"/>
          <w:szCs w:val="24"/>
        </w:rPr>
        <w:t xml:space="preserve"> </w:t>
      </w:r>
      <w:r w:rsidR="00A420B5" w:rsidRPr="0033326C">
        <w:rPr>
          <w:rFonts w:ascii="Times New Roman" w:hAnsi="Times New Roman" w:cs="Times New Roman"/>
          <w:sz w:val="24"/>
          <w:szCs w:val="24"/>
        </w:rPr>
        <w:t xml:space="preserve">(Figure </w:t>
      </w:r>
      <w:r w:rsidR="0033326C" w:rsidRPr="002C034C">
        <w:rPr>
          <w:rFonts w:ascii="Times New Roman" w:hAnsi="Times New Roman" w:cs="Times New Roman"/>
          <w:sz w:val="24"/>
          <w:szCs w:val="24"/>
        </w:rPr>
        <w:t>3</w:t>
      </w:r>
      <w:r w:rsidR="00A420B5" w:rsidRPr="0033326C">
        <w:rPr>
          <w:rFonts w:ascii="Times New Roman" w:hAnsi="Times New Roman" w:cs="Times New Roman"/>
          <w:sz w:val="24"/>
          <w:szCs w:val="24"/>
        </w:rPr>
        <w:t xml:space="preserve">). </w:t>
      </w:r>
      <w:r w:rsidR="00DF01DA" w:rsidRPr="0033326C">
        <w:rPr>
          <w:rFonts w:ascii="Times New Roman" w:hAnsi="Times New Roman" w:cs="Times New Roman"/>
          <w:sz w:val="24"/>
          <w:szCs w:val="24"/>
        </w:rPr>
        <w:t xml:space="preserve">Sensitivity </w:t>
      </w:r>
      <w:r w:rsidR="00A420B5" w:rsidRPr="0033326C">
        <w:rPr>
          <w:rFonts w:ascii="Times New Roman" w:hAnsi="Times New Roman" w:cs="Times New Roman"/>
          <w:sz w:val="24"/>
          <w:szCs w:val="24"/>
        </w:rPr>
        <w:t>analysis excluding Tan</w:t>
      </w:r>
      <w:r w:rsidR="00745EA3" w:rsidRPr="0033326C">
        <w:rPr>
          <w:rFonts w:ascii="Times New Roman" w:hAnsi="Times New Roman" w:cs="Times New Roman"/>
          <w:sz w:val="24"/>
          <w:szCs w:val="24"/>
        </w:rPr>
        <w:t xml:space="preserve"> (2008) and colleagues</w:t>
      </w:r>
      <w:proofErr w:type="gramStart"/>
      <w:r w:rsidR="00A420B5" w:rsidRPr="0033326C">
        <w:rPr>
          <w:rFonts w:ascii="Times New Roman" w:hAnsi="Times New Roman" w:cs="Times New Roman"/>
          <w:sz w:val="24"/>
          <w:szCs w:val="24"/>
        </w:rPr>
        <w:t>,</w:t>
      </w:r>
      <w:r w:rsidR="00745EA3" w:rsidRPr="002C034C">
        <w:rPr>
          <w:rFonts w:ascii="Times New Roman" w:hAnsi="Times New Roman" w:cs="Times New Roman"/>
          <w:sz w:val="24"/>
          <w:szCs w:val="24"/>
          <w:vertAlign w:val="superscript"/>
        </w:rPr>
        <w:t>26</w:t>
      </w:r>
      <w:proofErr w:type="gramEnd"/>
      <w:r w:rsidR="00A420B5" w:rsidRPr="0033326C">
        <w:rPr>
          <w:rFonts w:ascii="Times New Roman" w:hAnsi="Times New Roman" w:cs="Times New Roman"/>
          <w:sz w:val="24"/>
          <w:szCs w:val="24"/>
        </w:rPr>
        <w:t xml:space="preserve"> </w:t>
      </w:r>
      <w:r w:rsidR="0016156E" w:rsidRPr="0033326C">
        <w:rPr>
          <w:rFonts w:ascii="Times New Roman" w:hAnsi="Times New Roman" w:cs="Times New Roman"/>
          <w:sz w:val="24"/>
          <w:szCs w:val="24"/>
        </w:rPr>
        <w:t xml:space="preserve">found a </w:t>
      </w:r>
      <w:r w:rsidR="00745EA3" w:rsidRPr="0033326C">
        <w:rPr>
          <w:rFonts w:ascii="Times New Roman" w:hAnsi="Times New Roman" w:cs="Times New Roman"/>
          <w:sz w:val="24"/>
          <w:szCs w:val="24"/>
        </w:rPr>
        <w:t>OR=</w:t>
      </w:r>
      <w:r w:rsidR="0016156E" w:rsidRPr="0033326C">
        <w:rPr>
          <w:rFonts w:ascii="Times New Roman" w:hAnsi="Times New Roman" w:cs="Times New Roman"/>
          <w:sz w:val="24"/>
          <w:szCs w:val="24"/>
        </w:rPr>
        <w:t xml:space="preserve"> </w:t>
      </w:r>
      <w:r w:rsidR="009F3BFA" w:rsidRPr="0033326C">
        <w:rPr>
          <w:rFonts w:ascii="Times New Roman" w:hAnsi="Times New Roman" w:cs="Times New Roman"/>
          <w:sz w:val="24"/>
          <w:szCs w:val="24"/>
        </w:rPr>
        <w:t>2</w:t>
      </w:r>
      <w:r w:rsidR="009F3BFA" w:rsidRPr="002C034C">
        <w:rPr>
          <w:rFonts w:ascii="Times New Roman" w:hAnsi="Times New Roman" w:cs="Times New Roman"/>
          <w:sz w:val="24"/>
          <w:szCs w:val="24"/>
          <w:vertAlign w:val="superscript"/>
        </w:rPr>
        <w:t>.</w:t>
      </w:r>
      <w:r w:rsidR="009F3BFA" w:rsidRPr="0033326C">
        <w:rPr>
          <w:rFonts w:ascii="Times New Roman" w:hAnsi="Times New Roman" w:cs="Times New Roman"/>
          <w:sz w:val="24"/>
          <w:szCs w:val="24"/>
        </w:rPr>
        <w:t>50</w:t>
      </w:r>
      <w:r w:rsidR="00A420B5" w:rsidRPr="0033326C">
        <w:rPr>
          <w:rFonts w:ascii="Times New Roman" w:hAnsi="Times New Roman" w:cs="Times New Roman"/>
          <w:sz w:val="24"/>
          <w:szCs w:val="24"/>
        </w:rPr>
        <w:t xml:space="preserve"> (95% CI 1</w:t>
      </w:r>
      <w:r w:rsidR="00A420B5" w:rsidRPr="002C034C">
        <w:rPr>
          <w:rFonts w:ascii="Times New Roman" w:hAnsi="Times New Roman" w:cs="Times New Roman"/>
          <w:sz w:val="24"/>
          <w:szCs w:val="24"/>
          <w:vertAlign w:val="superscript"/>
        </w:rPr>
        <w:t>.</w:t>
      </w:r>
      <w:r w:rsidR="009F3BFA" w:rsidRPr="0033326C">
        <w:rPr>
          <w:rFonts w:ascii="Times New Roman" w:hAnsi="Times New Roman" w:cs="Times New Roman"/>
          <w:sz w:val="24"/>
          <w:szCs w:val="24"/>
        </w:rPr>
        <w:t>43</w:t>
      </w:r>
      <w:r w:rsidR="00A420B5" w:rsidRPr="0033326C">
        <w:rPr>
          <w:rFonts w:ascii="Times New Roman" w:hAnsi="Times New Roman" w:cs="Times New Roman"/>
          <w:sz w:val="24"/>
          <w:szCs w:val="24"/>
        </w:rPr>
        <w:t>-</w:t>
      </w:r>
      <w:r w:rsidR="009F3BFA" w:rsidRPr="0033326C">
        <w:rPr>
          <w:rFonts w:ascii="Times New Roman" w:hAnsi="Times New Roman" w:cs="Times New Roman"/>
          <w:sz w:val="24"/>
          <w:szCs w:val="24"/>
        </w:rPr>
        <w:t>4</w:t>
      </w:r>
      <w:r w:rsidR="009F3BFA" w:rsidRPr="002C034C">
        <w:rPr>
          <w:rFonts w:ascii="Times New Roman" w:hAnsi="Times New Roman" w:cs="Times New Roman"/>
          <w:sz w:val="24"/>
          <w:szCs w:val="24"/>
          <w:vertAlign w:val="superscript"/>
        </w:rPr>
        <w:t>.</w:t>
      </w:r>
      <w:r w:rsidR="009F3BFA" w:rsidRPr="0033326C">
        <w:rPr>
          <w:rFonts w:ascii="Times New Roman" w:hAnsi="Times New Roman" w:cs="Times New Roman"/>
          <w:sz w:val="24"/>
          <w:szCs w:val="24"/>
        </w:rPr>
        <w:t>34</w:t>
      </w:r>
      <w:r w:rsidR="00A420B5" w:rsidRPr="0033326C">
        <w:rPr>
          <w:rFonts w:ascii="Times New Roman" w:hAnsi="Times New Roman" w:cs="Times New Roman"/>
          <w:sz w:val="24"/>
          <w:szCs w:val="24"/>
        </w:rPr>
        <w:t>, I</w:t>
      </w:r>
      <w:r w:rsidR="00A420B5" w:rsidRPr="0033326C">
        <w:rPr>
          <w:rFonts w:ascii="Times New Roman" w:hAnsi="Times New Roman" w:cs="Times New Roman"/>
          <w:sz w:val="24"/>
          <w:szCs w:val="24"/>
          <w:vertAlign w:val="superscript"/>
        </w:rPr>
        <w:t>2</w:t>
      </w:r>
      <w:r w:rsidR="00A420B5" w:rsidRPr="0033326C">
        <w:rPr>
          <w:rFonts w:ascii="Times New Roman" w:hAnsi="Times New Roman" w:cs="Times New Roman"/>
          <w:sz w:val="24"/>
          <w:szCs w:val="24"/>
        </w:rPr>
        <w:t xml:space="preserve"> = </w:t>
      </w:r>
      <w:r w:rsidR="009F3BFA" w:rsidRPr="0033326C">
        <w:rPr>
          <w:rFonts w:ascii="Times New Roman" w:hAnsi="Times New Roman" w:cs="Times New Roman"/>
          <w:sz w:val="24"/>
          <w:szCs w:val="24"/>
        </w:rPr>
        <w:t>25</w:t>
      </w:r>
      <w:r w:rsidR="009F3BFA" w:rsidRPr="002C034C">
        <w:rPr>
          <w:rFonts w:ascii="Times New Roman" w:hAnsi="Times New Roman" w:cs="Times New Roman"/>
          <w:sz w:val="24"/>
          <w:szCs w:val="24"/>
          <w:vertAlign w:val="superscript"/>
        </w:rPr>
        <w:t>.</w:t>
      </w:r>
      <w:r w:rsidR="009F3BFA" w:rsidRPr="0033326C">
        <w:rPr>
          <w:rFonts w:ascii="Times New Roman" w:hAnsi="Times New Roman" w:cs="Times New Roman"/>
          <w:sz w:val="24"/>
          <w:szCs w:val="24"/>
        </w:rPr>
        <w:t>5</w:t>
      </w:r>
      <w:r w:rsidR="00A420B5" w:rsidRPr="0033326C">
        <w:rPr>
          <w:rFonts w:ascii="Times New Roman" w:hAnsi="Times New Roman" w:cs="Times New Roman"/>
          <w:sz w:val="24"/>
          <w:szCs w:val="24"/>
        </w:rPr>
        <w:t>%)</w:t>
      </w:r>
      <w:r w:rsidR="005B4A4D" w:rsidRPr="0033326C">
        <w:rPr>
          <w:rFonts w:ascii="Times New Roman" w:hAnsi="Times New Roman" w:cs="Times New Roman"/>
          <w:sz w:val="24"/>
          <w:szCs w:val="24"/>
        </w:rPr>
        <w:t xml:space="preserve"> (Figure </w:t>
      </w:r>
      <w:r w:rsidR="0033326C" w:rsidRPr="002C034C">
        <w:rPr>
          <w:rFonts w:ascii="Times New Roman" w:hAnsi="Times New Roman" w:cs="Times New Roman"/>
          <w:sz w:val="24"/>
          <w:szCs w:val="24"/>
        </w:rPr>
        <w:t>3</w:t>
      </w:r>
      <w:r w:rsidR="005B4A4D" w:rsidRPr="0033326C">
        <w:rPr>
          <w:rFonts w:ascii="Times New Roman" w:hAnsi="Times New Roman" w:cs="Times New Roman"/>
          <w:sz w:val="24"/>
          <w:szCs w:val="24"/>
        </w:rPr>
        <w:t>)</w:t>
      </w:r>
      <w:r w:rsidR="00A420B5" w:rsidRPr="0033326C">
        <w:rPr>
          <w:rFonts w:ascii="Times New Roman" w:hAnsi="Times New Roman" w:cs="Times New Roman"/>
          <w:sz w:val="24"/>
          <w:szCs w:val="24"/>
        </w:rPr>
        <w:t>.</w:t>
      </w:r>
      <w:r w:rsidR="005B4A4D" w:rsidRPr="0033326C">
        <w:rPr>
          <w:rFonts w:ascii="Times New Roman" w:hAnsi="Times New Roman" w:cs="Times New Roman"/>
          <w:sz w:val="24"/>
          <w:szCs w:val="24"/>
        </w:rPr>
        <w:t xml:space="preserve"> </w:t>
      </w:r>
      <w:r w:rsidR="0016156E" w:rsidRPr="0033326C">
        <w:rPr>
          <w:rFonts w:ascii="Times New Roman" w:hAnsi="Times New Roman" w:cs="Times New Roman"/>
          <w:sz w:val="24"/>
          <w:szCs w:val="24"/>
        </w:rPr>
        <w:t>Sensitivity analysis excluding studies</w:t>
      </w:r>
      <w:r w:rsidR="005B4A4D" w:rsidRPr="0033326C">
        <w:rPr>
          <w:rFonts w:ascii="Times New Roman" w:hAnsi="Times New Roman" w:cs="Times New Roman"/>
          <w:sz w:val="24"/>
          <w:szCs w:val="24"/>
        </w:rPr>
        <w:t xml:space="preserve"> </w:t>
      </w:r>
      <w:r w:rsidR="0016156E" w:rsidRPr="0033326C">
        <w:rPr>
          <w:rFonts w:ascii="Times New Roman" w:hAnsi="Times New Roman" w:cs="Times New Roman"/>
          <w:sz w:val="24"/>
          <w:szCs w:val="24"/>
        </w:rPr>
        <w:t>with quality assessment below six stars</w:t>
      </w:r>
      <w:r w:rsidR="00745EA3" w:rsidRPr="0033326C">
        <w:rPr>
          <w:rFonts w:ascii="Times New Roman" w:hAnsi="Times New Roman" w:cs="Times New Roman"/>
          <w:sz w:val="24"/>
          <w:szCs w:val="24"/>
        </w:rPr>
        <w:t xml:space="preserve"> </w:t>
      </w:r>
      <w:r w:rsidR="00745EA3" w:rsidRPr="002C034C">
        <w:rPr>
          <w:rFonts w:ascii="Times New Roman" w:hAnsi="Times New Roman" w:cs="Times New Roman"/>
          <w:sz w:val="24"/>
          <w:szCs w:val="24"/>
          <w:vertAlign w:val="superscript"/>
        </w:rPr>
        <w:t>19-21</w:t>
      </w:r>
      <w:r w:rsidR="005B4A4D" w:rsidRPr="0033326C">
        <w:rPr>
          <w:rFonts w:ascii="Times New Roman" w:hAnsi="Times New Roman" w:cs="Times New Roman"/>
          <w:sz w:val="24"/>
          <w:szCs w:val="24"/>
        </w:rPr>
        <w:t xml:space="preserve"> </w:t>
      </w:r>
      <w:r w:rsidR="009F3BFA" w:rsidRPr="0033326C">
        <w:rPr>
          <w:rFonts w:ascii="Times New Roman" w:hAnsi="Times New Roman" w:cs="Times New Roman"/>
          <w:sz w:val="24"/>
          <w:szCs w:val="24"/>
        </w:rPr>
        <w:t xml:space="preserve">and Tan </w:t>
      </w:r>
      <w:r w:rsidR="00745EA3" w:rsidRPr="0033326C">
        <w:rPr>
          <w:rFonts w:ascii="Times New Roman" w:hAnsi="Times New Roman" w:cs="Times New Roman"/>
          <w:sz w:val="24"/>
          <w:szCs w:val="24"/>
        </w:rPr>
        <w:t>(2008) and colleagues</w:t>
      </w:r>
      <w:r w:rsidR="009F3BFA" w:rsidRPr="0033326C">
        <w:rPr>
          <w:rFonts w:ascii="Times New Roman" w:hAnsi="Times New Roman" w:cs="Times New Roman"/>
          <w:sz w:val="24"/>
          <w:szCs w:val="24"/>
        </w:rPr>
        <w:t>,</w:t>
      </w:r>
      <w:r w:rsidR="00745EA3" w:rsidRPr="002C034C">
        <w:rPr>
          <w:rFonts w:ascii="Times New Roman" w:hAnsi="Times New Roman" w:cs="Times New Roman"/>
          <w:sz w:val="24"/>
          <w:szCs w:val="24"/>
          <w:vertAlign w:val="superscript"/>
        </w:rPr>
        <w:t>26</w:t>
      </w:r>
      <w:r w:rsidR="009F3BFA" w:rsidRPr="0033326C">
        <w:rPr>
          <w:rFonts w:ascii="Times New Roman" w:hAnsi="Times New Roman" w:cs="Times New Roman"/>
          <w:sz w:val="24"/>
          <w:szCs w:val="24"/>
        </w:rPr>
        <w:t xml:space="preserve"> </w:t>
      </w:r>
      <w:r w:rsidR="0016156E" w:rsidRPr="0033326C">
        <w:rPr>
          <w:rFonts w:ascii="Times New Roman" w:hAnsi="Times New Roman" w:cs="Times New Roman"/>
          <w:sz w:val="24"/>
          <w:szCs w:val="24"/>
        </w:rPr>
        <w:t>found a</w:t>
      </w:r>
      <w:r w:rsidR="009F3BFA" w:rsidRPr="0033326C">
        <w:rPr>
          <w:rFonts w:ascii="Times New Roman" w:hAnsi="Times New Roman" w:cs="Times New Roman"/>
          <w:sz w:val="24"/>
          <w:szCs w:val="24"/>
        </w:rPr>
        <w:t>n</w:t>
      </w:r>
      <w:r w:rsidR="0016156E" w:rsidRPr="0033326C">
        <w:rPr>
          <w:rFonts w:ascii="Times New Roman" w:hAnsi="Times New Roman" w:cs="Times New Roman"/>
          <w:sz w:val="24"/>
          <w:szCs w:val="24"/>
        </w:rPr>
        <w:t xml:space="preserve"> </w:t>
      </w:r>
      <w:r w:rsidR="00745EA3" w:rsidRPr="0033326C">
        <w:rPr>
          <w:rFonts w:ascii="Times New Roman" w:hAnsi="Times New Roman" w:cs="Times New Roman"/>
          <w:sz w:val="24"/>
          <w:szCs w:val="24"/>
        </w:rPr>
        <w:t>OR</w:t>
      </w:r>
      <w:r w:rsidR="005B4A4D" w:rsidRPr="0033326C">
        <w:rPr>
          <w:rFonts w:ascii="Times New Roman" w:hAnsi="Times New Roman" w:cs="Times New Roman"/>
          <w:sz w:val="24"/>
          <w:szCs w:val="24"/>
        </w:rPr>
        <w:t xml:space="preserve"> </w:t>
      </w:r>
      <w:r w:rsidR="0016156E" w:rsidRPr="0033326C">
        <w:rPr>
          <w:rFonts w:ascii="Times New Roman" w:hAnsi="Times New Roman" w:cs="Times New Roman"/>
          <w:sz w:val="24"/>
          <w:szCs w:val="24"/>
        </w:rPr>
        <w:t xml:space="preserve">of </w:t>
      </w:r>
      <w:r w:rsidR="009F3BFA" w:rsidRPr="0033326C">
        <w:rPr>
          <w:rFonts w:ascii="Times New Roman" w:hAnsi="Times New Roman" w:cs="Times New Roman"/>
          <w:sz w:val="24"/>
          <w:szCs w:val="24"/>
        </w:rPr>
        <w:t>2</w:t>
      </w:r>
      <w:r w:rsidR="005B4A4D"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36</w:t>
      </w:r>
      <w:r w:rsidR="005B4A4D" w:rsidRPr="0033326C">
        <w:rPr>
          <w:rFonts w:ascii="Times New Roman" w:hAnsi="Times New Roman" w:cs="Times New Roman"/>
          <w:sz w:val="24"/>
          <w:szCs w:val="24"/>
        </w:rPr>
        <w:t xml:space="preserve"> (95% CI </w:t>
      </w:r>
      <w:r w:rsidR="006839C5" w:rsidRPr="0033326C">
        <w:rPr>
          <w:rFonts w:ascii="Times New Roman" w:hAnsi="Times New Roman" w:cs="Times New Roman"/>
          <w:sz w:val="24"/>
          <w:szCs w:val="24"/>
        </w:rPr>
        <w:t>1</w:t>
      </w:r>
      <w:r w:rsidR="006839C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24</w:t>
      </w:r>
      <w:r w:rsidR="005B4A4D" w:rsidRPr="0033326C">
        <w:rPr>
          <w:rFonts w:ascii="Times New Roman" w:hAnsi="Times New Roman" w:cs="Times New Roman"/>
          <w:sz w:val="24"/>
          <w:szCs w:val="24"/>
        </w:rPr>
        <w:t>-</w:t>
      </w:r>
      <w:r w:rsidR="006839C5" w:rsidRPr="0033326C">
        <w:rPr>
          <w:rFonts w:ascii="Times New Roman" w:hAnsi="Times New Roman" w:cs="Times New Roman"/>
          <w:sz w:val="24"/>
          <w:szCs w:val="24"/>
        </w:rPr>
        <w:t>4</w:t>
      </w:r>
      <w:r w:rsidR="006839C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5</w:t>
      </w:r>
      <w:r w:rsidR="005B4A4D" w:rsidRPr="0033326C">
        <w:rPr>
          <w:rFonts w:ascii="Times New Roman" w:hAnsi="Times New Roman" w:cs="Times New Roman"/>
          <w:sz w:val="24"/>
          <w:szCs w:val="24"/>
        </w:rPr>
        <w:t>, I</w:t>
      </w:r>
      <w:r w:rsidR="005B4A4D" w:rsidRPr="0033326C">
        <w:rPr>
          <w:rFonts w:ascii="Times New Roman" w:hAnsi="Times New Roman" w:cs="Times New Roman"/>
          <w:sz w:val="24"/>
          <w:szCs w:val="24"/>
          <w:vertAlign w:val="superscript"/>
        </w:rPr>
        <w:t>2</w:t>
      </w:r>
      <w:r w:rsidR="005B4A4D" w:rsidRPr="0033326C">
        <w:rPr>
          <w:rFonts w:ascii="Times New Roman" w:hAnsi="Times New Roman" w:cs="Times New Roman"/>
          <w:sz w:val="24"/>
          <w:szCs w:val="24"/>
        </w:rPr>
        <w:t xml:space="preserve"> = </w:t>
      </w:r>
      <w:r w:rsidR="006839C5" w:rsidRPr="0033326C">
        <w:rPr>
          <w:rFonts w:ascii="Times New Roman" w:hAnsi="Times New Roman" w:cs="Times New Roman"/>
          <w:sz w:val="24"/>
          <w:szCs w:val="24"/>
        </w:rPr>
        <w:t>48</w:t>
      </w:r>
      <w:r w:rsidR="006839C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3</w:t>
      </w:r>
      <w:r w:rsidR="005B4A4D" w:rsidRPr="0033326C">
        <w:rPr>
          <w:rFonts w:ascii="Times New Roman" w:hAnsi="Times New Roman" w:cs="Times New Roman"/>
          <w:sz w:val="24"/>
          <w:szCs w:val="24"/>
        </w:rPr>
        <w:t>%)</w:t>
      </w:r>
      <w:r w:rsidR="00745B9E" w:rsidRPr="0033326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16156E" w:rsidRPr="0033326C">
        <w:rPr>
          <w:rFonts w:ascii="Times New Roman" w:hAnsi="Times New Roman" w:cs="Times New Roman"/>
          <w:sz w:val="24"/>
          <w:szCs w:val="24"/>
        </w:rPr>
        <w:t xml:space="preserve">the only study with </w:t>
      </w:r>
      <w:r w:rsidR="006839C5" w:rsidRPr="0033326C">
        <w:rPr>
          <w:rFonts w:ascii="Times New Roman" w:hAnsi="Times New Roman" w:cs="Times New Roman"/>
          <w:sz w:val="24"/>
          <w:szCs w:val="24"/>
        </w:rPr>
        <w:t xml:space="preserve">more than </w:t>
      </w:r>
      <w:r w:rsidR="0016156E" w:rsidRPr="0033326C">
        <w:rPr>
          <w:rFonts w:ascii="Times New Roman" w:hAnsi="Times New Roman" w:cs="Times New Roman"/>
          <w:sz w:val="24"/>
          <w:szCs w:val="24"/>
        </w:rPr>
        <w:t>seven stars</w:t>
      </w:r>
      <w:r w:rsidR="00745EA3" w:rsidRPr="002C034C">
        <w:rPr>
          <w:rFonts w:ascii="Times New Roman" w:hAnsi="Times New Roman" w:cs="Times New Roman"/>
          <w:sz w:val="24"/>
          <w:szCs w:val="24"/>
          <w:vertAlign w:val="superscript"/>
        </w:rPr>
        <w:t>22</w:t>
      </w:r>
      <w:r w:rsidR="0016156E" w:rsidRPr="0033326C">
        <w:rPr>
          <w:rFonts w:ascii="Times New Roman" w:hAnsi="Times New Roman" w:cs="Times New Roman"/>
          <w:sz w:val="24"/>
          <w:szCs w:val="24"/>
        </w:rPr>
        <w:t xml:space="preserve"> (once Tan </w:t>
      </w:r>
      <w:r w:rsidR="00745EA3" w:rsidRPr="0033326C">
        <w:rPr>
          <w:rFonts w:ascii="Times New Roman" w:hAnsi="Times New Roman" w:cs="Times New Roman"/>
          <w:sz w:val="24"/>
          <w:szCs w:val="24"/>
        </w:rPr>
        <w:t>(2008) and colleagues was</w:t>
      </w:r>
      <w:r w:rsidR="0016156E" w:rsidRPr="0033326C">
        <w:rPr>
          <w:rFonts w:ascii="Times New Roman" w:hAnsi="Times New Roman" w:cs="Times New Roman"/>
          <w:sz w:val="24"/>
          <w:szCs w:val="24"/>
        </w:rPr>
        <w:t xml:space="preserve"> excluded) </w:t>
      </w:r>
      <w:r w:rsidRPr="0033326C">
        <w:rPr>
          <w:rFonts w:ascii="Times New Roman" w:hAnsi="Times New Roman" w:cs="Times New Roman"/>
          <w:sz w:val="24"/>
          <w:szCs w:val="24"/>
        </w:rPr>
        <w:t xml:space="preserve">the crude OR </w:t>
      </w:r>
      <w:r>
        <w:rPr>
          <w:rFonts w:ascii="Times New Roman" w:hAnsi="Times New Roman" w:cs="Times New Roman"/>
          <w:sz w:val="24"/>
          <w:szCs w:val="24"/>
        </w:rPr>
        <w:t xml:space="preserve">was </w:t>
      </w:r>
      <w:r w:rsidR="006839C5" w:rsidRPr="0033326C">
        <w:rPr>
          <w:rFonts w:ascii="Times New Roman" w:hAnsi="Times New Roman" w:cs="Times New Roman"/>
          <w:sz w:val="24"/>
          <w:szCs w:val="24"/>
        </w:rPr>
        <w:t>2</w:t>
      </w:r>
      <w:r w:rsidR="006839C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2</w:t>
      </w:r>
      <w:r w:rsidR="0016156E" w:rsidRPr="0033326C">
        <w:rPr>
          <w:rFonts w:ascii="Times New Roman" w:hAnsi="Times New Roman" w:cs="Times New Roman"/>
          <w:sz w:val="24"/>
          <w:szCs w:val="24"/>
        </w:rPr>
        <w:t xml:space="preserve"> </w:t>
      </w:r>
      <w:r w:rsidR="00745EA3" w:rsidRPr="0033326C">
        <w:rPr>
          <w:rFonts w:ascii="Times New Roman" w:hAnsi="Times New Roman" w:cs="Times New Roman"/>
          <w:sz w:val="24"/>
          <w:szCs w:val="24"/>
        </w:rPr>
        <w:t xml:space="preserve">(95% CI </w:t>
      </w:r>
      <w:r w:rsidR="0016156E" w:rsidRPr="0033326C">
        <w:rPr>
          <w:rFonts w:ascii="Times New Roman" w:hAnsi="Times New Roman" w:cs="Times New Roman"/>
          <w:sz w:val="24"/>
          <w:szCs w:val="24"/>
        </w:rPr>
        <w:t>1</w:t>
      </w:r>
      <w:r w:rsidR="0016156E"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04</w:t>
      </w:r>
      <w:r w:rsidR="0016156E" w:rsidRPr="0033326C">
        <w:rPr>
          <w:rFonts w:ascii="Times New Roman" w:hAnsi="Times New Roman" w:cs="Times New Roman"/>
          <w:sz w:val="24"/>
          <w:szCs w:val="24"/>
        </w:rPr>
        <w:t xml:space="preserve"> – </w:t>
      </w:r>
      <w:r w:rsidR="006839C5" w:rsidRPr="0033326C">
        <w:rPr>
          <w:rFonts w:ascii="Times New Roman" w:hAnsi="Times New Roman" w:cs="Times New Roman"/>
          <w:sz w:val="24"/>
          <w:szCs w:val="24"/>
        </w:rPr>
        <w:t>4</w:t>
      </w:r>
      <w:r w:rsidR="006839C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66</w:t>
      </w:r>
      <w:r w:rsidR="0016156E" w:rsidRPr="0033326C">
        <w:rPr>
          <w:rFonts w:ascii="Times New Roman" w:hAnsi="Times New Roman" w:cs="Times New Roman"/>
          <w:sz w:val="24"/>
          <w:szCs w:val="24"/>
        </w:rPr>
        <w:t>)</w:t>
      </w:r>
      <w:r w:rsidR="00745B9E" w:rsidRPr="0033326C">
        <w:rPr>
          <w:rFonts w:ascii="Times New Roman" w:hAnsi="Times New Roman" w:cs="Times New Roman"/>
          <w:sz w:val="24"/>
          <w:szCs w:val="24"/>
        </w:rPr>
        <w:t xml:space="preserve">. </w:t>
      </w:r>
      <w:r w:rsidR="005B4A4D" w:rsidRPr="0033326C">
        <w:rPr>
          <w:rFonts w:ascii="Times New Roman" w:hAnsi="Times New Roman" w:cs="Times New Roman"/>
          <w:sz w:val="24"/>
          <w:szCs w:val="24"/>
        </w:rPr>
        <w:t xml:space="preserve"> </w:t>
      </w:r>
    </w:p>
    <w:p w14:paraId="13D36381" w14:textId="2A82D957" w:rsidR="006839C5" w:rsidRDefault="004E711F" w:rsidP="00A420B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Pr="0033326C">
        <w:rPr>
          <w:rFonts w:ascii="Times New Roman" w:hAnsi="Times New Roman" w:cs="Times New Roman"/>
          <w:sz w:val="24"/>
          <w:szCs w:val="24"/>
        </w:rPr>
        <w:t>ive cohort</w:t>
      </w:r>
      <w:r>
        <w:rPr>
          <w:rFonts w:ascii="Times New Roman" w:hAnsi="Times New Roman" w:cs="Times New Roman"/>
          <w:sz w:val="24"/>
          <w:szCs w:val="24"/>
        </w:rPr>
        <w:t xml:space="preserve"> </w:t>
      </w:r>
      <w:r w:rsidRPr="0033326C">
        <w:rPr>
          <w:rFonts w:ascii="Times New Roman" w:hAnsi="Times New Roman" w:cs="Times New Roman"/>
          <w:sz w:val="24"/>
          <w:szCs w:val="24"/>
        </w:rPr>
        <w:t>s</w:t>
      </w:r>
      <w:r>
        <w:rPr>
          <w:rFonts w:ascii="Times New Roman" w:hAnsi="Times New Roman" w:cs="Times New Roman"/>
          <w:sz w:val="24"/>
          <w:szCs w:val="24"/>
        </w:rPr>
        <w:t xml:space="preserve">tudies </w:t>
      </w:r>
      <w:r w:rsidRPr="0033326C">
        <w:rPr>
          <w:rFonts w:ascii="Times New Roman" w:hAnsi="Times New Roman" w:cs="Times New Roman"/>
          <w:sz w:val="24"/>
          <w:szCs w:val="24"/>
        </w:rPr>
        <w:t xml:space="preserve">were included </w:t>
      </w:r>
      <w:r>
        <w:rPr>
          <w:rFonts w:ascii="Times New Roman" w:hAnsi="Times New Roman" w:cs="Times New Roman"/>
          <w:sz w:val="24"/>
          <w:szCs w:val="24"/>
        </w:rPr>
        <w:t>in the meta-analysis t</w:t>
      </w:r>
      <w:r w:rsidR="00A420B5" w:rsidRPr="0033326C">
        <w:rPr>
          <w:rFonts w:ascii="Times New Roman" w:hAnsi="Times New Roman" w:cs="Times New Roman"/>
          <w:sz w:val="24"/>
          <w:szCs w:val="24"/>
        </w:rPr>
        <w:t xml:space="preserve">o </w:t>
      </w:r>
      <w:r w:rsidR="0016156E" w:rsidRPr="0033326C">
        <w:rPr>
          <w:rFonts w:ascii="Times New Roman" w:hAnsi="Times New Roman" w:cs="Times New Roman"/>
          <w:sz w:val="24"/>
          <w:szCs w:val="24"/>
        </w:rPr>
        <w:t xml:space="preserve">estimate </w:t>
      </w:r>
      <w:r w:rsidR="00A420B5" w:rsidRPr="0033326C">
        <w:rPr>
          <w:rFonts w:ascii="Times New Roman" w:hAnsi="Times New Roman" w:cs="Times New Roman"/>
          <w:sz w:val="24"/>
          <w:szCs w:val="24"/>
        </w:rPr>
        <w:t xml:space="preserve"> the association between low birth weight</w:t>
      </w:r>
      <w:r w:rsidR="00745EA3" w:rsidRPr="0033326C">
        <w:rPr>
          <w:rFonts w:ascii="Times New Roman" w:hAnsi="Times New Roman" w:cs="Times New Roman"/>
          <w:sz w:val="24"/>
          <w:szCs w:val="24"/>
        </w:rPr>
        <w:t>/intrauterine growth restriction</w:t>
      </w:r>
      <w:r w:rsidR="00A420B5" w:rsidRPr="0033326C">
        <w:rPr>
          <w:rFonts w:ascii="Times New Roman" w:hAnsi="Times New Roman" w:cs="Times New Roman"/>
          <w:sz w:val="24"/>
          <w:szCs w:val="24"/>
        </w:rPr>
        <w:t xml:space="preserve"> and dengue </w:t>
      </w:r>
      <w:r w:rsidR="0016156E" w:rsidRPr="0033326C">
        <w:rPr>
          <w:rFonts w:ascii="Times New Roman" w:hAnsi="Times New Roman" w:cs="Times New Roman"/>
          <w:sz w:val="24"/>
          <w:szCs w:val="24"/>
        </w:rPr>
        <w:t xml:space="preserve">during </w:t>
      </w:r>
      <w:r w:rsidR="00A420B5" w:rsidRPr="0033326C">
        <w:rPr>
          <w:rFonts w:ascii="Times New Roman" w:hAnsi="Times New Roman" w:cs="Times New Roman"/>
          <w:sz w:val="24"/>
          <w:szCs w:val="24"/>
        </w:rPr>
        <w:t xml:space="preserve"> pregnancy, .</w:t>
      </w:r>
      <w:r w:rsidR="00745EA3" w:rsidRPr="002C034C">
        <w:rPr>
          <w:rFonts w:ascii="Times New Roman" w:hAnsi="Times New Roman" w:cs="Times New Roman"/>
          <w:sz w:val="24"/>
          <w:szCs w:val="24"/>
          <w:vertAlign w:val="superscript"/>
        </w:rPr>
        <w:t>18,20-22,26</w:t>
      </w:r>
      <w:r w:rsidR="00A420B5" w:rsidRPr="0033326C">
        <w:rPr>
          <w:rFonts w:ascii="Times New Roman" w:hAnsi="Times New Roman" w:cs="Times New Roman"/>
          <w:sz w:val="24"/>
          <w:szCs w:val="24"/>
        </w:rPr>
        <w:t xml:space="preserve"> The </w:t>
      </w:r>
      <w:r w:rsidR="00745EA3" w:rsidRPr="0033326C">
        <w:rPr>
          <w:rFonts w:ascii="Times New Roman" w:hAnsi="Times New Roman" w:cs="Times New Roman"/>
          <w:sz w:val="24"/>
          <w:szCs w:val="24"/>
        </w:rPr>
        <w:t xml:space="preserve">crude </w:t>
      </w:r>
      <w:r w:rsidR="00A420B5" w:rsidRPr="0033326C">
        <w:rPr>
          <w:rFonts w:ascii="Times New Roman" w:hAnsi="Times New Roman" w:cs="Times New Roman"/>
          <w:sz w:val="24"/>
          <w:szCs w:val="24"/>
        </w:rPr>
        <w:t xml:space="preserve">overall </w:t>
      </w:r>
      <w:r w:rsidR="00745EA3" w:rsidRPr="0033326C">
        <w:rPr>
          <w:rFonts w:ascii="Times New Roman" w:hAnsi="Times New Roman" w:cs="Times New Roman"/>
          <w:sz w:val="24"/>
          <w:szCs w:val="24"/>
        </w:rPr>
        <w:t>OR</w:t>
      </w:r>
      <w:r w:rsidR="00A420B5" w:rsidRPr="0033326C">
        <w:rPr>
          <w:rFonts w:ascii="Times New Roman" w:hAnsi="Times New Roman" w:cs="Times New Roman"/>
          <w:sz w:val="24"/>
          <w:szCs w:val="24"/>
        </w:rPr>
        <w:t xml:space="preserve"> was 1</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4 (95% CI 0</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9 -2</w:t>
      </w:r>
      <w:r w:rsidR="00A420B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2</w:t>
      </w:r>
      <w:r w:rsidR="00A420B5" w:rsidRPr="0033326C">
        <w:rPr>
          <w:rFonts w:ascii="Times New Roman" w:hAnsi="Times New Roman" w:cs="Times New Roman"/>
          <w:sz w:val="24"/>
          <w:szCs w:val="24"/>
        </w:rPr>
        <w:t>, I</w:t>
      </w:r>
      <w:r w:rsidR="00A420B5" w:rsidRPr="0033326C">
        <w:rPr>
          <w:rFonts w:ascii="Times New Roman" w:hAnsi="Times New Roman" w:cs="Times New Roman"/>
          <w:sz w:val="24"/>
          <w:szCs w:val="24"/>
          <w:vertAlign w:val="superscript"/>
        </w:rPr>
        <w:t>2</w:t>
      </w:r>
      <w:r w:rsidR="00A420B5" w:rsidRPr="0033326C">
        <w:rPr>
          <w:rFonts w:ascii="Times New Roman" w:hAnsi="Times New Roman" w:cs="Times New Roman"/>
          <w:sz w:val="24"/>
          <w:szCs w:val="24"/>
        </w:rPr>
        <w:t xml:space="preserve"> = 0). Two studies in</w:t>
      </w:r>
      <w:r>
        <w:rPr>
          <w:rFonts w:ascii="Times New Roman" w:hAnsi="Times New Roman" w:cs="Times New Roman"/>
          <w:sz w:val="24"/>
          <w:szCs w:val="24"/>
        </w:rPr>
        <w:t xml:space="preserve">cluded </w:t>
      </w:r>
      <w:r w:rsidR="000F6713" w:rsidRPr="0033326C">
        <w:rPr>
          <w:rFonts w:ascii="Times New Roman" w:hAnsi="Times New Roman" w:cs="Times New Roman"/>
          <w:sz w:val="24"/>
          <w:szCs w:val="24"/>
        </w:rPr>
        <w:t xml:space="preserve">women </w:t>
      </w:r>
      <w:r>
        <w:rPr>
          <w:rFonts w:ascii="Times New Roman" w:hAnsi="Times New Roman" w:cs="Times New Roman"/>
          <w:sz w:val="24"/>
          <w:szCs w:val="24"/>
        </w:rPr>
        <w:t xml:space="preserve">with </w:t>
      </w:r>
      <w:r w:rsidRPr="0033326C">
        <w:rPr>
          <w:rFonts w:ascii="Times New Roman" w:hAnsi="Times New Roman" w:cs="Times New Roman"/>
          <w:sz w:val="24"/>
          <w:szCs w:val="24"/>
        </w:rPr>
        <w:lastRenderedPageBreak/>
        <w:t>dengue IgM serology</w:t>
      </w:r>
      <w:r>
        <w:rPr>
          <w:rFonts w:ascii="Times New Roman" w:hAnsi="Times New Roman" w:cs="Times New Roman"/>
          <w:sz w:val="24"/>
          <w:szCs w:val="24"/>
        </w:rPr>
        <w:t xml:space="preserve"> but did not require presence of </w:t>
      </w:r>
      <w:r w:rsidR="00745EA3" w:rsidRPr="0033326C">
        <w:rPr>
          <w:rFonts w:ascii="Times New Roman" w:hAnsi="Times New Roman" w:cs="Times New Roman"/>
          <w:sz w:val="24"/>
          <w:szCs w:val="24"/>
        </w:rPr>
        <w:t>clinical symptoms</w:t>
      </w:r>
      <w:proofErr w:type="gramStart"/>
      <w:r>
        <w:rPr>
          <w:rFonts w:ascii="Times New Roman" w:hAnsi="Times New Roman" w:cs="Times New Roman"/>
          <w:sz w:val="24"/>
          <w:szCs w:val="24"/>
        </w:rPr>
        <w:t>;</w:t>
      </w:r>
      <w:r w:rsidR="00745EA3" w:rsidRPr="002C034C">
        <w:rPr>
          <w:rFonts w:ascii="Times New Roman" w:hAnsi="Times New Roman" w:cs="Times New Roman"/>
          <w:sz w:val="24"/>
          <w:szCs w:val="24"/>
          <w:vertAlign w:val="superscript"/>
        </w:rPr>
        <w:t>18,26</w:t>
      </w:r>
      <w:proofErr w:type="gramEnd"/>
      <w:r w:rsidR="00745EA3" w:rsidRPr="0033326C">
        <w:rPr>
          <w:rFonts w:ascii="Times New Roman" w:hAnsi="Times New Roman" w:cs="Times New Roman"/>
          <w:sz w:val="24"/>
          <w:szCs w:val="24"/>
        </w:rPr>
        <w:t xml:space="preserve"> </w:t>
      </w:r>
      <w:r w:rsidRPr="0033326C">
        <w:rPr>
          <w:rFonts w:ascii="Times New Roman" w:hAnsi="Times New Roman" w:cs="Times New Roman"/>
          <w:sz w:val="24"/>
          <w:szCs w:val="24"/>
        </w:rPr>
        <w:t xml:space="preserve">in these studies </w:t>
      </w:r>
      <w:r w:rsidR="00A420B5" w:rsidRPr="0033326C">
        <w:rPr>
          <w:rFonts w:ascii="Times New Roman" w:hAnsi="Times New Roman" w:cs="Times New Roman"/>
          <w:sz w:val="24"/>
          <w:szCs w:val="24"/>
        </w:rPr>
        <w:t xml:space="preserve">the </w:t>
      </w:r>
      <w:r w:rsidR="00745EA3" w:rsidRPr="0033326C">
        <w:rPr>
          <w:rFonts w:ascii="Times New Roman" w:hAnsi="Times New Roman" w:cs="Times New Roman"/>
          <w:sz w:val="24"/>
          <w:szCs w:val="24"/>
        </w:rPr>
        <w:t>OR</w:t>
      </w:r>
      <w:r>
        <w:rPr>
          <w:rFonts w:ascii="Times New Roman" w:hAnsi="Times New Roman" w:cs="Times New Roman"/>
          <w:sz w:val="24"/>
          <w:szCs w:val="24"/>
        </w:rPr>
        <w:t>s</w:t>
      </w:r>
      <w:r w:rsidR="00A420B5" w:rsidRPr="0033326C">
        <w:rPr>
          <w:rFonts w:ascii="Times New Roman" w:hAnsi="Times New Roman" w:cs="Times New Roman"/>
          <w:sz w:val="24"/>
          <w:szCs w:val="24"/>
        </w:rPr>
        <w:t xml:space="preserve"> </w:t>
      </w:r>
      <w:r>
        <w:rPr>
          <w:rFonts w:ascii="Times New Roman" w:hAnsi="Times New Roman" w:cs="Times New Roman"/>
          <w:sz w:val="24"/>
          <w:szCs w:val="24"/>
        </w:rPr>
        <w:t xml:space="preserve">for the association with </w:t>
      </w:r>
      <w:r w:rsidR="00A420B5" w:rsidRPr="0033326C">
        <w:rPr>
          <w:rFonts w:ascii="Times New Roman" w:hAnsi="Times New Roman" w:cs="Times New Roman"/>
          <w:sz w:val="24"/>
          <w:szCs w:val="24"/>
        </w:rPr>
        <w:t>low birth weight</w:t>
      </w:r>
      <w:r w:rsidR="00745EA3" w:rsidRPr="0033326C">
        <w:rPr>
          <w:rFonts w:ascii="Times New Roman" w:hAnsi="Times New Roman" w:cs="Times New Roman"/>
          <w:sz w:val="24"/>
          <w:szCs w:val="24"/>
        </w:rPr>
        <w:t>/intrauterine growth restriction</w:t>
      </w:r>
      <w:r w:rsidR="00A420B5" w:rsidRPr="0033326C">
        <w:rPr>
          <w:rFonts w:ascii="Times New Roman" w:hAnsi="Times New Roman" w:cs="Times New Roman"/>
          <w:sz w:val="24"/>
          <w:szCs w:val="24"/>
        </w:rPr>
        <w:t>, were less than one (0</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90 95% CI 0</w:t>
      </w:r>
      <w:r w:rsidR="00A420B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38</w:t>
      </w:r>
      <w:r w:rsidR="00A420B5" w:rsidRPr="0033326C">
        <w:rPr>
          <w:rFonts w:ascii="Times New Roman" w:hAnsi="Times New Roman" w:cs="Times New Roman"/>
          <w:sz w:val="24"/>
          <w:szCs w:val="24"/>
        </w:rPr>
        <w:t>-</w:t>
      </w:r>
      <w:r w:rsidR="006839C5" w:rsidRPr="0033326C">
        <w:rPr>
          <w:rFonts w:ascii="Times New Roman" w:hAnsi="Times New Roman" w:cs="Times New Roman"/>
          <w:sz w:val="24"/>
          <w:szCs w:val="24"/>
        </w:rPr>
        <w:t>2</w:t>
      </w:r>
      <w:r w:rsidR="00A420B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08</w:t>
      </w:r>
      <w:r w:rsidR="00A420B5" w:rsidRPr="0033326C">
        <w:rPr>
          <w:rFonts w:ascii="Times New Roman" w:hAnsi="Times New Roman" w:cs="Times New Roman"/>
          <w:sz w:val="24"/>
          <w:szCs w:val="24"/>
        </w:rPr>
        <w:t>; 0</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66 95% CI 0</w:t>
      </w:r>
      <w:r w:rsidR="00A420B5" w:rsidRPr="002C034C">
        <w:rPr>
          <w:rFonts w:ascii="Times New Roman" w:hAnsi="Times New Roman" w:cs="Times New Roman"/>
          <w:sz w:val="24"/>
          <w:szCs w:val="24"/>
          <w:vertAlign w:val="superscript"/>
        </w:rPr>
        <w:t>.</w:t>
      </w:r>
      <w:r w:rsidR="00A420B5" w:rsidRPr="0033326C">
        <w:rPr>
          <w:rFonts w:ascii="Times New Roman" w:hAnsi="Times New Roman" w:cs="Times New Roman"/>
          <w:sz w:val="24"/>
          <w:szCs w:val="24"/>
        </w:rPr>
        <w:t>0</w:t>
      </w:r>
      <w:r w:rsidR="006839C5" w:rsidRPr="0033326C">
        <w:rPr>
          <w:rFonts w:ascii="Times New Roman" w:hAnsi="Times New Roman" w:cs="Times New Roman"/>
          <w:sz w:val="24"/>
          <w:szCs w:val="24"/>
        </w:rPr>
        <w:t>3</w:t>
      </w:r>
      <w:r w:rsidR="00A420B5" w:rsidRPr="0033326C">
        <w:rPr>
          <w:rFonts w:ascii="Times New Roman" w:hAnsi="Times New Roman" w:cs="Times New Roman"/>
          <w:sz w:val="24"/>
          <w:szCs w:val="24"/>
        </w:rPr>
        <w:t>–12</w:t>
      </w:r>
      <w:r w:rsidR="00A420B5" w:rsidRPr="002C034C">
        <w:rPr>
          <w:rFonts w:ascii="Times New Roman" w:hAnsi="Times New Roman" w:cs="Times New Roman"/>
          <w:sz w:val="24"/>
          <w:szCs w:val="24"/>
          <w:vertAlign w:val="superscript"/>
        </w:rPr>
        <w:t>.</w:t>
      </w:r>
      <w:r w:rsidR="006839C5" w:rsidRPr="0033326C">
        <w:rPr>
          <w:rFonts w:ascii="Times New Roman" w:hAnsi="Times New Roman" w:cs="Times New Roman"/>
          <w:sz w:val="24"/>
          <w:szCs w:val="24"/>
        </w:rPr>
        <w:t>4</w:t>
      </w:r>
      <w:r w:rsidR="00A420B5" w:rsidRPr="0033326C">
        <w:rPr>
          <w:rFonts w:ascii="Times New Roman" w:hAnsi="Times New Roman" w:cs="Times New Roman"/>
          <w:sz w:val="24"/>
          <w:szCs w:val="24"/>
        </w:rPr>
        <w:t xml:space="preserve">)  (Figure </w:t>
      </w:r>
      <w:r w:rsidR="0033326C" w:rsidRPr="002C034C">
        <w:rPr>
          <w:rFonts w:ascii="Times New Roman" w:hAnsi="Times New Roman" w:cs="Times New Roman"/>
          <w:sz w:val="24"/>
          <w:szCs w:val="24"/>
        </w:rPr>
        <w:t>4</w:t>
      </w:r>
      <w:r w:rsidR="00A420B5" w:rsidRPr="0033326C">
        <w:rPr>
          <w:rFonts w:ascii="Times New Roman" w:hAnsi="Times New Roman" w:cs="Times New Roman"/>
          <w:sz w:val="24"/>
          <w:szCs w:val="24"/>
        </w:rPr>
        <w:t xml:space="preserve">).  Excluding </w:t>
      </w:r>
      <w:r w:rsidR="00A420B5" w:rsidRPr="00D14C79">
        <w:rPr>
          <w:rFonts w:ascii="Times New Roman" w:hAnsi="Times New Roman" w:cs="Times New Roman"/>
          <w:sz w:val="24"/>
          <w:szCs w:val="24"/>
        </w:rPr>
        <w:t xml:space="preserve">these studies, the </w:t>
      </w:r>
      <w:r w:rsidR="00504E80">
        <w:rPr>
          <w:rFonts w:ascii="Times New Roman" w:hAnsi="Times New Roman" w:cs="Times New Roman"/>
          <w:sz w:val="24"/>
          <w:szCs w:val="24"/>
        </w:rPr>
        <w:t xml:space="preserve">OR </w:t>
      </w:r>
      <w:r w:rsidR="00A420B5" w:rsidRPr="00D14C79">
        <w:rPr>
          <w:rFonts w:ascii="Times New Roman" w:hAnsi="Times New Roman" w:cs="Times New Roman"/>
          <w:sz w:val="24"/>
          <w:szCs w:val="24"/>
        </w:rPr>
        <w:t xml:space="preserve">for the association between dengue during pregnancy and </w:t>
      </w:r>
      <w:r w:rsidR="00504E80" w:rsidRPr="00BA1A9F">
        <w:rPr>
          <w:rFonts w:ascii="Times New Roman" w:hAnsi="Times New Roman" w:cs="Times New Roman"/>
          <w:sz w:val="24"/>
          <w:szCs w:val="24"/>
        </w:rPr>
        <w:t>low birth weight</w:t>
      </w:r>
      <w:r w:rsidR="00504E80">
        <w:rPr>
          <w:rFonts w:ascii="Times New Roman" w:hAnsi="Times New Roman" w:cs="Times New Roman"/>
          <w:sz w:val="24"/>
          <w:szCs w:val="24"/>
        </w:rPr>
        <w:t>/intrauterine growth restriction</w:t>
      </w:r>
      <w:r w:rsidR="00504E80" w:rsidRPr="00D14C79" w:rsidDel="00504E80">
        <w:rPr>
          <w:rFonts w:ascii="Times New Roman" w:hAnsi="Times New Roman" w:cs="Times New Roman"/>
          <w:sz w:val="24"/>
          <w:szCs w:val="24"/>
        </w:rPr>
        <w:t xml:space="preserve"> </w:t>
      </w:r>
      <w:r w:rsidR="00A420B5" w:rsidRPr="00D14C79">
        <w:rPr>
          <w:rFonts w:ascii="Times New Roman" w:hAnsi="Times New Roman" w:cs="Times New Roman"/>
          <w:sz w:val="24"/>
          <w:szCs w:val="24"/>
        </w:rPr>
        <w:t>was 1</w:t>
      </w:r>
      <w:r w:rsidR="00A420B5" w:rsidRPr="002C034C">
        <w:rPr>
          <w:rFonts w:ascii="Times New Roman" w:hAnsi="Times New Roman" w:cs="Times New Roman"/>
          <w:sz w:val="24"/>
          <w:szCs w:val="24"/>
          <w:vertAlign w:val="superscript"/>
        </w:rPr>
        <w:t>.</w:t>
      </w:r>
      <w:r w:rsidR="006839C5">
        <w:rPr>
          <w:rFonts w:ascii="Times New Roman" w:hAnsi="Times New Roman" w:cs="Times New Roman"/>
          <w:sz w:val="24"/>
          <w:szCs w:val="24"/>
        </w:rPr>
        <w:t>84</w:t>
      </w:r>
      <w:r w:rsidR="00A420B5" w:rsidRPr="00D14C79">
        <w:rPr>
          <w:rFonts w:ascii="Times New Roman" w:hAnsi="Times New Roman" w:cs="Times New Roman"/>
          <w:sz w:val="24"/>
          <w:szCs w:val="24"/>
        </w:rPr>
        <w:t xml:space="preserve"> (95% CI 1</w:t>
      </w:r>
      <w:r w:rsidR="00A420B5" w:rsidRPr="002C034C">
        <w:rPr>
          <w:rFonts w:ascii="Times New Roman" w:hAnsi="Times New Roman" w:cs="Times New Roman"/>
          <w:sz w:val="24"/>
          <w:szCs w:val="24"/>
          <w:vertAlign w:val="superscript"/>
        </w:rPr>
        <w:t>.</w:t>
      </w:r>
      <w:r w:rsidR="00A420B5" w:rsidRPr="00D14C79">
        <w:rPr>
          <w:rFonts w:ascii="Times New Roman" w:hAnsi="Times New Roman" w:cs="Times New Roman"/>
          <w:sz w:val="24"/>
          <w:szCs w:val="24"/>
        </w:rPr>
        <w:t>0</w:t>
      </w:r>
      <w:r w:rsidR="006839C5">
        <w:rPr>
          <w:rFonts w:ascii="Times New Roman" w:hAnsi="Times New Roman" w:cs="Times New Roman"/>
          <w:sz w:val="24"/>
          <w:szCs w:val="24"/>
        </w:rPr>
        <w:t>4-3</w:t>
      </w:r>
      <w:r w:rsidR="00A420B5" w:rsidRPr="002C034C">
        <w:rPr>
          <w:rFonts w:ascii="Times New Roman" w:hAnsi="Times New Roman" w:cs="Times New Roman"/>
          <w:sz w:val="24"/>
          <w:szCs w:val="24"/>
          <w:vertAlign w:val="superscript"/>
        </w:rPr>
        <w:t>.</w:t>
      </w:r>
      <w:r w:rsidR="006839C5">
        <w:rPr>
          <w:rFonts w:ascii="Times New Roman" w:hAnsi="Times New Roman" w:cs="Times New Roman"/>
          <w:sz w:val="24"/>
          <w:szCs w:val="24"/>
        </w:rPr>
        <w:t>25</w:t>
      </w:r>
      <w:r w:rsidR="00A420B5" w:rsidRPr="00D14C79">
        <w:rPr>
          <w:rFonts w:ascii="Times New Roman" w:hAnsi="Times New Roman" w:cs="Times New Roman"/>
          <w:sz w:val="24"/>
          <w:szCs w:val="24"/>
        </w:rPr>
        <w:t>, I</w:t>
      </w:r>
      <w:r w:rsidR="00A420B5" w:rsidRPr="00D14C79">
        <w:rPr>
          <w:rFonts w:ascii="Times New Roman" w:hAnsi="Times New Roman" w:cs="Times New Roman"/>
          <w:sz w:val="24"/>
          <w:szCs w:val="24"/>
          <w:vertAlign w:val="superscript"/>
        </w:rPr>
        <w:t>2</w:t>
      </w:r>
      <w:r w:rsidR="00A420B5" w:rsidRPr="00D14C79">
        <w:rPr>
          <w:rFonts w:ascii="Times New Roman" w:hAnsi="Times New Roman" w:cs="Times New Roman"/>
          <w:sz w:val="24"/>
          <w:szCs w:val="24"/>
        </w:rPr>
        <w:t xml:space="preserve"> = 0)</w:t>
      </w:r>
      <w:r w:rsidR="0033326C">
        <w:rPr>
          <w:rFonts w:ascii="Times New Roman" w:hAnsi="Times New Roman" w:cs="Times New Roman"/>
          <w:sz w:val="24"/>
          <w:szCs w:val="24"/>
        </w:rPr>
        <w:t xml:space="preserve"> (Figure 4)</w:t>
      </w:r>
      <w:r w:rsidR="00A420B5" w:rsidRPr="00D14C79">
        <w:rPr>
          <w:rFonts w:ascii="Times New Roman" w:hAnsi="Times New Roman" w:cs="Times New Roman"/>
          <w:sz w:val="24"/>
          <w:szCs w:val="24"/>
        </w:rPr>
        <w:t>.</w:t>
      </w:r>
      <w:r w:rsidR="000F6713">
        <w:rPr>
          <w:rFonts w:ascii="Times New Roman" w:hAnsi="Times New Roman" w:cs="Times New Roman"/>
          <w:sz w:val="24"/>
          <w:szCs w:val="24"/>
        </w:rPr>
        <w:t xml:space="preserve"> </w:t>
      </w:r>
      <w:r>
        <w:rPr>
          <w:rFonts w:ascii="Times New Roman" w:hAnsi="Times New Roman" w:cs="Times New Roman"/>
          <w:sz w:val="24"/>
          <w:szCs w:val="24"/>
        </w:rPr>
        <w:t>Once the studies with no requirement for clinical symptoms were excluded</w:t>
      </w:r>
      <w:proofErr w:type="gramStart"/>
      <w:r w:rsidR="00F47C19">
        <w:rPr>
          <w:rFonts w:ascii="Times New Roman" w:hAnsi="Times New Roman" w:cs="Times New Roman"/>
          <w:sz w:val="24"/>
          <w:szCs w:val="24"/>
        </w:rPr>
        <w:t>,</w:t>
      </w:r>
      <w:r w:rsidRPr="00172DF2">
        <w:rPr>
          <w:rFonts w:ascii="Times New Roman" w:hAnsi="Times New Roman" w:cs="Times New Roman"/>
          <w:sz w:val="24"/>
          <w:szCs w:val="24"/>
          <w:vertAlign w:val="superscript"/>
        </w:rPr>
        <w:t>18,26</w:t>
      </w:r>
      <w:proofErr w:type="gramEnd"/>
      <w:r>
        <w:rPr>
          <w:rFonts w:ascii="Times New Roman" w:hAnsi="Times New Roman" w:cs="Times New Roman"/>
          <w:sz w:val="24"/>
          <w:szCs w:val="24"/>
        </w:rPr>
        <w:t xml:space="preserve"> </w:t>
      </w:r>
      <w:r w:rsidR="00F47C19">
        <w:rPr>
          <w:rFonts w:ascii="Times New Roman" w:hAnsi="Times New Roman" w:cs="Times New Roman"/>
          <w:sz w:val="24"/>
          <w:szCs w:val="24"/>
        </w:rPr>
        <w:t>t</w:t>
      </w:r>
      <w:r w:rsidR="006839C5">
        <w:rPr>
          <w:rFonts w:ascii="Times New Roman" w:hAnsi="Times New Roman" w:cs="Times New Roman"/>
          <w:sz w:val="24"/>
          <w:szCs w:val="24"/>
        </w:rPr>
        <w:t xml:space="preserve">he </w:t>
      </w:r>
      <w:r w:rsidR="00F47C19">
        <w:rPr>
          <w:rFonts w:ascii="Times New Roman" w:hAnsi="Times New Roman" w:cs="Times New Roman"/>
          <w:sz w:val="24"/>
          <w:szCs w:val="24"/>
        </w:rPr>
        <w:t xml:space="preserve">crude </w:t>
      </w:r>
      <w:r w:rsidR="00504E80">
        <w:rPr>
          <w:rFonts w:ascii="Times New Roman" w:hAnsi="Times New Roman" w:cs="Times New Roman"/>
          <w:sz w:val="24"/>
          <w:szCs w:val="24"/>
        </w:rPr>
        <w:t>OR</w:t>
      </w:r>
      <w:r w:rsidR="006839C5">
        <w:rPr>
          <w:rFonts w:ascii="Times New Roman" w:hAnsi="Times New Roman" w:cs="Times New Roman"/>
          <w:sz w:val="24"/>
          <w:szCs w:val="24"/>
        </w:rPr>
        <w:t xml:space="preserve"> </w:t>
      </w:r>
      <w:r w:rsidR="00F47C19">
        <w:rPr>
          <w:rFonts w:ascii="Times New Roman" w:hAnsi="Times New Roman" w:cs="Times New Roman"/>
          <w:sz w:val="24"/>
          <w:szCs w:val="24"/>
        </w:rPr>
        <w:t xml:space="preserve">in the </w:t>
      </w:r>
      <w:r w:rsidR="006839C5">
        <w:rPr>
          <w:rFonts w:ascii="Times New Roman" w:hAnsi="Times New Roman" w:cs="Times New Roman"/>
          <w:sz w:val="24"/>
          <w:szCs w:val="24"/>
        </w:rPr>
        <w:t xml:space="preserve"> only study with more than seven stars</w:t>
      </w:r>
      <w:r w:rsidR="00504E80" w:rsidRPr="002C034C">
        <w:rPr>
          <w:rFonts w:ascii="Times New Roman" w:hAnsi="Times New Roman" w:cs="Times New Roman"/>
          <w:sz w:val="24"/>
          <w:szCs w:val="24"/>
          <w:vertAlign w:val="superscript"/>
        </w:rPr>
        <w:t>22</w:t>
      </w:r>
      <w:r w:rsidR="006839C5">
        <w:rPr>
          <w:rFonts w:ascii="Times New Roman" w:hAnsi="Times New Roman" w:cs="Times New Roman"/>
          <w:sz w:val="24"/>
          <w:szCs w:val="24"/>
        </w:rPr>
        <w:t xml:space="preserve"> </w:t>
      </w:r>
      <w:r w:rsidR="00F47C19">
        <w:rPr>
          <w:rFonts w:ascii="Times New Roman" w:hAnsi="Times New Roman" w:cs="Times New Roman"/>
          <w:sz w:val="24"/>
          <w:szCs w:val="24"/>
        </w:rPr>
        <w:t xml:space="preserve">was </w:t>
      </w:r>
      <w:r w:rsidR="006839C5">
        <w:rPr>
          <w:rFonts w:ascii="Times New Roman" w:hAnsi="Times New Roman" w:cs="Times New Roman"/>
          <w:sz w:val="24"/>
          <w:szCs w:val="24"/>
        </w:rPr>
        <w:t xml:space="preserve"> 1</w:t>
      </w:r>
      <w:r w:rsidR="006839C5" w:rsidRPr="002C034C">
        <w:rPr>
          <w:rFonts w:ascii="Times New Roman" w:hAnsi="Times New Roman" w:cs="Times New Roman"/>
          <w:sz w:val="24"/>
          <w:szCs w:val="24"/>
          <w:vertAlign w:val="superscript"/>
        </w:rPr>
        <w:t>.</w:t>
      </w:r>
      <w:r w:rsidR="006839C5">
        <w:rPr>
          <w:rFonts w:ascii="Times New Roman" w:hAnsi="Times New Roman" w:cs="Times New Roman"/>
          <w:sz w:val="24"/>
          <w:szCs w:val="24"/>
        </w:rPr>
        <w:t>95 (1</w:t>
      </w:r>
      <w:r w:rsidR="006839C5" w:rsidRPr="002C034C">
        <w:rPr>
          <w:rFonts w:ascii="Times New Roman" w:hAnsi="Times New Roman" w:cs="Times New Roman"/>
          <w:sz w:val="24"/>
          <w:szCs w:val="24"/>
          <w:vertAlign w:val="superscript"/>
        </w:rPr>
        <w:t>.</w:t>
      </w:r>
      <w:r w:rsidR="006839C5">
        <w:rPr>
          <w:rFonts w:ascii="Times New Roman" w:hAnsi="Times New Roman" w:cs="Times New Roman"/>
          <w:sz w:val="24"/>
          <w:szCs w:val="24"/>
        </w:rPr>
        <w:t>00 – 3</w:t>
      </w:r>
      <w:r w:rsidR="006839C5" w:rsidRPr="002C034C">
        <w:rPr>
          <w:rFonts w:ascii="Times New Roman" w:hAnsi="Times New Roman" w:cs="Times New Roman"/>
          <w:sz w:val="24"/>
          <w:szCs w:val="24"/>
          <w:vertAlign w:val="superscript"/>
        </w:rPr>
        <w:t>.</w:t>
      </w:r>
      <w:r w:rsidR="006839C5">
        <w:rPr>
          <w:rFonts w:ascii="Times New Roman" w:hAnsi="Times New Roman" w:cs="Times New Roman"/>
          <w:sz w:val="24"/>
          <w:szCs w:val="24"/>
        </w:rPr>
        <w:t xml:space="preserve">75).  </w:t>
      </w:r>
    </w:p>
    <w:p w14:paraId="2CA38975" w14:textId="75E009A0" w:rsidR="00A420B5" w:rsidRDefault="00F47C19" w:rsidP="00F47C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A420B5" w:rsidRPr="00D14C79">
        <w:rPr>
          <w:rFonts w:ascii="Times New Roman" w:hAnsi="Times New Roman" w:cs="Times New Roman"/>
          <w:sz w:val="24"/>
          <w:szCs w:val="24"/>
        </w:rPr>
        <w:t>ther outcomes reported in the literature</w:t>
      </w:r>
      <w:r>
        <w:rPr>
          <w:rFonts w:ascii="Times New Roman" w:hAnsi="Times New Roman" w:cs="Times New Roman"/>
          <w:sz w:val="24"/>
          <w:szCs w:val="24"/>
        </w:rPr>
        <w:t xml:space="preserve"> but n</w:t>
      </w:r>
      <w:r w:rsidRPr="00D14C79">
        <w:rPr>
          <w:rFonts w:ascii="Times New Roman" w:hAnsi="Times New Roman" w:cs="Times New Roman"/>
          <w:sz w:val="24"/>
          <w:szCs w:val="24"/>
        </w:rPr>
        <w:t>ot part of the objectives of th</w:t>
      </w:r>
      <w:r>
        <w:rPr>
          <w:rFonts w:ascii="Times New Roman" w:hAnsi="Times New Roman" w:cs="Times New Roman"/>
          <w:sz w:val="24"/>
          <w:szCs w:val="24"/>
        </w:rPr>
        <w:t xml:space="preserve">is </w:t>
      </w:r>
      <w:r w:rsidRPr="00D14C79">
        <w:rPr>
          <w:rFonts w:ascii="Times New Roman" w:hAnsi="Times New Roman" w:cs="Times New Roman"/>
          <w:sz w:val="24"/>
          <w:szCs w:val="24"/>
        </w:rPr>
        <w:t xml:space="preserve">study </w:t>
      </w:r>
      <w:r w:rsidR="00A420B5" w:rsidRPr="00D14C79">
        <w:rPr>
          <w:rFonts w:ascii="Times New Roman" w:hAnsi="Times New Roman" w:cs="Times New Roman"/>
          <w:sz w:val="24"/>
          <w:szCs w:val="24"/>
        </w:rPr>
        <w:t xml:space="preserve">included </w:t>
      </w:r>
      <w:r w:rsidR="00013499">
        <w:rPr>
          <w:rFonts w:ascii="Times New Roman" w:hAnsi="Times New Roman" w:cs="Times New Roman"/>
          <w:sz w:val="24"/>
          <w:szCs w:val="24"/>
        </w:rPr>
        <w:t>three</w:t>
      </w:r>
      <w:r w:rsidR="00A420B5" w:rsidRPr="00D14C79">
        <w:rPr>
          <w:rFonts w:ascii="Times New Roman" w:hAnsi="Times New Roman" w:cs="Times New Roman"/>
          <w:sz w:val="24"/>
          <w:szCs w:val="24"/>
        </w:rPr>
        <w:t xml:space="preserve"> </w:t>
      </w:r>
      <w:r w:rsidR="0016156E">
        <w:rPr>
          <w:rFonts w:ascii="Times New Roman" w:hAnsi="Times New Roman" w:cs="Times New Roman"/>
          <w:sz w:val="24"/>
          <w:szCs w:val="24"/>
        </w:rPr>
        <w:t>cases of congenital mal formation</w:t>
      </w:r>
      <w:proofErr w:type="gramStart"/>
      <w:r w:rsidR="0016156E">
        <w:rPr>
          <w:rFonts w:ascii="Times New Roman" w:hAnsi="Times New Roman" w:cs="Times New Roman"/>
          <w:sz w:val="24"/>
          <w:szCs w:val="24"/>
        </w:rPr>
        <w:t>,</w:t>
      </w:r>
      <w:r w:rsidR="00504E80" w:rsidRPr="002C034C">
        <w:rPr>
          <w:rFonts w:ascii="Times New Roman" w:hAnsi="Times New Roman" w:cs="Times New Roman"/>
          <w:sz w:val="24"/>
          <w:szCs w:val="24"/>
          <w:vertAlign w:val="superscript"/>
        </w:rPr>
        <w:t>20</w:t>
      </w:r>
      <w:proofErr w:type="gramEnd"/>
      <w:r w:rsidR="00A420B5" w:rsidRPr="00BA1A9F">
        <w:rPr>
          <w:rFonts w:ascii="Times New Roman" w:hAnsi="Times New Roman" w:cs="Times New Roman"/>
          <w:sz w:val="24"/>
          <w:szCs w:val="24"/>
        </w:rPr>
        <w:t xml:space="preserve"> fetal distress,</w:t>
      </w:r>
      <w:r w:rsidR="0028776F" w:rsidRPr="002C034C">
        <w:rPr>
          <w:rFonts w:ascii="Times New Roman" w:hAnsi="Times New Roman" w:cs="Times New Roman"/>
          <w:sz w:val="24"/>
          <w:szCs w:val="24"/>
          <w:vertAlign w:val="superscript"/>
        </w:rPr>
        <w:t>20,21</w:t>
      </w:r>
      <w:r w:rsidR="00A420B5" w:rsidRPr="00BA1A9F">
        <w:rPr>
          <w:rFonts w:ascii="Times New Roman" w:hAnsi="Times New Roman" w:cs="Times New Roman"/>
          <w:sz w:val="24"/>
          <w:szCs w:val="24"/>
        </w:rPr>
        <w:t xml:space="preserve"> perinatal death,</w:t>
      </w:r>
      <w:r w:rsidR="0028776F" w:rsidRPr="002C034C">
        <w:rPr>
          <w:rFonts w:ascii="Times New Roman" w:hAnsi="Times New Roman" w:cs="Times New Roman"/>
          <w:sz w:val="24"/>
          <w:szCs w:val="24"/>
          <w:vertAlign w:val="superscript"/>
        </w:rPr>
        <w:t>32</w:t>
      </w:r>
      <w:r w:rsidR="00A420B5" w:rsidRPr="00BA1A9F">
        <w:rPr>
          <w:rFonts w:ascii="Times New Roman" w:hAnsi="Times New Roman" w:cs="Times New Roman"/>
          <w:sz w:val="24"/>
          <w:szCs w:val="24"/>
        </w:rPr>
        <w:t xml:space="preserve"> as well threat of premature</w:t>
      </w:r>
      <w:r w:rsidR="0016156E">
        <w:rPr>
          <w:rFonts w:ascii="Times New Roman" w:hAnsi="Times New Roman" w:cs="Times New Roman"/>
          <w:sz w:val="24"/>
          <w:szCs w:val="24"/>
        </w:rPr>
        <w:t xml:space="preserve"> delivery</w:t>
      </w:r>
      <w:r w:rsidR="00A420B5" w:rsidRPr="00BA1A9F">
        <w:rPr>
          <w:rFonts w:ascii="Times New Roman" w:hAnsi="Times New Roman" w:cs="Times New Roman"/>
          <w:sz w:val="24"/>
          <w:szCs w:val="24"/>
        </w:rPr>
        <w:t>.</w:t>
      </w:r>
      <w:r w:rsidR="0028776F" w:rsidRPr="002C034C">
        <w:rPr>
          <w:rFonts w:ascii="Times New Roman" w:hAnsi="Times New Roman" w:cs="Times New Roman"/>
          <w:sz w:val="24"/>
          <w:szCs w:val="24"/>
          <w:vertAlign w:val="superscript"/>
        </w:rPr>
        <w:t>21</w:t>
      </w:r>
      <w:r w:rsidR="00A420B5" w:rsidRPr="00BA1A9F">
        <w:rPr>
          <w:rFonts w:ascii="Times New Roman" w:hAnsi="Times New Roman" w:cs="Times New Roman"/>
          <w:sz w:val="24"/>
          <w:szCs w:val="24"/>
        </w:rPr>
        <w:t xml:space="preserve">   </w:t>
      </w:r>
    </w:p>
    <w:p w14:paraId="2C3CB1B1" w14:textId="77777777" w:rsidR="00630CAE" w:rsidRDefault="00630CAE" w:rsidP="00F448A5">
      <w:pPr>
        <w:spacing w:after="0" w:line="360" w:lineRule="auto"/>
        <w:ind w:firstLine="720"/>
        <w:jc w:val="both"/>
        <w:rPr>
          <w:rFonts w:ascii="Times New Roman" w:hAnsi="Times New Roman" w:cs="Times New Roman"/>
          <w:sz w:val="24"/>
          <w:szCs w:val="24"/>
        </w:rPr>
      </w:pPr>
    </w:p>
    <w:p w14:paraId="662EE20F" w14:textId="77777777" w:rsidR="00F448A5" w:rsidRDefault="00F448A5" w:rsidP="00F448A5">
      <w:pPr>
        <w:spacing w:after="0" w:line="360" w:lineRule="auto"/>
        <w:ind w:firstLine="720"/>
        <w:jc w:val="both"/>
        <w:rPr>
          <w:rFonts w:ascii="Times New Roman" w:hAnsi="Times New Roman" w:cs="Times New Roman"/>
          <w:sz w:val="24"/>
          <w:szCs w:val="24"/>
        </w:rPr>
      </w:pPr>
      <w:r w:rsidRPr="005E7C86">
        <w:rPr>
          <w:rFonts w:ascii="Times New Roman" w:hAnsi="Times New Roman" w:cs="Times New Roman"/>
          <w:sz w:val="24"/>
          <w:szCs w:val="24"/>
        </w:rPr>
        <w:t xml:space="preserve">Discussion </w:t>
      </w:r>
    </w:p>
    <w:p w14:paraId="2FA35635" w14:textId="77777777" w:rsidR="00F448A5" w:rsidRDefault="00F448A5" w:rsidP="00F448A5">
      <w:pPr>
        <w:spacing w:after="0" w:line="360" w:lineRule="auto"/>
        <w:ind w:firstLine="720"/>
        <w:jc w:val="both"/>
        <w:rPr>
          <w:rFonts w:ascii="Times New Roman" w:hAnsi="Times New Roman" w:cs="Times New Roman"/>
          <w:sz w:val="24"/>
          <w:szCs w:val="24"/>
        </w:rPr>
      </w:pPr>
    </w:p>
    <w:p w14:paraId="282EF34A" w14:textId="2B9F5B3E" w:rsidR="00F448A5" w:rsidRDefault="00F448A5" w:rsidP="00F448A5">
      <w:pPr>
        <w:autoSpaceDE w:val="0"/>
        <w:autoSpaceDN w:val="0"/>
        <w:adjustRightInd w:val="0"/>
        <w:spacing w:after="0" w:line="360" w:lineRule="auto"/>
        <w:ind w:firstLine="720"/>
        <w:jc w:val="both"/>
        <w:rPr>
          <w:rFonts w:ascii="Times New Roman" w:eastAsia="ScalaLancetPro" w:hAnsi="Times New Roman" w:cs="Times New Roman"/>
          <w:sz w:val="24"/>
          <w:szCs w:val="24"/>
        </w:rPr>
      </w:pPr>
      <w:r w:rsidRPr="00393B6B">
        <w:rPr>
          <w:rFonts w:ascii="Times New Roman" w:hAnsi="Times New Roman" w:cs="Times New Roman"/>
          <w:sz w:val="24"/>
          <w:szCs w:val="24"/>
        </w:rPr>
        <w:t xml:space="preserve">We systematically reviewed 16 studies </w:t>
      </w:r>
      <w:r w:rsidR="00F47C19">
        <w:rPr>
          <w:rFonts w:ascii="Times New Roman" w:hAnsi="Times New Roman" w:cs="Times New Roman"/>
          <w:sz w:val="24"/>
          <w:szCs w:val="24"/>
        </w:rPr>
        <w:t>o</w:t>
      </w:r>
      <w:r w:rsidRPr="00393B6B">
        <w:rPr>
          <w:rFonts w:ascii="Times New Roman" w:hAnsi="Times New Roman" w:cs="Times New Roman"/>
          <w:sz w:val="24"/>
          <w:szCs w:val="24"/>
        </w:rPr>
        <w:t xml:space="preserve">f </w:t>
      </w:r>
      <w:r>
        <w:rPr>
          <w:rFonts w:ascii="Times New Roman" w:hAnsi="Times New Roman" w:cs="Times New Roman"/>
          <w:sz w:val="24"/>
          <w:szCs w:val="24"/>
        </w:rPr>
        <w:t xml:space="preserve">maternal </w:t>
      </w:r>
      <w:r w:rsidRPr="00393B6B">
        <w:rPr>
          <w:rFonts w:ascii="Times New Roman" w:hAnsi="Times New Roman" w:cs="Times New Roman"/>
          <w:sz w:val="24"/>
          <w:szCs w:val="24"/>
        </w:rPr>
        <w:t xml:space="preserve">dengue </w:t>
      </w:r>
      <w:r w:rsidR="00F47C19">
        <w:rPr>
          <w:rFonts w:ascii="Times New Roman" w:hAnsi="Times New Roman" w:cs="Times New Roman"/>
          <w:sz w:val="24"/>
          <w:szCs w:val="24"/>
        </w:rPr>
        <w:t xml:space="preserve">and adverse </w:t>
      </w:r>
      <w:r>
        <w:rPr>
          <w:rFonts w:ascii="Times New Roman" w:hAnsi="Times New Roman" w:cs="Times New Roman"/>
          <w:sz w:val="24"/>
          <w:szCs w:val="24"/>
        </w:rPr>
        <w:t>fetal o</w:t>
      </w:r>
      <w:r w:rsidRPr="00393B6B">
        <w:rPr>
          <w:rFonts w:ascii="Times New Roman" w:hAnsi="Times New Roman" w:cs="Times New Roman"/>
          <w:sz w:val="24"/>
          <w:szCs w:val="24"/>
        </w:rPr>
        <w:t xml:space="preserve">utcomes (miscarriage, stillbirth, preterm birth and low birth weight). </w:t>
      </w:r>
      <w:r w:rsidR="00F47C19">
        <w:rPr>
          <w:rFonts w:ascii="Times New Roman" w:hAnsi="Times New Roman" w:cs="Times New Roman"/>
          <w:sz w:val="24"/>
          <w:szCs w:val="24"/>
        </w:rPr>
        <w:t>T</w:t>
      </w:r>
      <w:r w:rsidR="00F47C19" w:rsidRPr="00393B6B">
        <w:rPr>
          <w:rFonts w:ascii="Times New Roman" w:hAnsi="Times New Roman" w:cs="Times New Roman"/>
          <w:sz w:val="24"/>
          <w:szCs w:val="24"/>
        </w:rPr>
        <w:t xml:space="preserve">he evidence </w:t>
      </w:r>
      <w:r w:rsidRPr="00393B6B">
        <w:rPr>
          <w:rFonts w:ascii="Times New Roman" w:hAnsi="Times New Roman" w:cs="Times New Roman"/>
          <w:sz w:val="24"/>
          <w:szCs w:val="24"/>
        </w:rPr>
        <w:t xml:space="preserve">from these published studies suggests that </w:t>
      </w:r>
      <w:r w:rsidR="00A420B5">
        <w:rPr>
          <w:rFonts w:ascii="Times New Roman" w:hAnsi="Times New Roman" w:cs="Times New Roman"/>
          <w:sz w:val="24"/>
          <w:szCs w:val="24"/>
        </w:rPr>
        <w:t xml:space="preserve">symptomatic </w:t>
      </w:r>
      <w:r w:rsidRPr="00393B6B">
        <w:rPr>
          <w:rFonts w:ascii="Times New Roman" w:hAnsi="Times New Roman" w:cs="Times New Roman"/>
          <w:sz w:val="24"/>
          <w:szCs w:val="24"/>
        </w:rPr>
        <w:t xml:space="preserve">dengue during pregnancy is associated with </w:t>
      </w:r>
      <w:r w:rsidR="0016156E" w:rsidRPr="00393B6B">
        <w:rPr>
          <w:rFonts w:ascii="Times New Roman" w:hAnsi="Times New Roman" w:cs="Times New Roman"/>
          <w:sz w:val="24"/>
          <w:szCs w:val="24"/>
        </w:rPr>
        <w:t xml:space="preserve">negative </w:t>
      </w:r>
      <w:r w:rsidRPr="00393B6B">
        <w:rPr>
          <w:rFonts w:ascii="Times New Roman" w:hAnsi="Times New Roman" w:cs="Times New Roman"/>
          <w:sz w:val="24"/>
          <w:szCs w:val="24"/>
        </w:rPr>
        <w:t xml:space="preserve">fetal outcomes. </w:t>
      </w:r>
      <w:r w:rsidR="0016156E">
        <w:rPr>
          <w:rFonts w:ascii="Times New Roman" w:hAnsi="Times New Roman" w:cs="Times New Roman"/>
          <w:sz w:val="24"/>
          <w:szCs w:val="24"/>
        </w:rPr>
        <w:t xml:space="preserve"> </w:t>
      </w:r>
    </w:p>
    <w:p w14:paraId="3E515921" w14:textId="33A5F31B" w:rsidR="00967986" w:rsidRPr="001B41C6" w:rsidRDefault="0016156E" w:rsidP="0096798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ScalaLancetPro" w:hAnsi="Times New Roman" w:cs="Times New Roman"/>
          <w:sz w:val="24"/>
          <w:szCs w:val="24"/>
        </w:rPr>
        <w:t xml:space="preserve">The association between dengue and negative fetal outcomes </w:t>
      </w:r>
      <w:r w:rsidR="00A36F0A">
        <w:rPr>
          <w:rFonts w:ascii="Times New Roman" w:eastAsia="ScalaLancetPro" w:hAnsi="Times New Roman" w:cs="Times New Roman"/>
          <w:sz w:val="24"/>
          <w:szCs w:val="24"/>
        </w:rPr>
        <w:t xml:space="preserve">is </w:t>
      </w:r>
      <w:r w:rsidR="00630CAE">
        <w:rPr>
          <w:rFonts w:ascii="Times New Roman" w:eastAsia="ScalaLancetPro" w:hAnsi="Times New Roman" w:cs="Times New Roman"/>
          <w:sz w:val="24"/>
          <w:szCs w:val="24"/>
        </w:rPr>
        <w:t>biologically</w:t>
      </w:r>
      <w:r w:rsidR="00A36F0A">
        <w:rPr>
          <w:rFonts w:ascii="Times New Roman" w:eastAsia="ScalaLancetPro" w:hAnsi="Times New Roman" w:cs="Times New Roman"/>
          <w:sz w:val="24"/>
          <w:szCs w:val="24"/>
        </w:rPr>
        <w:t xml:space="preserve"> plausible</w:t>
      </w:r>
      <w:r>
        <w:rPr>
          <w:rFonts w:ascii="Times New Roman" w:eastAsia="ScalaLancetPro" w:hAnsi="Times New Roman" w:cs="Times New Roman"/>
          <w:sz w:val="24"/>
          <w:szCs w:val="24"/>
        </w:rPr>
        <w:t xml:space="preserve">: </w:t>
      </w:r>
      <w:r w:rsidR="00967986">
        <w:rPr>
          <w:rFonts w:ascii="Times New Roman" w:eastAsia="ScalaLancetPro" w:hAnsi="Times New Roman" w:cs="Times New Roman"/>
          <w:sz w:val="24"/>
          <w:szCs w:val="24"/>
        </w:rPr>
        <w:t xml:space="preserve"> </w:t>
      </w:r>
      <w:r w:rsidR="00967986">
        <w:rPr>
          <w:rFonts w:ascii="Times New Roman" w:hAnsi="Times New Roman" w:cs="Times New Roman"/>
          <w:sz w:val="24"/>
          <w:szCs w:val="24"/>
          <w:shd w:val="clear" w:color="auto" w:fill="FFFFFF"/>
          <w:lang w:val="en-US"/>
        </w:rPr>
        <w:t>d</w:t>
      </w:r>
      <w:r w:rsidR="00967986" w:rsidRPr="001B41C6">
        <w:rPr>
          <w:rFonts w:ascii="Times New Roman" w:hAnsi="Times New Roman" w:cs="Times New Roman"/>
          <w:sz w:val="24"/>
          <w:szCs w:val="24"/>
          <w:shd w:val="clear" w:color="auto" w:fill="FFFFFF"/>
          <w:lang w:val="en-US"/>
        </w:rPr>
        <w:t xml:space="preserve">engue </w:t>
      </w:r>
      <w:r>
        <w:rPr>
          <w:rFonts w:ascii="Times New Roman" w:hAnsi="Times New Roman" w:cs="Times New Roman"/>
          <w:sz w:val="24"/>
          <w:szCs w:val="24"/>
          <w:shd w:val="clear" w:color="auto" w:fill="FFFFFF"/>
          <w:lang w:val="en-US"/>
        </w:rPr>
        <w:t xml:space="preserve">leads to </w:t>
      </w:r>
      <w:r w:rsidR="00967986" w:rsidRPr="001B41C6">
        <w:rPr>
          <w:rFonts w:ascii="Times New Roman" w:hAnsi="Times New Roman" w:cs="Times New Roman"/>
          <w:sz w:val="24"/>
          <w:szCs w:val="24"/>
          <w:shd w:val="clear" w:color="auto" w:fill="FFFFFF"/>
          <w:lang w:val="en-US"/>
        </w:rPr>
        <w:t>pathological changes</w:t>
      </w:r>
      <w:r w:rsidR="00967986">
        <w:rPr>
          <w:rFonts w:ascii="Times New Roman" w:hAnsi="Times New Roman" w:cs="Times New Roman"/>
          <w:sz w:val="24"/>
          <w:szCs w:val="24"/>
          <w:shd w:val="clear" w:color="auto" w:fill="FFFFFF"/>
          <w:lang w:val="en-US"/>
        </w:rPr>
        <w:t xml:space="preserve"> such as increase</w:t>
      </w:r>
      <w:r>
        <w:rPr>
          <w:rFonts w:ascii="Times New Roman" w:hAnsi="Times New Roman" w:cs="Times New Roman"/>
          <w:sz w:val="24"/>
          <w:szCs w:val="24"/>
          <w:shd w:val="clear" w:color="auto" w:fill="FFFFFF"/>
          <w:lang w:val="en-US"/>
        </w:rPr>
        <w:t>d</w:t>
      </w:r>
      <w:r w:rsidR="00967986">
        <w:rPr>
          <w:rFonts w:ascii="Times New Roman" w:hAnsi="Times New Roman" w:cs="Times New Roman"/>
          <w:sz w:val="24"/>
          <w:szCs w:val="24"/>
          <w:shd w:val="clear" w:color="auto" w:fill="FFFFFF"/>
          <w:lang w:val="en-US"/>
        </w:rPr>
        <w:t xml:space="preserve"> </w:t>
      </w:r>
      <w:r w:rsidR="00967986" w:rsidRPr="001B41C6">
        <w:rPr>
          <w:rFonts w:ascii="Times New Roman" w:hAnsi="Times New Roman" w:cs="Times New Roman"/>
          <w:sz w:val="24"/>
          <w:szCs w:val="24"/>
          <w:shd w:val="clear" w:color="auto" w:fill="FFFFFF"/>
        </w:rPr>
        <w:t>production of pro inflammatory cytokines</w:t>
      </w:r>
      <w:r w:rsidR="00967986" w:rsidRPr="001B41C6">
        <w:rPr>
          <w:rFonts w:ascii="Times New Roman" w:hAnsi="Times New Roman" w:cs="Times New Roman"/>
          <w:sz w:val="24"/>
          <w:szCs w:val="24"/>
          <w:shd w:val="clear" w:color="auto" w:fill="FFFFFF"/>
          <w:lang w:val="en-US"/>
        </w:rPr>
        <w:t xml:space="preserve">, including </w:t>
      </w:r>
      <w:r w:rsidR="00967986" w:rsidRPr="001B41C6">
        <w:rPr>
          <w:rFonts w:ascii="Times New Roman" w:hAnsi="Times New Roman" w:cs="Times New Roman"/>
          <w:sz w:val="24"/>
          <w:szCs w:val="24"/>
          <w:shd w:val="clear" w:color="auto" w:fill="FFFFFF"/>
        </w:rPr>
        <w:t>interleukin</w:t>
      </w:r>
      <w:r w:rsidR="00967986" w:rsidRPr="001B41C6">
        <w:rPr>
          <w:rFonts w:ascii="Times New Roman" w:hAnsi="Times New Roman" w:cs="Times New Roman"/>
          <w:sz w:val="24"/>
          <w:szCs w:val="24"/>
          <w:shd w:val="clear" w:color="auto" w:fill="FFFFFF"/>
          <w:lang w:val="en-US"/>
        </w:rPr>
        <w:t xml:space="preserve">-6 (IL-6), </w:t>
      </w:r>
      <w:r w:rsidR="00967986" w:rsidRPr="001B41C6">
        <w:rPr>
          <w:rFonts w:ascii="Times New Roman" w:hAnsi="Times New Roman" w:cs="Times New Roman"/>
          <w:sz w:val="24"/>
          <w:szCs w:val="24"/>
          <w:shd w:val="clear" w:color="auto" w:fill="FFFFFF"/>
        </w:rPr>
        <w:t>interleukin</w:t>
      </w:r>
      <w:r w:rsidR="00967986" w:rsidRPr="001B41C6">
        <w:rPr>
          <w:rFonts w:ascii="Times New Roman" w:hAnsi="Times New Roman" w:cs="Times New Roman"/>
          <w:sz w:val="24"/>
          <w:szCs w:val="24"/>
          <w:shd w:val="clear" w:color="auto" w:fill="FFFFFF"/>
          <w:lang w:val="en-US"/>
        </w:rPr>
        <w:t xml:space="preserve">-8 (IL-8), </w:t>
      </w:r>
      <w:r w:rsidR="00967986" w:rsidRPr="001B41C6">
        <w:rPr>
          <w:rFonts w:ascii="Times New Roman" w:hAnsi="Times New Roman" w:cs="Times New Roman"/>
          <w:sz w:val="24"/>
          <w:szCs w:val="24"/>
          <w:shd w:val="clear" w:color="auto" w:fill="FFFFFF"/>
        </w:rPr>
        <w:t>tumour necrosis factor α</w:t>
      </w:r>
      <w:r w:rsidR="00967986" w:rsidRPr="001B41C6">
        <w:rPr>
          <w:rFonts w:ascii="Times New Roman" w:hAnsi="Times New Roman" w:cs="Times New Roman"/>
          <w:sz w:val="24"/>
          <w:szCs w:val="24"/>
          <w:shd w:val="clear" w:color="auto" w:fill="FFFFFF"/>
          <w:lang w:val="en-US"/>
        </w:rPr>
        <w:t xml:space="preserve"> (TNF-</w:t>
      </w:r>
      <w:r w:rsidR="00967986" w:rsidRPr="001B41C6">
        <w:rPr>
          <w:rFonts w:ascii="Times New Roman" w:hAnsi="Times New Roman" w:cs="Times New Roman"/>
          <w:sz w:val="24"/>
          <w:szCs w:val="24"/>
          <w:shd w:val="clear" w:color="auto" w:fill="FFFFFF"/>
        </w:rPr>
        <w:t>α</w:t>
      </w:r>
      <w:proofErr w:type="gramStart"/>
      <w:r w:rsidR="00967986" w:rsidRPr="001B41C6">
        <w:rPr>
          <w:rFonts w:ascii="Times New Roman" w:hAnsi="Times New Roman" w:cs="Times New Roman"/>
          <w:sz w:val="24"/>
          <w:szCs w:val="24"/>
          <w:shd w:val="clear" w:color="auto" w:fill="FFFFFF"/>
        </w:rPr>
        <w:t>)</w:t>
      </w:r>
      <w:r w:rsidR="0028776F" w:rsidRPr="002C034C">
        <w:rPr>
          <w:rFonts w:ascii="Times New Roman" w:hAnsi="Times New Roman" w:cs="Times New Roman"/>
          <w:sz w:val="24"/>
          <w:szCs w:val="24"/>
          <w:shd w:val="clear" w:color="auto" w:fill="FFFFFF"/>
          <w:vertAlign w:val="superscript"/>
        </w:rPr>
        <w:t>4</w:t>
      </w:r>
      <w:proofErr w:type="gramEnd"/>
      <w:r w:rsidR="00967986">
        <w:rPr>
          <w:rFonts w:ascii="Times New Roman" w:hAnsi="Times New Roman" w:cs="Times New Roman"/>
          <w:sz w:val="24"/>
          <w:szCs w:val="24"/>
          <w:shd w:val="clear" w:color="auto" w:fill="FFFFFF"/>
          <w:lang w:val="en-US"/>
        </w:rPr>
        <w:t xml:space="preserve"> that can activate the uterus</w:t>
      </w:r>
      <w:r>
        <w:rPr>
          <w:rFonts w:ascii="Times New Roman" w:hAnsi="Times New Roman" w:cs="Times New Roman"/>
          <w:sz w:val="24"/>
          <w:szCs w:val="24"/>
          <w:shd w:val="clear" w:color="auto" w:fill="FFFFFF"/>
          <w:lang w:val="en-US"/>
        </w:rPr>
        <w:t xml:space="preserve">, </w:t>
      </w:r>
      <w:r w:rsidR="00967986" w:rsidRPr="001B41C6">
        <w:rPr>
          <w:rFonts w:ascii="Times New Roman" w:hAnsi="Times New Roman" w:cs="Times New Roman"/>
          <w:sz w:val="24"/>
          <w:szCs w:val="24"/>
          <w:shd w:val="clear" w:color="auto" w:fill="FFFFFF"/>
        </w:rPr>
        <w:t>through stimulation of production of uterine activation proteins</w:t>
      </w:r>
      <w:r>
        <w:rPr>
          <w:rFonts w:ascii="Times New Roman" w:hAnsi="Times New Roman" w:cs="Times New Roman"/>
          <w:sz w:val="24"/>
          <w:szCs w:val="24"/>
          <w:shd w:val="clear" w:color="auto" w:fill="FFFFFF"/>
        </w:rPr>
        <w:t>. T</w:t>
      </w:r>
      <w:r w:rsidR="00967986" w:rsidRPr="001B41C6">
        <w:rPr>
          <w:rFonts w:ascii="Times New Roman" w:hAnsi="Times New Roman" w:cs="Times New Roman"/>
          <w:sz w:val="24"/>
          <w:szCs w:val="24"/>
        </w:rPr>
        <w:t xml:space="preserve">hese can induce uterine contractions </w:t>
      </w:r>
      <w:r w:rsidR="00967986" w:rsidRPr="001B41C6">
        <w:rPr>
          <w:rFonts w:ascii="Times New Roman" w:hAnsi="Times New Roman" w:cs="Times New Roman"/>
          <w:sz w:val="24"/>
          <w:szCs w:val="24"/>
          <w:shd w:val="clear" w:color="auto" w:fill="FFFFFF"/>
          <w:lang w:val="en-US"/>
        </w:rPr>
        <w:t>culminating in a preterm delivery.</w:t>
      </w:r>
      <w:r w:rsidR="0028776F" w:rsidRPr="002C034C">
        <w:rPr>
          <w:rFonts w:ascii="Times New Roman" w:hAnsi="Times New Roman" w:cs="Times New Roman"/>
          <w:sz w:val="24"/>
          <w:szCs w:val="24"/>
          <w:shd w:val="clear" w:color="auto" w:fill="FFFFFF"/>
          <w:vertAlign w:val="superscript"/>
          <w:lang w:val="en-US"/>
        </w:rPr>
        <w:t>34,35</w:t>
      </w:r>
      <w:r w:rsidR="00967986" w:rsidRPr="001B41C6">
        <w:rPr>
          <w:rFonts w:ascii="Times New Roman" w:hAnsi="Times New Roman" w:cs="Times New Roman"/>
          <w:sz w:val="24"/>
          <w:szCs w:val="24"/>
          <w:shd w:val="clear" w:color="auto" w:fill="FFFFFF"/>
          <w:lang w:val="en-US"/>
        </w:rPr>
        <w:t xml:space="preserve"> Disease symptoms for instance thrombocytopenia, plasma leakage or hemorrhagic tendency secondary to dengue hemorrhagic fever (DHF) could result in </w:t>
      </w:r>
      <w:r w:rsidR="00967986" w:rsidRPr="001B41C6">
        <w:rPr>
          <w:rFonts w:ascii="Times New Roman" w:hAnsi="Times New Roman" w:cs="Times New Roman"/>
          <w:sz w:val="24"/>
          <w:szCs w:val="24"/>
          <w:shd w:val="clear" w:color="auto" w:fill="FFFFFF"/>
        </w:rPr>
        <w:t xml:space="preserve">damage in placental circulation </w:t>
      </w:r>
      <w:r>
        <w:rPr>
          <w:rFonts w:ascii="Times New Roman" w:hAnsi="Times New Roman" w:cs="Times New Roman"/>
          <w:sz w:val="24"/>
          <w:szCs w:val="24"/>
          <w:shd w:val="clear" w:color="auto" w:fill="FFFFFF"/>
        </w:rPr>
        <w:t xml:space="preserve">with </w:t>
      </w:r>
      <w:r w:rsidR="00967986" w:rsidRPr="001B41C6">
        <w:rPr>
          <w:rFonts w:ascii="Times New Roman" w:hAnsi="Times New Roman" w:cs="Times New Roman"/>
          <w:sz w:val="24"/>
          <w:szCs w:val="24"/>
          <w:shd w:val="clear" w:color="auto" w:fill="FFFFFF"/>
        </w:rPr>
        <w:t>consequences to fetus, including stillbirth</w:t>
      </w:r>
      <w:r w:rsidR="00967986">
        <w:rPr>
          <w:rFonts w:ascii="Times New Roman" w:hAnsi="Times New Roman" w:cs="Times New Roman"/>
          <w:sz w:val="24"/>
          <w:szCs w:val="24"/>
          <w:shd w:val="clear" w:color="auto" w:fill="FFFFFF"/>
        </w:rPr>
        <w:t>.</w:t>
      </w:r>
      <w:r w:rsidR="0028776F" w:rsidRPr="002C034C">
        <w:rPr>
          <w:rFonts w:ascii="Times New Roman" w:hAnsi="Times New Roman" w:cs="Times New Roman"/>
          <w:sz w:val="24"/>
          <w:szCs w:val="24"/>
          <w:shd w:val="clear" w:color="auto" w:fill="FFFFFF"/>
          <w:vertAlign w:val="superscript"/>
        </w:rPr>
        <w:t>36,37</w:t>
      </w:r>
      <w:r w:rsidR="00967986" w:rsidRPr="001B41C6">
        <w:rPr>
          <w:rFonts w:ascii="Times New Roman" w:hAnsi="Times New Roman" w:cs="Times New Roman"/>
          <w:sz w:val="24"/>
          <w:szCs w:val="24"/>
          <w:shd w:val="clear" w:color="auto" w:fill="FFFFFF"/>
        </w:rPr>
        <w:t xml:space="preserve">  E</w:t>
      </w:r>
      <w:r w:rsidR="00967986" w:rsidRPr="001B41C6">
        <w:rPr>
          <w:rFonts w:ascii="Times New Roman" w:hAnsi="Times New Roman" w:cs="Times New Roman"/>
          <w:sz w:val="24"/>
          <w:szCs w:val="24"/>
        </w:rPr>
        <w:t xml:space="preserve">ndothelial damage and increased vascular permeability due to DHF may facilitate passage across the placental barrier </w:t>
      </w:r>
      <w:r>
        <w:rPr>
          <w:rFonts w:ascii="Times New Roman" w:hAnsi="Times New Roman" w:cs="Times New Roman"/>
          <w:sz w:val="24"/>
          <w:szCs w:val="24"/>
        </w:rPr>
        <w:t xml:space="preserve">and </w:t>
      </w:r>
      <w:r w:rsidR="00967986" w:rsidRPr="001B41C6">
        <w:rPr>
          <w:rFonts w:ascii="Times New Roman" w:hAnsi="Times New Roman" w:cs="Times New Roman"/>
          <w:sz w:val="24"/>
          <w:szCs w:val="24"/>
        </w:rPr>
        <w:t>contribute to vertical transmission of dengue infection.</w:t>
      </w:r>
      <w:r w:rsidR="0028776F" w:rsidRPr="002C034C">
        <w:rPr>
          <w:rFonts w:ascii="Times New Roman" w:hAnsi="Times New Roman" w:cs="Times New Roman"/>
          <w:sz w:val="24"/>
          <w:szCs w:val="24"/>
          <w:vertAlign w:val="superscript"/>
        </w:rPr>
        <w:t>31</w:t>
      </w:r>
      <w:r w:rsidR="00967986" w:rsidRPr="001B41C6">
        <w:rPr>
          <w:rFonts w:ascii="Times New Roman" w:hAnsi="Times New Roman" w:cs="Times New Roman"/>
          <w:sz w:val="24"/>
          <w:szCs w:val="24"/>
        </w:rPr>
        <w:t xml:space="preserve"> Once the virus reaches the placental tissue, pathological changes might be produced such as villous stromal </w:t>
      </w:r>
      <w:proofErr w:type="spellStart"/>
      <w:r w:rsidR="00967986" w:rsidRPr="001B41C6">
        <w:rPr>
          <w:rFonts w:ascii="Times New Roman" w:hAnsi="Times New Roman" w:cs="Times New Roman"/>
          <w:sz w:val="24"/>
          <w:szCs w:val="24"/>
        </w:rPr>
        <w:t>edema</w:t>
      </w:r>
      <w:proofErr w:type="spellEnd"/>
      <w:r w:rsidR="00967986" w:rsidRPr="001B41C6">
        <w:rPr>
          <w:rFonts w:ascii="Times New Roman" w:hAnsi="Times New Roman" w:cs="Times New Roman"/>
          <w:sz w:val="24"/>
          <w:szCs w:val="24"/>
        </w:rPr>
        <w:t xml:space="preserve">, increase the formation of syncytial knots and </w:t>
      </w:r>
      <w:proofErr w:type="spellStart"/>
      <w:r w:rsidR="00967986" w:rsidRPr="001B41C6">
        <w:rPr>
          <w:rFonts w:ascii="Times New Roman" w:hAnsi="Times New Roman" w:cs="Times New Roman"/>
          <w:sz w:val="24"/>
          <w:szCs w:val="24"/>
        </w:rPr>
        <w:t>chorangiosis</w:t>
      </w:r>
      <w:proofErr w:type="spellEnd"/>
      <w:r w:rsidR="00967986" w:rsidRPr="001B41C6">
        <w:rPr>
          <w:rFonts w:ascii="Times New Roman" w:hAnsi="Times New Roman" w:cs="Times New Roman"/>
          <w:sz w:val="24"/>
          <w:szCs w:val="24"/>
        </w:rPr>
        <w:t>, result in hypoxia.</w:t>
      </w:r>
      <w:r w:rsidR="0028776F" w:rsidRPr="002C034C">
        <w:rPr>
          <w:rFonts w:ascii="Times New Roman" w:hAnsi="Times New Roman" w:cs="Times New Roman"/>
          <w:sz w:val="24"/>
          <w:szCs w:val="24"/>
          <w:vertAlign w:val="superscript"/>
        </w:rPr>
        <w:t>38,39</w:t>
      </w:r>
      <w:r w:rsidR="00967986" w:rsidRPr="001B41C6">
        <w:rPr>
          <w:rFonts w:ascii="Times New Roman" w:hAnsi="Times New Roman" w:cs="Times New Roman"/>
          <w:sz w:val="24"/>
          <w:szCs w:val="24"/>
        </w:rPr>
        <w:t xml:space="preserve"> The hypoxia itself could cause stillbirth</w:t>
      </w:r>
      <w:r>
        <w:rPr>
          <w:rFonts w:ascii="Times New Roman" w:hAnsi="Times New Roman" w:cs="Times New Roman"/>
          <w:sz w:val="24"/>
          <w:szCs w:val="24"/>
        </w:rPr>
        <w:t xml:space="preserve">, </w:t>
      </w:r>
      <w:r w:rsidR="00967986" w:rsidRPr="001B41C6">
        <w:rPr>
          <w:rFonts w:ascii="Times New Roman" w:hAnsi="Times New Roman" w:cs="Times New Roman"/>
          <w:sz w:val="24"/>
          <w:szCs w:val="24"/>
        </w:rPr>
        <w:t xml:space="preserve"> restrict fetal nutrition or initiate trophoblasts apoptosis leading to fetal growth restriction.</w:t>
      </w:r>
      <w:r w:rsidR="0028776F" w:rsidRPr="002C034C">
        <w:rPr>
          <w:rFonts w:ascii="Times New Roman" w:hAnsi="Times New Roman" w:cs="Times New Roman"/>
          <w:sz w:val="24"/>
          <w:szCs w:val="24"/>
          <w:vertAlign w:val="superscript"/>
        </w:rPr>
        <w:t>40-42</w:t>
      </w:r>
      <w:r w:rsidR="00967986" w:rsidRPr="001B41C6">
        <w:rPr>
          <w:rFonts w:ascii="Times New Roman" w:hAnsi="Times New Roman" w:cs="Times New Roman"/>
          <w:sz w:val="24"/>
          <w:szCs w:val="24"/>
        </w:rPr>
        <w:t xml:space="preserve"> </w:t>
      </w:r>
      <w:r w:rsidR="00967986" w:rsidRPr="001B41C6">
        <w:rPr>
          <w:rFonts w:ascii="Times New Roman" w:hAnsi="Times New Roman" w:cs="Times New Roman"/>
          <w:b/>
          <w:sz w:val="24"/>
          <w:szCs w:val="24"/>
        </w:rPr>
        <w:tab/>
      </w:r>
    </w:p>
    <w:p w14:paraId="21F68AA1" w14:textId="601FE764" w:rsidR="00A420B5" w:rsidRPr="00BA1A9F" w:rsidRDefault="00C141FD" w:rsidP="00A420B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ScalaLancetPro" w:hAnsi="Times New Roman" w:cs="Times New Roman"/>
          <w:sz w:val="24"/>
          <w:szCs w:val="24"/>
        </w:rPr>
        <w:t xml:space="preserve">Consistent with </w:t>
      </w:r>
      <w:r w:rsidR="00C77A78">
        <w:rPr>
          <w:rFonts w:ascii="Times New Roman" w:eastAsia="ScalaLancetPro" w:hAnsi="Times New Roman" w:cs="Times New Roman"/>
          <w:sz w:val="24"/>
          <w:szCs w:val="24"/>
        </w:rPr>
        <w:t xml:space="preserve">the </w:t>
      </w:r>
      <w:r>
        <w:rPr>
          <w:rFonts w:ascii="Times New Roman" w:eastAsia="ScalaLancetPro" w:hAnsi="Times New Roman" w:cs="Times New Roman"/>
          <w:sz w:val="24"/>
          <w:szCs w:val="24"/>
        </w:rPr>
        <w:t>previous systematic review</w:t>
      </w:r>
      <w:proofErr w:type="gramStart"/>
      <w:r>
        <w:rPr>
          <w:rFonts w:ascii="Times New Roman" w:eastAsia="ScalaLancetPro" w:hAnsi="Times New Roman" w:cs="Times New Roman"/>
          <w:sz w:val="24"/>
          <w:szCs w:val="24"/>
        </w:rPr>
        <w:t>,</w:t>
      </w:r>
      <w:r w:rsidR="0028776F" w:rsidRPr="002C034C">
        <w:rPr>
          <w:rFonts w:ascii="Times New Roman" w:eastAsia="ScalaLancetPro" w:hAnsi="Times New Roman" w:cs="Times New Roman"/>
          <w:sz w:val="24"/>
          <w:szCs w:val="24"/>
          <w:vertAlign w:val="superscript"/>
        </w:rPr>
        <w:t>14</w:t>
      </w:r>
      <w:proofErr w:type="gramEnd"/>
      <w:r>
        <w:rPr>
          <w:rFonts w:ascii="Times New Roman" w:eastAsia="ScalaLancetPro" w:hAnsi="Times New Roman" w:cs="Times New Roman"/>
          <w:sz w:val="24"/>
          <w:szCs w:val="24"/>
        </w:rPr>
        <w:t xml:space="preserve"> </w:t>
      </w:r>
      <w:r w:rsidR="00F47C19">
        <w:rPr>
          <w:rFonts w:ascii="Times New Roman" w:eastAsia="ScalaLancetPro" w:hAnsi="Times New Roman" w:cs="Times New Roman"/>
          <w:sz w:val="24"/>
          <w:szCs w:val="24"/>
        </w:rPr>
        <w:t xml:space="preserve">and on line with routine data, </w:t>
      </w:r>
      <w:r>
        <w:rPr>
          <w:rFonts w:ascii="Times New Roman" w:eastAsia="ScalaLancetPro" w:hAnsi="Times New Roman" w:cs="Times New Roman"/>
          <w:sz w:val="24"/>
          <w:szCs w:val="24"/>
        </w:rPr>
        <w:t>the most common fetal outcome</w:t>
      </w:r>
      <w:r w:rsidR="00C77A78">
        <w:rPr>
          <w:rFonts w:ascii="Times New Roman" w:eastAsia="ScalaLancetPro" w:hAnsi="Times New Roman" w:cs="Times New Roman"/>
          <w:sz w:val="24"/>
          <w:szCs w:val="24"/>
        </w:rPr>
        <w:t>s</w:t>
      </w:r>
      <w:r>
        <w:rPr>
          <w:rFonts w:ascii="Times New Roman" w:eastAsia="ScalaLancetPro" w:hAnsi="Times New Roman" w:cs="Times New Roman"/>
          <w:sz w:val="24"/>
          <w:szCs w:val="24"/>
        </w:rPr>
        <w:t xml:space="preserve"> </w:t>
      </w:r>
      <w:r w:rsidR="00C77A78">
        <w:rPr>
          <w:rFonts w:ascii="Times New Roman" w:eastAsia="ScalaLancetPro" w:hAnsi="Times New Roman" w:cs="Times New Roman"/>
          <w:sz w:val="24"/>
          <w:szCs w:val="24"/>
        </w:rPr>
        <w:t>were preterm</w:t>
      </w:r>
      <w:r>
        <w:rPr>
          <w:rFonts w:ascii="Times New Roman" w:eastAsia="ScalaLancetPro" w:hAnsi="Times New Roman" w:cs="Times New Roman"/>
          <w:sz w:val="24"/>
          <w:szCs w:val="24"/>
        </w:rPr>
        <w:t xml:space="preserve"> birth and low birth weight</w:t>
      </w:r>
      <w:r w:rsidR="00C77A78">
        <w:rPr>
          <w:rFonts w:ascii="Times New Roman" w:eastAsia="ScalaLancetPro" w:hAnsi="Times New Roman" w:cs="Times New Roman"/>
          <w:sz w:val="24"/>
          <w:szCs w:val="24"/>
        </w:rPr>
        <w:t>. T</w:t>
      </w:r>
      <w:r w:rsidRPr="00393B6B">
        <w:rPr>
          <w:rFonts w:ascii="Times New Roman" w:hAnsi="Times New Roman" w:cs="Times New Roman"/>
          <w:sz w:val="24"/>
          <w:szCs w:val="24"/>
        </w:rPr>
        <w:t xml:space="preserve">he </w:t>
      </w:r>
      <w:r>
        <w:rPr>
          <w:rFonts w:ascii="Times New Roman" w:hAnsi="Times New Roman" w:cs="Times New Roman"/>
          <w:sz w:val="24"/>
          <w:szCs w:val="24"/>
        </w:rPr>
        <w:t xml:space="preserve">increase </w:t>
      </w:r>
      <w:r w:rsidR="00C77A78">
        <w:rPr>
          <w:rFonts w:ascii="Times New Roman" w:hAnsi="Times New Roman" w:cs="Times New Roman"/>
          <w:sz w:val="24"/>
          <w:szCs w:val="24"/>
        </w:rPr>
        <w:t xml:space="preserve">in </w:t>
      </w:r>
      <w:r>
        <w:rPr>
          <w:rFonts w:ascii="Times New Roman" w:hAnsi="Times New Roman" w:cs="Times New Roman"/>
          <w:sz w:val="24"/>
          <w:szCs w:val="24"/>
        </w:rPr>
        <w:t xml:space="preserve">risk </w:t>
      </w:r>
      <w:r w:rsidRPr="00393B6B">
        <w:rPr>
          <w:rFonts w:ascii="Times New Roman" w:hAnsi="Times New Roman" w:cs="Times New Roman"/>
          <w:sz w:val="24"/>
          <w:szCs w:val="24"/>
        </w:rPr>
        <w:t>o</w:t>
      </w:r>
      <w:r w:rsidR="00C77A78">
        <w:rPr>
          <w:rFonts w:ascii="Times New Roman" w:hAnsi="Times New Roman" w:cs="Times New Roman"/>
          <w:sz w:val="24"/>
          <w:szCs w:val="24"/>
        </w:rPr>
        <w:t xml:space="preserve">f adverse fetal outcomes with </w:t>
      </w:r>
      <w:r w:rsidRPr="00393B6B">
        <w:rPr>
          <w:rFonts w:ascii="Times New Roman" w:hAnsi="Times New Roman" w:cs="Times New Roman"/>
          <w:sz w:val="24"/>
          <w:szCs w:val="24"/>
        </w:rPr>
        <w:t xml:space="preserve">dengue </w:t>
      </w:r>
      <w:r w:rsidR="00C77A78">
        <w:rPr>
          <w:rFonts w:ascii="Times New Roman" w:hAnsi="Times New Roman" w:cs="Times New Roman"/>
          <w:sz w:val="24"/>
          <w:szCs w:val="24"/>
        </w:rPr>
        <w:t>during pregnancy was</w:t>
      </w:r>
      <w:r w:rsidRPr="00393B6B">
        <w:rPr>
          <w:rFonts w:ascii="Times New Roman" w:hAnsi="Times New Roman" w:cs="Times New Roman"/>
          <w:sz w:val="24"/>
          <w:szCs w:val="24"/>
        </w:rPr>
        <w:t xml:space="preserve"> highly variable across studies</w:t>
      </w:r>
      <w:r>
        <w:rPr>
          <w:rFonts w:ascii="Times New Roman" w:hAnsi="Times New Roman" w:cs="Times New Roman"/>
          <w:sz w:val="24"/>
          <w:szCs w:val="24"/>
        </w:rPr>
        <w:t>,</w:t>
      </w:r>
      <w:r w:rsidRPr="00393B6B">
        <w:rPr>
          <w:rFonts w:ascii="Times New Roman" w:hAnsi="Times New Roman" w:cs="Times New Roman"/>
          <w:sz w:val="24"/>
          <w:szCs w:val="24"/>
        </w:rPr>
        <w:t xml:space="preserve"> </w:t>
      </w:r>
      <w:r w:rsidR="00F47C19">
        <w:rPr>
          <w:rFonts w:ascii="Times New Roman" w:eastAsia="ScalaLancetPro" w:hAnsi="Times New Roman" w:cs="Times New Roman"/>
          <w:sz w:val="24"/>
          <w:szCs w:val="24"/>
        </w:rPr>
        <w:t xml:space="preserve">expected given the </w:t>
      </w:r>
      <w:r w:rsidRPr="00393B6B">
        <w:rPr>
          <w:rFonts w:ascii="Times New Roman" w:eastAsia="ScalaLancetPro" w:hAnsi="Times New Roman" w:cs="Times New Roman"/>
          <w:sz w:val="24"/>
          <w:szCs w:val="24"/>
        </w:rPr>
        <w:t>heterogeneity of stud</w:t>
      </w:r>
      <w:r>
        <w:rPr>
          <w:rFonts w:ascii="Times New Roman" w:eastAsia="ScalaLancetPro" w:hAnsi="Times New Roman" w:cs="Times New Roman"/>
          <w:sz w:val="24"/>
          <w:szCs w:val="24"/>
        </w:rPr>
        <w:t>ies</w:t>
      </w:r>
      <w:r w:rsidR="00F47C19">
        <w:rPr>
          <w:rFonts w:ascii="Times New Roman" w:eastAsia="ScalaLancetPro" w:hAnsi="Times New Roman" w:cs="Times New Roman"/>
          <w:sz w:val="24"/>
          <w:szCs w:val="24"/>
        </w:rPr>
        <w:t xml:space="preserve"> in terms of site, study design, and </w:t>
      </w:r>
      <w:r w:rsidR="00F47C19" w:rsidRPr="002C034C">
        <w:rPr>
          <w:rFonts w:ascii="Times New Roman" w:eastAsia="ScalaLancetPro" w:hAnsi="Times New Roman" w:cs="Times New Roman"/>
          <w:sz w:val="24"/>
          <w:szCs w:val="24"/>
        </w:rPr>
        <w:t xml:space="preserve">control of </w:t>
      </w:r>
      <w:r w:rsidR="00F47C19" w:rsidRPr="002C034C">
        <w:rPr>
          <w:rFonts w:ascii="Times New Roman" w:eastAsia="ScalaLancetPro" w:hAnsi="Times New Roman" w:cs="Times New Roman"/>
          <w:sz w:val="24"/>
          <w:szCs w:val="24"/>
        </w:rPr>
        <w:lastRenderedPageBreak/>
        <w:t>confounding</w:t>
      </w:r>
      <w:r w:rsidRPr="002C034C">
        <w:rPr>
          <w:rFonts w:ascii="Times New Roman" w:eastAsia="ScalaLancetPro" w:hAnsi="Times New Roman" w:cs="Times New Roman"/>
          <w:sz w:val="24"/>
          <w:szCs w:val="24"/>
        </w:rPr>
        <w:t>.</w:t>
      </w:r>
      <w:r>
        <w:rPr>
          <w:rFonts w:ascii="Times New Roman" w:eastAsia="ScalaLancetPro" w:hAnsi="Times New Roman" w:cs="Times New Roman"/>
          <w:sz w:val="24"/>
          <w:szCs w:val="24"/>
        </w:rPr>
        <w:t xml:space="preserve"> </w:t>
      </w:r>
      <w:r w:rsidR="00C77A78">
        <w:rPr>
          <w:rFonts w:ascii="Times New Roman" w:hAnsi="Times New Roman" w:cs="Times New Roman"/>
          <w:sz w:val="24"/>
          <w:szCs w:val="24"/>
        </w:rPr>
        <w:t>W</w:t>
      </w:r>
      <w:r w:rsidR="00C77A78" w:rsidRPr="00D14C79">
        <w:rPr>
          <w:rFonts w:ascii="Times New Roman" w:hAnsi="Times New Roman" w:cs="Times New Roman"/>
          <w:sz w:val="24"/>
          <w:szCs w:val="24"/>
        </w:rPr>
        <w:t>e pooled IUGR with LBW since LBW includes infants born preterm and infants with IUGR</w:t>
      </w:r>
      <w:r w:rsidR="00C77A78" w:rsidRPr="00BA1A9F">
        <w:rPr>
          <w:rFonts w:ascii="Times New Roman" w:hAnsi="Times New Roman" w:cs="Times New Roman"/>
          <w:sz w:val="24"/>
          <w:szCs w:val="24"/>
        </w:rPr>
        <w:t>.</w:t>
      </w:r>
      <w:r w:rsidR="0028776F" w:rsidRPr="002C034C">
        <w:rPr>
          <w:rFonts w:ascii="Times New Roman" w:hAnsi="Times New Roman" w:cs="Times New Roman"/>
          <w:sz w:val="24"/>
          <w:szCs w:val="24"/>
          <w:vertAlign w:val="superscript"/>
        </w:rPr>
        <w:t>43</w:t>
      </w:r>
      <w:r w:rsidR="00C77A78">
        <w:rPr>
          <w:rFonts w:ascii="Times New Roman" w:hAnsi="Times New Roman" w:cs="Times New Roman"/>
          <w:sz w:val="24"/>
          <w:szCs w:val="24"/>
        </w:rPr>
        <w:t xml:space="preserve"> </w:t>
      </w:r>
      <w:r w:rsidR="00F47C19">
        <w:rPr>
          <w:rFonts w:ascii="Times New Roman" w:hAnsi="Times New Roman" w:cs="Times New Roman"/>
          <w:sz w:val="24"/>
          <w:szCs w:val="24"/>
        </w:rPr>
        <w:t>I</w:t>
      </w:r>
      <w:r w:rsidR="00C77A78" w:rsidRPr="00BA1A9F">
        <w:rPr>
          <w:rFonts w:ascii="Times New Roman" w:hAnsi="Times New Roman" w:cs="Times New Roman"/>
          <w:sz w:val="24"/>
          <w:szCs w:val="24"/>
        </w:rPr>
        <w:t xml:space="preserve">t would be </w:t>
      </w:r>
      <w:r w:rsidR="00F47C19">
        <w:rPr>
          <w:rFonts w:ascii="Times New Roman" w:hAnsi="Times New Roman" w:cs="Times New Roman"/>
          <w:sz w:val="24"/>
          <w:szCs w:val="24"/>
        </w:rPr>
        <w:t xml:space="preserve">better to have </w:t>
      </w:r>
      <w:r w:rsidR="00C77A78" w:rsidRPr="00BA1A9F">
        <w:rPr>
          <w:rFonts w:ascii="Times New Roman" w:hAnsi="Times New Roman" w:cs="Times New Roman"/>
          <w:sz w:val="24"/>
          <w:szCs w:val="24"/>
        </w:rPr>
        <w:t xml:space="preserve"> use</w:t>
      </w:r>
      <w:r w:rsidR="00F47C19">
        <w:rPr>
          <w:rFonts w:ascii="Times New Roman" w:hAnsi="Times New Roman" w:cs="Times New Roman"/>
          <w:sz w:val="24"/>
          <w:szCs w:val="24"/>
        </w:rPr>
        <w:t>d</w:t>
      </w:r>
      <w:r w:rsidR="00C77A78" w:rsidRPr="00BA1A9F">
        <w:rPr>
          <w:rFonts w:ascii="Times New Roman" w:hAnsi="Times New Roman" w:cs="Times New Roman"/>
          <w:sz w:val="24"/>
          <w:szCs w:val="24"/>
        </w:rPr>
        <w:t xml:space="preserve"> IUGR or small for gestational age than LBW (due to </w:t>
      </w:r>
      <w:r w:rsidR="00C77A78" w:rsidRPr="00D14C79">
        <w:rPr>
          <w:rFonts w:ascii="Times New Roman" w:hAnsi="Times New Roman" w:cs="Times New Roman"/>
          <w:sz w:val="24"/>
          <w:szCs w:val="24"/>
        </w:rPr>
        <w:t xml:space="preserve">overlapping with PTB), </w:t>
      </w:r>
      <w:r w:rsidR="00F47C19">
        <w:rPr>
          <w:rFonts w:ascii="Times New Roman" w:hAnsi="Times New Roman" w:cs="Times New Roman"/>
          <w:sz w:val="24"/>
          <w:szCs w:val="24"/>
        </w:rPr>
        <w:t xml:space="preserve">but </w:t>
      </w:r>
      <w:r w:rsidR="00C77A78" w:rsidRPr="00D14C79">
        <w:rPr>
          <w:rFonts w:ascii="Times New Roman" w:hAnsi="Times New Roman" w:cs="Times New Roman"/>
          <w:sz w:val="24"/>
          <w:szCs w:val="24"/>
        </w:rPr>
        <w:t xml:space="preserve"> data </w:t>
      </w:r>
      <w:r w:rsidR="00F47C19">
        <w:rPr>
          <w:rFonts w:ascii="Times New Roman" w:hAnsi="Times New Roman" w:cs="Times New Roman"/>
          <w:sz w:val="24"/>
          <w:szCs w:val="24"/>
        </w:rPr>
        <w:t xml:space="preserve">were not </w:t>
      </w:r>
      <w:r w:rsidR="00C77A78" w:rsidRPr="00D14C79">
        <w:rPr>
          <w:rFonts w:ascii="Times New Roman" w:hAnsi="Times New Roman" w:cs="Times New Roman"/>
          <w:sz w:val="24"/>
          <w:szCs w:val="24"/>
        </w:rPr>
        <w:t>available</w:t>
      </w:r>
      <w:r w:rsidR="00F47C19">
        <w:rPr>
          <w:rFonts w:ascii="Times New Roman" w:hAnsi="Times New Roman" w:cs="Times New Roman"/>
          <w:sz w:val="24"/>
          <w:szCs w:val="24"/>
        </w:rPr>
        <w:t xml:space="preserve"> (only </w:t>
      </w:r>
      <w:r w:rsidR="00C77A78" w:rsidRPr="00D14C79">
        <w:rPr>
          <w:rFonts w:ascii="Times New Roman" w:hAnsi="Times New Roman" w:cs="Times New Roman"/>
          <w:sz w:val="24"/>
          <w:szCs w:val="24"/>
        </w:rPr>
        <w:t xml:space="preserve">Barroso </w:t>
      </w:r>
      <w:r w:rsidR="0028776F">
        <w:rPr>
          <w:rFonts w:ascii="Times New Roman" w:hAnsi="Times New Roman" w:cs="Times New Roman"/>
          <w:sz w:val="24"/>
          <w:szCs w:val="24"/>
        </w:rPr>
        <w:t>and colleagues</w:t>
      </w:r>
      <w:r w:rsidR="0028776F" w:rsidRPr="002C034C">
        <w:rPr>
          <w:rFonts w:ascii="Times New Roman" w:hAnsi="Times New Roman" w:cs="Times New Roman"/>
          <w:sz w:val="24"/>
          <w:szCs w:val="24"/>
          <w:vertAlign w:val="superscript"/>
        </w:rPr>
        <w:t>21</w:t>
      </w:r>
      <w:r w:rsidR="00C77A78" w:rsidRPr="00BA1A9F">
        <w:rPr>
          <w:rFonts w:ascii="Times New Roman" w:hAnsi="Times New Roman" w:cs="Times New Roman"/>
          <w:sz w:val="24"/>
          <w:szCs w:val="24"/>
        </w:rPr>
        <w:t xml:space="preserve"> </w:t>
      </w:r>
      <w:r w:rsidR="00F47C19">
        <w:rPr>
          <w:rFonts w:ascii="Times New Roman" w:hAnsi="Times New Roman" w:cs="Times New Roman"/>
          <w:sz w:val="24"/>
          <w:szCs w:val="24"/>
        </w:rPr>
        <w:t xml:space="preserve">had data on </w:t>
      </w:r>
      <w:r w:rsidR="00C77A78" w:rsidRPr="00BA1A9F">
        <w:rPr>
          <w:rFonts w:ascii="Times New Roman" w:hAnsi="Times New Roman" w:cs="Times New Roman"/>
          <w:sz w:val="24"/>
          <w:szCs w:val="24"/>
        </w:rPr>
        <w:t xml:space="preserve">IUGR defined by </w:t>
      </w:r>
      <w:proofErr w:type="spellStart"/>
      <w:r w:rsidR="00C77A78" w:rsidRPr="00D14C79">
        <w:rPr>
          <w:rFonts w:ascii="Times New Roman" w:hAnsi="Times New Roman" w:cs="Times New Roman"/>
          <w:bCs/>
          <w:sz w:val="24"/>
          <w:szCs w:val="24"/>
        </w:rPr>
        <w:t>Dueñas</w:t>
      </w:r>
      <w:proofErr w:type="spellEnd"/>
      <w:r w:rsidR="00C77A78" w:rsidRPr="00D14C79">
        <w:rPr>
          <w:rFonts w:ascii="Times New Roman" w:hAnsi="Times New Roman" w:cs="Times New Roman"/>
          <w:sz w:val="24"/>
          <w:szCs w:val="24"/>
        </w:rPr>
        <w:t xml:space="preserve"> curves</w:t>
      </w:r>
      <w:r w:rsidR="00F47C19">
        <w:rPr>
          <w:rFonts w:ascii="Times New Roman" w:hAnsi="Times New Roman" w:cs="Times New Roman"/>
          <w:sz w:val="24"/>
          <w:szCs w:val="24"/>
        </w:rPr>
        <w:t>)</w:t>
      </w:r>
      <w:r w:rsidR="00360281" w:rsidRPr="002C034C">
        <w:rPr>
          <w:rFonts w:ascii="Times New Roman" w:hAnsi="Times New Roman" w:cs="Times New Roman"/>
          <w:sz w:val="24"/>
          <w:szCs w:val="24"/>
          <w:vertAlign w:val="superscript"/>
        </w:rPr>
        <w:t>44</w:t>
      </w:r>
      <w:r w:rsidR="00C77A78">
        <w:rPr>
          <w:rFonts w:ascii="Times New Roman" w:hAnsi="Times New Roman" w:cs="Times New Roman"/>
          <w:sz w:val="24"/>
          <w:szCs w:val="24"/>
        </w:rPr>
        <w:t xml:space="preserve"> </w:t>
      </w:r>
      <w:r w:rsidR="00F47C19">
        <w:rPr>
          <w:rFonts w:ascii="Times New Roman" w:hAnsi="Times New Roman" w:cs="Times New Roman"/>
          <w:sz w:val="24"/>
          <w:szCs w:val="24"/>
        </w:rPr>
        <w:t xml:space="preserve">. All the other remaining studies </w:t>
      </w:r>
      <w:r w:rsidR="00A3582F">
        <w:rPr>
          <w:rFonts w:ascii="Times New Roman" w:hAnsi="Times New Roman" w:cs="Times New Roman"/>
          <w:sz w:val="24"/>
          <w:szCs w:val="24"/>
        </w:rPr>
        <w:t xml:space="preserve">classified new-borns only according to whether </w:t>
      </w:r>
      <w:r w:rsidR="00F47C19">
        <w:rPr>
          <w:rFonts w:ascii="Times New Roman" w:hAnsi="Times New Roman" w:cs="Times New Roman"/>
          <w:sz w:val="24"/>
          <w:szCs w:val="24"/>
        </w:rPr>
        <w:t>LBW</w:t>
      </w:r>
      <w:r w:rsidR="00A3582F">
        <w:rPr>
          <w:rFonts w:ascii="Times New Roman" w:hAnsi="Times New Roman" w:cs="Times New Roman"/>
          <w:sz w:val="24"/>
          <w:szCs w:val="24"/>
        </w:rPr>
        <w:t xml:space="preserve"> or normal weight</w:t>
      </w:r>
      <w:r w:rsidR="00F47C19">
        <w:rPr>
          <w:rFonts w:ascii="Times New Roman" w:hAnsi="Times New Roman" w:cs="Times New Roman"/>
          <w:sz w:val="24"/>
          <w:szCs w:val="24"/>
        </w:rPr>
        <w:t xml:space="preserve">. </w:t>
      </w:r>
      <w:r w:rsidR="00A420B5" w:rsidRPr="00BA1A9F">
        <w:rPr>
          <w:rFonts w:ascii="Times New Roman" w:hAnsi="Times New Roman" w:cs="Times New Roman"/>
          <w:sz w:val="24"/>
          <w:szCs w:val="24"/>
        </w:rPr>
        <w:t xml:space="preserve"> </w:t>
      </w:r>
    </w:p>
    <w:p w14:paraId="150DC2BF" w14:textId="4D5CC064" w:rsidR="00A420B5" w:rsidRPr="00D14C79" w:rsidRDefault="00A420B5" w:rsidP="002C034C">
      <w:pPr>
        <w:autoSpaceDE w:val="0"/>
        <w:autoSpaceDN w:val="0"/>
        <w:adjustRightInd w:val="0"/>
        <w:spacing w:after="0" w:line="360" w:lineRule="auto"/>
        <w:ind w:firstLine="720"/>
        <w:jc w:val="both"/>
        <w:rPr>
          <w:rFonts w:ascii="Times New Roman" w:hAnsi="Times New Roman" w:cs="Times New Roman"/>
          <w:sz w:val="24"/>
          <w:szCs w:val="24"/>
        </w:rPr>
      </w:pPr>
      <w:r w:rsidRPr="00D14C79">
        <w:rPr>
          <w:rFonts w:ascii="Times New Roman" w:hAnsi="Times New Roman" w:cs="Times New Roman"/>
          <w:sz w:val="24"/>
          <w:szCs w:val="24"/>
        </w:rPr>
        <w:t>T</w:t>
      </w:r>
      <w:r w:rsidR="00A3582F">
        <w:rPr>
          <w:rFonts w:ascii="Times New Roman" w:hAnsi="Times New Roman" w:cs="Times New Roman"/>
          <w:sz w:val="24"/>
          <w:szCs w:val="24"/>
        </w:rPr>
        <w:t xml:space="preserve">wo studies classified women as having had dengue during pregnancy if they had positive IgM serology even if they did not have had clinical symptoms. </w:t>
      </w:r>
      <w:r w:rsidRPr="00D14C79">
        <w:rPr>
          <w:rFonts w:ascii="Times New Roman" w:hAnsi="Times New Roman" w:cs="Times New Roman"/>
          <w:sz w:val="24"/>
          <w:szCs w:val="24"/>
        </w:rPr>
        <w:t xml:space="preserve"> T</w:t>
      </w:r>
      <w:r w:rsidR="00A3582F">
        <w:rPr>
          <w:rFonts w:ascii="Times New Roman" w:hAnsi="Times New Roman" w:cs="Times New Roman"/>
          <w:sz w:val="24"/>
          <w:szCs w:val="24"/>
        </w:rPr>
        <w:t>hese t</w:t>
      </w:r>
      <w:r w:rsidRPr="00D14C79">
        <w:rPr>
          <w:rFonts w:ascii="Times New Roman" w:hAnsi="Times New Roman" w:cs="Times New Roman"/>
          <w:sz w:val="24"/>
          <w:szCs w:val="24"/>
        </w:rPr>
        <w:t xml:space="preserve">wo studies did not show statistically significant </w:t>
      </w:r>
      <w:r w:rsidR="00A3582F">
        <w:rPr>
          <w:rFonts w:ascii="Times New Roman" w:hAnsi="Times New Roman" w:cs="Times New Roman"/>
          <w:sz w:val="24"/>
          <w:szCs w:val="24"/>
        </w:rPr>
        <w:t xml:space="preserve">associations between </w:t>
      </w:r>
      <w:r w:rsidRPr="00D14C79">
        <w:rPr>
          <w:rFonts w:ascii="Times New Roman" w:hAnsi="Times New Roman" w:cs="Times New Roman"/>
          <w:sz w:val="24"/>
          <w:szCs w:val="24"/>
        </w:rPr>
        <w:t xml:space="preserve">negative fetal outcomes </w:t>
      </w:r>
      <w:r w:rsidR="00A3582F">
        <w:rPr>
          <w:rFonts w:ascii="Times New Roman" w:hAnsi="Times New Roman" w:cs="Times New Roman"/>
          <w:sz w:val="24"/>
          <w:szCs w:val="24"/>
        </w:rPr>
        <w:t xml:space="preserve">and dengue. </w:t>
      </w:r>
      <w:r w:rsidRPr="00D14C79">
        <w:rPr>
          <w:rFonts w:ascii="Times New Roman" w:hAnsi="Times New Roman" w:cs="Times New Roman"/>
          <w:sz w:val="24"/>
          <w:szCs w:val="24"/>
        </w:rPr>
        <w:t xml:space="preserve"> </w:t>
      </w:r>
      <w:r w:rsidR="00A3582F">
        <w:rPr>
          <w:rFonts w:ascii="Times New Roman" w:hAnsi="Times New Roman" w:cs="Times New Roman"/>
          <w:sz w:val="24"/>
          <w:szCs w:val="24"/>
        </w:rPr>
        <w:t xml:space="preserve">In one of these studies, 89% </w:t>
      </w:r>
      <w:r w:rsidRPr="00D14C79">
        <w:rPr>
          <w:rFonts w:ascii="Times New Roman" w:hAnsi="Times New Roman" w:cs="Times New Roman"/>
          <w:sz w:val="24"/>
          <w:szCs w:val="24"/>
        </w:rPr>
        <w:t xml:space="preserve">of the IgM positive women did not have </w:t>
      </w:r>
      <w:r w:rsidR="00E75EE5">
        <w:rPr>
          <w:rFonts w:ascii="Times New Roman" w:hAnsi="Times New Roman" w:cs="Times New Roman"/>
          <w:sz w:val="24"/>
          <w:szCs w:val="24"/>
        </w:rPr>
        <w:t>dengue-</w:t>
      </w:r>
      <w:r w:rsidRPr="00D14C79">
        <w:rPr>
          <w:rFonts w:ascii="Times New Roman" w:hAnsi="Times New Roman" w:cs="Times New Roman"/>
          <w:sz w:val="24"/>
          <w:szCs w:val="24"/>
        </w:rPr>
        <w:t>clinical symptoms</w:t>
      </w:r>
      <w:r w:rsidR="00A3582F">
        <w:rPr>
          <w:rFonts w:ascii="Times New Roman" w:hAnsi="Times New Roman" w:cs="Times New Roman"/>
          <w:sz w:val="24"/>
          <w:szCs w:val="24"/>
        </w:rPr>
        <w:t xml:space="preserve">; in  the other study, this was </w:t>
      </w:r>
      <w:r w:rsidR="00A3582F" w:rsidRPr="00D14C79">
        <w:rPr>
          <w:rFonts w:ascii="Times New Roman" w:hAnsi="Times New Roman" w:cs="Times New Roman"/>
          <w:sz w:val="24"/>
          <w:szCs w:val="24"/>
        </w:rPr>
        <w:t xml:space="preserve">63% </w:t>
      </w:r>
      <w:r w:rsidRPr="00BA1A9F">
        <w:rPr>
          <w:rFonts w:ascii="Times New Roman" w:hAnsi="Times New Roman" w:cs="Times New Roman"/>
          <w:sz w:val="24"/>
          <w:szCs w:val="24"/>
        </w:rPr>
        <w:t>.</w:t>
      </w:r>
      <w:r w:rsidR="00360281" w:rsidRPr="002C034C">
        <w:rPr>
          <w:rFonts w:ascii="Times New Roman" w:hAnsi="Times New Roman" w:cs="Times New Roman"/>
          <w:sz w:val="24"/>
          <w:szCs w:val="24"/>
          <w:vertAlign w:val="superscript"/>
        </w:rPr>
        <w:t>18,26</w:t>
      </w:r>
      <w:r w:rsidRPr="00BA1A9F">
        <w:rPr>
          <w:rFonts w:ascii="Times New Roman" w:hAnsi="Times New Roman" w:cs="Times New Roman"/>
          <w:sz w:val="24"/>
          <w:szCs w:val="24"/>
        </w:rPr>
        <w:t xml:space="preserve"> When these studies were </w:t>
      </w:r>
      <w:r w:rsidRPr="00D14C79">
        <w:rPr>
          <w:rFonts w:ascii="Times New Roman" w:hAnsi="Times New Roman" w:cs="Times New Roman"/>
          <w:sz w:val="24"/>
          <w:szCs w:val="24"/>
        </w:rPr>
        <w:t xml:space="preserve">excluded </w:t>
      </w:r>
      <w:r w:rsidR="00C77A78">
        <w:rPr>
          <w:rFonts w:ascii="Times New Roman" w:hAnsi="Times New Roman" w:cs="Times New Roman"/>
          <w:sz w:val="24"/>
          <w:szCs w:val="24"/>
        </w:rPr>
        <w:t xml:space="preserve">from </w:t>
      </w:r>
      <w:r w:rsidRPr="00D14C79">
        <w:rPr>
          <w:rFonts w:ascii="Times New Roman" w:hAnsi="Times New Roman" w:cs="Times New Roman"/>
          <w:sz w:val="24"/>
          <w:szCs w:val="24"/>
        </w:rPr>
        <w:t xml:space="preserve">the </w:t>
      </w:r>
      <w:r w:rsidR="00E75EE5">
        <w:rPr>
          <w:rFonts w:ascii="Times New Roman" w:hAnsi="Times New Roman" w:cs="Times New Roman"/>
          <w:sz w:val="24"/>
          <w:szCs w:val="24"/>
        </w:rPr>
        <w:t>meta-</w:t>
      </w:r>
      <w:r w:rsidRPr="00D14C79">
        <w:rPr>
          <w:rFonts w:ascii="Times New Roman" w:hAnsi="Times New Roman" w:cs="Times New Roman"/>
          <w:sz w:val="24"/>
          <w:szCs w:val="24"/>
        </w:rPr>
        <w:t xml:space="preserve">analyses, the </w:t>
      </w:r>
      <w:r w:rsidR="00C77A78">
        <w:rPr>
          <w:rFonts w:ascii="Times New Roman" w:hAnsi="Times New Roman" w:cs="Times New Roman"/>
          <w:sz w:val="24"/>
          <w:szCs w:val="24"/>
        </w:rPr>
        <w:t xml:space="preserve">association between </w:t>
      </w:r>
      <w:r w:rsidR="00A3582F">
        <w:rPr>
          <w:rFonts w:ascii="Times New Roman" w:hAnsi="Times New Roman" w:cs="Times New Roman"/>
          <w:sz w:val="24"/>
          <w:szCs w:val="24"/>
        </w:rPr>
        <w:t xml:space="preserve">symptomatic </w:t>
      </w:r>
      <w:r w:rsidR="00A3582F" w:rsidRPr="00D14C79">
        <w:rPr>
          <w:rFonts w:ascii="Times New Roman" w:hAnsi="Times New Roman" w:cs="Times New Roman"/>
          <w:sz w:val="24"/>
          <w:szCs w:val="24"/>
        </w:rPr>
        <w:t>dengue</w:t>
      </w:r>
      <w:r w:rsidR="00A3582F">
        <w:rPr>
          <w:rFonts w:ascii="Times New Roman" w:hAnsi="Times New Roman" w:cs="Times New Roman"/>
          <w:sz w:val="24"/>
          <w:szCs w:val="24"/>
        </w:rPr>
        <w:t xml:space="preserve"> and </w:t>
      </w:r>
      <w:r w:rsidR="00C77A78">
        <w:rPr>
          <w:rFonts w:ascii="Times New Roman" w:hAnsi="Times New Roman" w:cs="Times New Roman"/>
          <w:sz w:val="24"/>
          <w:szCs w:val="24"/>
        </w:rPr>
        <w:t xml:space="preserve">both </w:t>
      </w:r>
      <w:r w:rsidR="00C77A78" w:rsidRPr="00D14C79">
        <w:rPr>
          <w:rFonts w:ascii="Times New Roman" w:hAnsi="Times New Roman" w:cs="Times New Roman"/>
          <w:sz w:val="24"/>
          <w:szCs w:val="24"/>
        </w:rPr>
        <w:t xml:space="preserve">preterm birth and low birth </w:t>
      </w:r>
      <w:r w:rsidR="00C77A78" w:rsidRPr="002C034C">
        <w:rPr>
          <w:rFonts w:ascii="Times New Roman" w:hAnsi="Times New Roman" w:cs="Times New Roman"/>
          <w:sz w:val="24"/>
          <w:szCs w:val="24"/>
        </w:rPr>
        <w:t xml:space="preserve">weight </w:t>
      </w:r>
      <w:r w:rsidR="00724C4D">
        <w:rPr>
          <w:rFonts w:ascii="Times New Roman" w:hAnsi="Times New Roman" w:cs="Times New Roman"/>
          <w:sz w:val="24"/>
          <w:szCs w:val="24"/>
        </w:rPr>
        <w:t>became statistically significant</w:t>
      </w:r>
      <w:r w:rsidRPr="00D14C79">
        <w:rPr>
          <w:rFonts w:ascii="Times New Roman" w:hAnsi="Times New Roman" w:cs="Times New Roman"/>
          <w:sz w:val="24"/>
          <w:szCs w:val="24"/>
        </w:rPr>
        <w:t xml:space="preserve">. </w:t>
      </w:r>
      <w:r w:rsidR="00AE46D9">
        <w:rPr>
          <w:rFonts w:ascii="Times New Roman" w:hAnsi="Times New Roman" w:cs="Times New Roman"/>
          <w:sz w:val="24"/>
          <w:szCs w:val="24"/>
        </w:rPr>
        <w:t>Also in three stillbirths were present only when women had severe dengue. This s</w:t>
      </w:r>
      <w:r w:rsidR="00C77A78">
        <w:rPr>
          <w:rFonts w:ascii="Times New Roman" w:hAnsi="Times New Roman" w:cs="Times New Roman"/>
          <w:sz w:val="24"/>
          <w:szCs w:val="24"/>
        </w:rPr>
        <w:t>uggest</w:t>
      </w:r>
      <w:r w:rsidR="00AE46D9">
        <w:rPr>
          <w:rFonts w:ascii="Times New Roman" w:hAnsi="Times New Roman" w:cs="Times New Roman"/>
          <w:sz w:val="24"/>
          <w:szCs w:val="24"/>
        </w:rPr>
        <w:t>s</w:t>
      </w:r>
      <w:r w:rsidR="00C77A78">
        <w:rPr>
          <w:rFonts w:ascii="Times New Roman" w:hAnsi="Times New Roman" w:cs="Times New Roman"/>
          <w:sz w:val="24"/>
          <w:szCs w:val="24"/>
        </w:rPr>
        <w:t xml:space="preserve"> </w:t>
      </w:r>
      <w:r w:rsidR="00AE46D9">
        <w:rPr>
          <w:rFonts w:ascii="Times New Roman" w:hAnsi="Times New Roman" w:cs="Times New Roman"/>
          <w:sz w:val="24"/>
          <w:szCs w:val="24"/>
        </w:rPr>
        <w:t xml:space="preserve">that presence </w:t>
      </w:r>
      <w:r w:rsidR="00724C4D">
        <w:rPr>
          <w:rFonts w:ascii="Times New Roman" w:hAnsi="Times New Roman" w:cs="Times New Roman"/>
          <w:sz w:val="24"/>
          <w:szCs w:val="24"/>
        </w:rPr>
        <w:t xml:space="preserve">of clinical symptoms </w:t>
      </w:r>
      <w:r w:rsidR="00AE46D9">
        <w:rPr>
          <w:rFonts w:ascii="Times New Roman" w:hAnsi="Times New Roman" w:cs="Times New Roman"/>
          <w:sz w:val="24"/>
          <w:szCs w:val="24"/>
        </w:rPr>
        <w:t xml:space="preserve">and </w:t>
      </w:r>
      <w:r w:rsidR="00A3582F" w:rsidRPr="00D14C79">
        <w:rPr>
          <w:rFonts w:ascii="Times New Roman" w:hAnsi="Times New Roman" w:cs="Times New Roman"/>
          <w:sz w:val="24"/>
          <w:szCs w:val="24"/>
        </w:rPr>
        <w:t xml:space="preserve">severity </w:t>
      </w:r>
      <w:r w:rsidR="00724C4D">
        <w:rPr>
          <w:rFonts w:ascii="Times New Roman" w:hAnsi="Times New Roman" w:cs="Times New Roman"/>
          <w:sz w:val="24"/>
          <w:szCs w:val="24"/>
        </w:rPr>
        <w:t xml:space="preserve">of </w:t>
      </w:r>
      <w:r w:rsidR="00A3582F" w:rsidRPr="00D14C79">
        <w:rPr>
          <w:rFonts w:ascii="Times New Roman" w:hAnsi="Times New Roman" w:cs="Times New Roman"/>
          <w:sz w:val="24"/>
          <w:szCs w:val="24"/>
        </w:rPr>
        <w:t xml:space="preserve">disease </w:t>
      </w:r>
      <w:r w:rsidR="00724C4D">
        <w:rPr>
          <w:rFonts w:ascii="Times New Roman" w:hAnsi="Times New Roman" w:cs="Times New Roman"/>
          <w:sz w:val="24"/>
          <w:szCs w:val="24"/>
        </w:rPr>
        <w:t xml:space="preserve">are </w:t>
      </w:r>
      <w:r w:rsidR="00A3582F">
        <w:rPr>
          <w:rFonts w:ascii="Times New Roman" w:hAnsi="Times New Roman" w:cs="Times New Roman"/>
          <w:sz w:val="24"/>
          <w:szCs w:val="24"/>
        </w:rPr>
        <w:t xml:space="preserve">related to the risk </w:t>
      </w:r>
      <w:proofErr w:type="gramStart"/>
      <w:r w:rsidR="00A3582F">
        <w:rPr>
          <w:rFonts w:ascii="Times New Roman" w:hAnsi="Times New Roman" w:cs="Times New Roman"/>
          <w:sz w:val="24"/>
          <w:szCs w:val="24"/>
        </w:rPr>
        <w:t xml:space="preserve">of </w:t>
      </w:r>
      <w:r w:rsidRPr="00D14C79">
        <w:rPr>
          <w:rFonts w:ascii="Times New Roman" w:hAnsi="Times New Roman" w:cs="Times New Roman"/>
          <w:sz w:val="24"/>
          <w:szCs w:val="24"/>
        </w:rPr>
        <w:t xml:space="preserve"> negative</w:t>
      </w:r>
      <w:proofErr w:type="gramEnd"/>
      <w:r w:rsidRPr="00D14C79">
        <w:rPr>
          <w:rFonts w:ascii="Times New Roman" w:hAnsi="Times New Roman" w:cs="Times New Roman"/>
          <w:sz w:val="24"/>
          <w:szCs w:val="24"/>
        </w:rPr>
        <w:t xml:space="preserve"> fetal outcomes.   </w:t>
      </w:r>
      <w:r w:rsidR="00AE46D9">
        <w:rPr>
          <w:rFonts w:ascii="Times New Roman" w:hAnsi="Times New Roman" w:cs="Times New Roman"/>
          <w:sz w:val="24"/>
          <w:szCs w:val="24"/>
        </w:rPr>
        <w:t xml:space="preserve">It was not possible </w:t>
      </w:r>
      <w:r w:rsidR="00724C4D">
        <w:rPr>
          <w:rFonts w:ascii="Times New Roman" w:hAnsi="Times New Roman" w:cs="Times New Roman"/>
          <w:sz w:val="24"/>
          <w:szCs w:val="24"/>
        </w:rPr>
        <w:t xml:space="preserve">to explore this further in the </w:t>
      </w:r>
      <w:r w:rsidR="00AE46D9">
        <w:rPr>
          <w:rFonts w:ascii="Times New Roman" w:hAnsi="Times New Roman" w:cs="Times New Roman"/>
          <w:sz w:val="24"/>
          <w:szCs w:val="24"/>
        </w:rPr>
        <w:t>m</w:t>
      </w:r>
      <w:r w:rsidR="00724C4D">
        <w:rPr>
          <w:rFonts w:ascii="Times New Roman" w:hAnsi="Times New Roman" w:cs="Times New Roman"/>
          <w:sz w:val="24"/>
          <w:szCs w:val="24"/>
        </w:rPr>
        <w:t>e</w:t>
      </w:r>
      <w:r w:rsidR="00AE46D9">
        <w:rPr>
          <w:rFonts w:ascii="Times New Roman" w:hAnsi="Times New Roman" w:cs="Times New Roman"/>
          <w:sz w:val="24"/>
          <w:szCs w:val="24"/>
        </w:rPr>
        <w:t>ta-analysis as studies did not report severity of clinical symptoms. I</w:t>
      </w:r>
      <w:r w:rsidR="00724C4D">
        <w:rPr>
          <w:rFonts w:ascii="Times New Roman" w:hAnsi="Times New Roman" w:cs="Times New Roman"/>
          <w:sz w:val="24"/>
          <w:szCs w:val="24"/>
        </w:rPr>
        <w:t>t</w:t>
      </w:r>
      <w:r w:rsidR="00AE46D9">
        <w:rPr>
          <w:rFonts w:ascii="Times New Roman" w:hAnsi="Times New Roman" w:cs="Times New Roman"/>
          <w:sz w:val="24"/>
          <w:szCs w:val="24"/>
        </w:rPr>
        <w:t xml:space="preserve"> is </w:t>
      </w:r>
      <w:r w:rsidR="00724C4D">
        <w:rPr>
          <w:rFonts w:ascii="Times New Roman" w:hAnsi="Times New Roman" w:cs="Times New Roman"/>
          <w:sz w:val="24"/>
          <w:szCs w:val="24"/>
        </w:rPr>
        <w:t xml:space="preserve">however </w:t>
      </w:r>
      <w:r w:rsidR="00AE46D9">
        <w:rPr>
          <w:rFonts w:ascii="Times New Roman" w:hAnsi="Times New Roman" w:cs="Times New Roman"/>
          <w:sz w:val="24"/>
          <w:szCs w:val="24"/>
        </w:rPr>
        <w:t>likely that the severity of disease among women in different studies varied and this might have contributed to estimated vari</w:t>
      </w:r>
      <w:r w:rsidR="00724C4D">
        <w:rPr>
          <w:rFonts w:ascii="Times New Roman" w:hAnsi="Times New Roman" w:cs="Times New Roman"/>
          <w:sz w:val="24"/>
          <w:szCs w:val="24"/>
        </w:rPr>
        <w:t>ati</w:t>
      </w:r>
      <w:r w:rsidR="00AE46D9">
        <w:rPr>
          <w:rFonts w:ascii="Times New Roman" w:hAnsi="Times New Roman" w:cs="Times New Roman"/>
          <w:sz w:val="24"/>
          <w:szCs w:val="24"/>
        </w:rPr>
        <w:t xml:space="preserve">ons in ORs. </w:t>
      </w:r>
    </w:p>
    <w:p w14:paraId="3D3BFE10" w14:textId="4E9512AC" w:rsidR="00F448A5" w:rsidRDefault="003606CF" w:rsidP="00F448A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literature</w:t>
      </w:r>
      <w:r w:rsidR="00310381">
        <w:rPr>
          <w:rFonts w:ascii="Times New Roman" w:hAnsi="Times New Roman" w:cs="Times New Roman"/>
          <w:sz w:val="24"/>
          <w:szCs w:val="24"/>
        </w:rPr>
        <w:t xml:space="preserve"> review has some limitations: </w:t>
      </w:r>
      <w:r w:rsidR="00310381" w:rsidRPr="00686517">
        <w:rPr>
          <w:rFonts w:ascii="Times New Roman" w:hAnsi="Times New Roman" w:cs="Times New Roman"/>
          <w:sz w:val="24"/>
          <w:szCs w:val="24"/>
        </w:rPr>
        <w:t xml:space="preserve"> among the 16 studies reviewed</w:t>
      </w:r>
      <w:r w:rsidR="00724C4D">
        <w:rPr>
          <w:rFonts w:ascii="Times New Roman" w:hAnsi="Times New Roman" w:cs="Times New Roman"/>
          <w:sz w:val="24"/>
          <w:szCs w:val="24"/>
        </w:rPr>
        <w:t>,</w:t>
      </w:r>
      <w:r w:rsidR="00310381" w:rsidRPr="00686517">
        <w:rPr>
          <w:rFonts w:ascii="Times New Roman" w:hAnsi="Times New Roman" w:cs="Times New Roman"/>
          <w:sz w:val="24"/>
          <w:szCs w:val="24"/>
        </w:rPr>
        <w:t xml:space="preserve"> 56% were case series, and </w:t>
      </w:r>
      <w:r w:rsidR="00724C4D">
        <w:rPr>
          <w:rFonts w:ascii="Times New Roman" w:hAnsi="Times New Roman" w:cs="Times New Roman"/>
          <w:sz w:val="24"/>
          <w:szCs w:val="24"/>
        </w:rPr>
        <w:t xml:space="preserve">in the </w:t>
      </w:r>
      <w:r>
        <w:rPr>
          <w:rFonts w:ascii="Times New Roman" w:hAnsi="Times New Roman" w:cs="Times New Roman"/>
          <w:sz w:val="24"/>
          <w:szCs w:val="24"/>
        </w:rPr>
        <w:t xml:space="preserve">studies </w:t>
      </w:r>
      <w:r w:rsidRPr="00686517">
        <w:rPr>
          <w:rFonts w:ascii="Times New Roman" w:hAnsi="Times New Roman" w:cs="Times New Roman"/>
          <w:sz w:val="24"/>
          <w:szCs w:val="24"/>
        </w:rPr>
        <w:t>with</w:t>
      </w:r>
      <w:r w:rsidR="00310381" w:rsidRPr="00686517">
        <w:rPr>
          <w:rFonts w:ascii="Times New Roman" w:hAnsi="Times New Roman" w:cs="Times New Roman"/>
          <w:sz w:val="24"/>
          <w:szCs w:val="24"/>
        </w:rPr>
        <w:t xml:space="preserve"> comparison groups</w:t>
      </w:r>
      <w:r w:rsidR="00310381">
        <w:rPr>
          <w:rFonts w:ascii="Times New Roman" w:hAnsi="Times New Roman" w:cs="Times New Roman"/>
          <w:sz w:val="24"/>
          <w:szCs w:val="24"/>
        </w:rPr>
        <w:t xml:space="preserve">, </w:t>
      </w:r>
      <w:r w:rsidR="00310381" w:rsidRPr="00686517">
        <w:rPr>
          <w:rFonts w:ascii="Times New Roman" w:hAnsi="Times New Roman" w:cs="Times New Roman"/>
          <w:sz w:val="24"/>
          <w:szCs w:val="24"/>
        </w:rPr>
        <w:t>sample size</w:t>
      </w:r>
      <w:r w:rsidR="00310381">
        <w:rPr>
          <w:rFonts w:ascii="Times New Roman" w:hAnsi="Times New Roman" w:cs="Times New Roman"/>
          <w:sz w:val="24"/>
          <w:szCs w:val="24"/>
        </w:rPr>
        <w:t>s</w:t>
      </w:r>
      <w:r w:rsidR="00310381" w:rsidRPr="00686517">
        <w:rPr>
          <w:rFonts w:ascii="Times New Roman" w:hAnsi="Times New Roman" w:cs="Times New Roman"/>
          <w:sz w:val="24"/>
          <w:szCs w:val="24"/>
        </w:rPr>
        <w:t xml:space="preserve"> were </w:t>
      </w:r>
      <w:r w:rsidR="00724C4D">
        <w:rPr>
          <w:rFonts w:ascii="Times New Roman" w:hAnsi="Times New Roman" w:cs="Times New Roman"/>
          <w:sz w:val="24"/>
          <w:szCs w:val="24"/>
        </w:rPr>
        <w:t xml:space="preserve">relatively </w:t>
      </w:r>
      <w:r w:rsidR="00310381" w:rsidRPr="00686517">
        <w:rPr>
          <w:rFonts w:ascii="Times New Roman" w:hAnsi="Times New Roman" w:cs="Times New Roman"/>
          <w:sz w:val="24"/>
          <w:szCs w:val="24"/>
        </w:rPr>
        <w:t>small</w:t>
      </w:r>
      <w:r w:rsidR="00310381">
        <w:rPr>
          <w:rFonts w:ascii="Times New Roman" w:hAnsi="Times New Roman" w:cs="Times New Roman"/>
          <w:sz w:val="24"/>
          <w:szCs w:val="24"/>
        </w:rPr>
        <w:t xml:space="preserve">. This may have led to publication bias and </w:t>
      </w:r>
      <w:r w:rsidR="00310381" w:rsidRPr="00686517">
        <w:rPr>
          <w:rFonts w:ascii="Times New Roman" w:hAnsi="Times New Roman" w:cs="Times New Roman"/>
          <w:sz w:val="24"/>
          <w:szCs w:val="24"/>
        </w:rPr>
        <w:t>consequently outcomes might have been overestimated</w:t>
      </w:r>
      <w:r w:rsidR="00724C4D">
        <w:rPr>
          <w:rFonts w:ascii="Times New Roman" w:hAnsi="Times New Roman" w:cs="Times New Roman"/>
          <w:sz w:val="24"/>
          <w:szCs w:val="24"/>
        </w:rPr>
        <w:t xml:space="preserve">. </w:t>
      </w:r>
      <w:r w:rsidR="00310381" w:rsidRPr="00686517">
        <w:rPr>
          <w:rFonts w:ascii="Times New Roman" w:hAnsi="Times New Roman" w:cs="Times New Roman"/>
          <w:sz w:val="24"/>
          <w:szCs w:val="24"/>
        </w:rPr>
        <w:t xml:space="preserve"> </w:t>
      </w:r>
      <w:r w:rsidR="00F448A5" w:rsidRPr="00686517">
        <w:rPr>
          <w:rFonts w:ascii="Times New Roman" w:hAnsi="Times New Roman" w:cs="Times New Roman"/>
          <w:sz w:val="24"/>
          <w:szCs w:val="24"/>
        </w:rPr>
        <w:t>Th</w:t>
      </w:r>
      <w:r w:rsidR="00C77A78">
        <w:rPr>
          <w:rFonts w:ascii="Times New Roman" w:hAnsi="Times New Roman" w:cs="Times New Roman"/>
          <w:sz w:val="24"/>
          <w:szCs w:val="24"/>
        </w:rPr>
        <w:t xml:space="preserve">is </w:t>
      </w:r>
      <w:r w:rsidR="00310381">
        <w:rPr>
          <w:rFonts w:ascii="Times New Roman" w:hAnsi="Times New Roman" w:cs="Times New Roman"/>
          <w:sz w:val="24"/>
          <w:szCs w:val="24"/>
        </w:rPr>
        <w:t>was the</w:t>
      </w:r>
      <w:r w:rsidR="00C77A78">
        <w:rPr>
          <w:rFonts w:ascii="Times New Roman" w:hAnsi="Times New Roman" w:cs="Times New Roman"/>
          <w:sz w:val="24"/>
          <w:szCs w:val="24"/>
        </w:rPr>
        <w:t xml:space="preserve"> first meta-analysis of fetal outcomes and dengue in pregnancy</w:t>
      </w:r>
      <w:r w:rsidR="00310381">
        <w:rPr>
          <w:rFonts w:ascii="Times New Roman" w:hAnsi="Times New Roman" w:cs="Times New Roman"/>
          <w:sz w:val="24"/>
          <w:szCs w:val="24"/>
        </w:rPr>
        <w:t>; it has</w:t>
      </w:r>
      <w:r w:rsidR="00C77A78">
        <w:rPr>
          <w:rFonts w:ascii="Times New Roman" w:hAnsi="Times New Roman" w:cs="Times New Roman"/>
          <w:sz w:val="24"/>
          <w:szCs w:val="24"/>
        </w:rPr>
        <w:t xml:space="preserve"> </w:t>
      </w:r>
      <w:r w:rsidR="00310381">
        <w:rPr>
          <w:rFonts w:ascii="Times New Roman" w:hAnsi="Times New Roman" w:cs="Times New Roman"/>
          <w:sz w:val="24"/>
          <w:szCs w:val="24"/>
        </w:rPr>
        <w:t xml:space="preserve">some </w:t>
      </w:r>
      <w:r w:rsidR="00310381" w:rsidRPr="00686517">
        <w:rPr>
          <w:rFonts w:ascii="Times New Roman" w:hAnsi="Times New Roman" w:cs="Times New Roman"/>
          <w:sz w:val="24"/>
          <w:szCs w:val="24"/>
        </w:rPr>
        <w:t>limitations</w:t>
      </w:r>
      <w:r w:rsidR="00F448A5" w:rsidRPr="00686517">
        <w:rPr>
          <w:rFonts w:ascii="Times New Roman" w:hAnsi="Times New Roman" w:cs="Times New Roman"/>
          <w:sz w:val="24"/>
          <w:szCs w:val="24"/>
        </w:rPr>
        <w:t xml:space="preserve">. </w:t>
      </w:r>
      <w:r w:rsidR="00DD60DE">
        <w:rPr>
          <w:rFonts w:ascii="Times New Roman" w:hAnsi="Times New Roman" w:cs="Times New Roman"/>
          <w:sz w:val="24"/>
          <w:szCs w:val="24"/>
        </w:rPr>
        <w:t>First</w:t>
      </w:r>
      <w:r w:rsidR="00C77A78">
        <w:rPr>
          <w:rFonts w:ascii="Times New Roman" w:hAnsi="Times New Roman" w:cs="Times New Roman"/>
          <w:sz w:val="24"/>
          <w:szCs w:val="24"/>
        </w:rPr>
        <w:t xml:space="preserve">, </w:t>
      </w:r>
      <w:r w:rsidR="00310381">
        <w:rPr>
          <w:rFonts w:ascii="Times New Roman" w:hAnsi="Times New Roman" w:cs="Times New Roman"/>
          <w:sz w:val="24"/>
          <w:szCs w:val="24"/>
        </w:rPr>
        <w:t>there were few studies and many were of imperfect methodology. T</w:t>
      </w:r>
      <w:r w:rsidR="00041833">
        <w:rPr>
          <w:rFonts w:ascii="Times New Roman" w:hAnsi="Times New Roman" w:cs="Times New Roman"/>
          <w:sz w:val="24"/>
          <w:szCs w:val="24"/>
        </w:rPr>
        <w:t xml:space="preserve">he majority were assessed as </w:t>
      </w:r>
      <w:r w:rsidR="00E75EE5">
        <w:rPr>
          <w:rFonts w:ascii="Times New Roman" w:hAnsi="Times New Roman" w:cs="Times New Roman"/>
          <w:sz w:val="24"/>
          <w:szCs w:val="24"/>
        </w:rPr>
        <w:t xml:space="preserve">less than </w:t>
      </w:r>
      <w:r w:rsidR="00D22F91">
        <w:rPr>
          <w:rFonts w:ascii="Times New Roman" w:hAnsi="Times New Roman" w:cs="Times New Roman"/>
          <w:sz w:val="24"/>
          <w:szCs w:val="24"/>
        </w:rPr>
        <w:t xml:space="preserve">seven </w:t>
      </w:r>
      <w:r w:rsidR="00F32B43">
        <w:rPr>
          <w:rFonts w:ascii="Times New Roman" w:hAnsi="Times New Roman" w:cs="Times New Roman"/>
          <w:sz w:val="24"/>
          <w:szCs w:val="24"/>
        </w:rPr>
        <w:t xml:space="preserve">starts. </w:t>
      </w:r>
      <w:r w:rsidR="00310381">
        <w:rPr>
          <w:rFonts w:ascii="Times New Roman" w:hAnsi="Times New Roman" w:cs="Times New Roman"/>
          <w:sz w:val="24"/>
          <w:szCs w:val="24"/>
        </w:rPr>
        <w:t xml:space="preserve">Second, most studies </w:t>
      </w:r>
      <w:r w:rsidR="00F448A5" w:rsidRPr="00686517">
        <w:rPr>
          <w:rFonts w:ascii="Times New Roman" w:hAnsi="Times New Roman" w:cs="Times New Roman"/>
          <w:sz w:val="24"/>
          <w:szCs w:val="24"/>
        </w:rPr>
        <w:t xml:space="preserve">did not control </w:t>
      </w:r>
      <w:r w:rsidR="00F448A5">
        <w:rPr>
          <w:rFonts w:ascii="Times New Roman" w:hAnsi="Times New Roman" w:cs="Times New Roman"/>
          <w:sz w:val="24"/>
          <w:szCs w:val="24"/>
        </w:rPr>
        <w:t>for</w:t>
      </w:r>
      <w:r w:rsidR="00F448A5" w:rsidRPr="00686517">
        <w:rPr>
          <w:rFonts w:ascii="Times New Roman" w:hAnsi="Times New Roman" w:cs="Times New Roman"/>
          <w:sz w:val="24"/>
          <w:szCs w:val="24"/>
        </w:rPr>
        <w:t xml:space="preserve"> confounding </w:t>
      </w:r>
      <w:r w:rsidR="007B5269">
        <w:rPr>
          <w:rFonts w:ascii="Times New Roman" w:hAnsi="Times New Roman" w:cs="Times New Roman"/>
          <w:sz w:val="24"/>
          <w:szCs w:val="24"/>
        </w:rPr>
        <w:t>n</w:t>
      </w:r>
      <w:r w:rsidR="00F448A5" w:rsidRPr="00686517">
        <w:rPr>
          <w:rFonts w:ascii="Times New Roman" w:hAnsi="Times New Roman" w:cs="Times New Roman"/>
          <w:sz w:val="24"/>
          <w:szCs w:val="24"/>
        </w:rPr>
        <w:t>or stratified by gestational age</w:t>
      </w:r>
      <w:r w:rsidR="007B5269">
        <w:rPr>
          <w:rFonts w:ascii="Times New Roman" w:hAnsi="Times New Roman" w:cs="Times New Roman"/>
          <w:sz w:val="24"/>
          <w:szCs w:val="24"/>
        </w:rPr>
        <w:t>. In the two studies that controlled for confounding</w:t>
      </w:r>
      <w:r w:rsidR="00360281" w:rsidRPr="002C034C">
        <w:rPr>
          <w:rFonts w:ascii="Times New Roman" w:hAnsi="Times New Roman" w:cs="Times New Roman"/>
          <w:sz w:val="24"/>
          <w:szCs w:val="24"/>
          <w:vertAlign w:val="superscript"/>
        </w:rPr>
        <w:t>22</w:t>
      </w:r>
      <w:proofErr w:type="gramStart"/>
      <w:r w:rsidR="00360281" w:rsidRPr="002C034C">
        <w:rPr>
          <w:rFonts w:ascii="Times New Roman" w:hAnsi="Times New Roman" w:cs="Times New Roman"/>
          <w:sz w:val="24"/>
          <w:szCs w:val="24"/>
          <w:vertAlign w:val="superscript"/>
        </w:rPr>
        <w:t>,27</w:t>
      </w:r>
      <w:proofErr w:type="gramEnd"/>
      <w:r w:rsidR="007B5269">
        <w:rPr>
          <w:rFonts w:ascii="Times New Roman" w:hAnsi="Times New Roman" w:cs="Times New Roman"/>
          <w:sz w:val="24"/>
          <w:szCs w:val="24"/>
        </w:rPr>
        <w:t xml:space="preserve"> the adjusted measure was stronger than the crude measure, indicating that at least in those settings any confounding was negative confounding. </w:t>
      </w:r>
      <w:r w:rsidR="00F448A5" w:rsidRPr="0071707E">
        <w:rPr>
          <w:rFonts w:ascii="Times New Roman" w:hAnsi="Times New Roman" w:cs="Times New Roman"/>
          <w:sz w:val="24"/>
          <w:szCs w:val="24"/>
        </w:rPr>
        <w:t xml:space="preserve">Despite these limitations, this systematic review and meta-analysis </w:t>
      </w:r>
      <w:r w:rsidR="007B5269">
        <w:rPr>
          <w:rFonts w:ascii="Times New Roman" w:hAnsi="Times New Roman" w:cs="Times New Roman"/>
          <w:sz w:val="24"/>
          <w:szCs w:val="24"/>
        </w:rPr>
        <w:t xml:space="preserve">consistently showed an association between symptomatic dengue in pregnancy and each of the four adverse fetal outcomes.   </w:t>
      </w:r>
    </w:p>
    <w:p w14:paraId="562297D4" w14:textId="77777777" w:rsidR="00FE2069" w:rsidRPr="00240377" w:rsidRDefault="00F448A5" w:rsidP="008D4C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7B5269" w:rsidRPr="007B5269">
        <w:rPr>
          <w:rFonts w:ascii="Times New Roman" w:hAnsi="Times New Roman" w:cs="Times New Roman"/>
          <w:sz w:val="24"/>
          <w:szCs w:val="24"/>
        </w:rPr>
        <w:t xml:space="preserve">We recommend </w:t>
      </w:r>
      <w:r w:rsidR="007B5269">
        <w:rPr>
          <w:rFonts w:ascii="Times New Roman" w:hAnsi="Times New Roman" w:cs="Times New Roman"/>
          <w:sz w:val="24"/>
          <w:szCs w:val="24"/>
        </w:rPr>
        <w:t xml:space="preserve">that further epidemiological studies be conducted, </w:t>
      </w:r>
      <w:r w:rsidRPr="005E7C86">
        <w:rPr>
          <w:rFonts w:ascii="Times New Roman" w:hAnsi="Times New Roman" w:cs="Times New Roman"/>
          <w:sz w:val="24"/>
          <w:szCs w:val="24"/>
        </w:rPr>
        <w:t xml:space="preserve">with larger sample sizes, </w:t>
      </w:r>
      <w:r w:rsidR="007B5269">
        <w:rPr>
          <w:rFonts w:ascii="Times New Roman" w:hAnsi="Times New Roman" w:cs="Times New Roman"/>
          <w:sz w:val="24"/>
          <w:szCs w:val="24"/>
        </w:rPr>
        <w:t xml:space="preserve">adequate </w:t>
      </w:r>
      <w:r w:rsidRPr="005E7C86">
        <w:rPr>
          <w:rFonts w:ascii="Times New Roman" w:hAnsi="Times New Roman" w:cs="Times New Roman"/>
          <w:sz w:val="24"/>
          <w:szCs w:val="24"/>
        </w:rPr>
        <w:t>comparison group</w:t>
      </w:r>
      <w:r w:rsidR="007B5269">
        <w:rPr>
          <w:rFonts w:ascii="Times New Roman" w:hAnsi="Times New Roman" w:cs="Times New Roman"/>
          <w:sz w:val="24"/>
          <w:szCs w:val="24"/>
        </w:rPr>
        <w:t>s</w:t>
      </w:r>
      <w:r w:rsidRPr="005E7C86">
        <w:rPr>
          <w:rFonts w:ascii="Times New Roman" w:hAnsi="Times New Roman" w:cs="Times New Roman"/>
          <w:sz w:val="24"/>
          <w:szCs w:val="24"/>
        </w:rPr>
        <w:t xml:space="preserve"> and control</w:t>
      </w:r>
      <w:r w:rsidR="007B5269">
        <w:rPr>
          <w:rFonts w:ascii="Times New Roman" w:hAnsi="Times New Roman" w:cs="Times New Roman"/>
          <w:sz w:val="24"/>
          <w:szCs w:val="24"/>
        </w:rPr>
        <w:t>ling</w:t>
      </w:r>
      <w:r w:rsidRPr="005E7C86">
        <w:rPr>
          <w:rFonts w:ascii="Times New Roman" w:hAnsi="Times New Roman" w:cs="Times New Roman"/>
          <w:sz w:val="24"/>
          <w:szCs w:val="24"/>
        </w:rPr>
        <w:t xml:space="preserve"> for confounding. </w:t>
      </w:r>
      <w:r w:rsidR="007B5269">
        <w:rPr>
          <w:rFonts w:ascii="Times New Roman" w:hAnsi="Times New Roman" w:cs="Times New Roman"/>
          <w:sz w:val="24"/>
          <w:szCs w:val="24"/>
        </w:rPr>
        <w:t xml:space="preserve">There are many opportunities for this to be done, </w:t>
      </w:r>
      <w:r w:rsidRPr="005E7C86">
        <w:rPr>
          <w:rFonts w:ascii="Times New Roman" w:hAnsi="Times New Roman" w:cs="Times New Roman"/>
          <w:sz w:val="24"/>
          <w:szCs w:val="24"/>
        </w:rPr>
        <w:t xml:space="preserve">mainly in South America and Southeast of Asia, where dengue incidence </w:t>
      </w:r>
      <w:r w:rsidRPr="00240377">
        <w:rPr>
          <w:rFonts w:ascii="Times New Roman" w:hAnsi="Times New Roman" w:cs="Times New Roman"/>
          <w:sz w:val="24"/>
          <w:szCs w:val="24"/>
        </w:rPr>
        <w:t>have been increasing and explosive outbreaks occurs frequently.</w:t>
      </w:r>
      <w:r w:rsidR="00F32B43" w:rsidRPr="00240377">
        <w:rPr>
          <w:rFonts w:ascii="Times New Roman" w:hAnsi="Times New Roman" w:cs="Times New Roman"/>
          <w:sz w:val="24"/>
          <w:szCs w:val="24"/>
        </w:rPr>
        <w:t xml:space="preserve"> </w:t>
      </w:r>
      <w:r w:rsidR="00A420B5" w:rsidRPr="00240377">
        <w:rPr>
          <w:rFonts w:ascii="Times New Roman" w:hAnsi="Times New Roman" w:cs="Times New Roman"/>
          <w:sz w:val="24"/>
          <w:szCs w:val="24"/>
        </w:rPr>
        <w:t xml:space="preserve">If </w:t>
      </w:r>
      <w:r w:rsidR="007B5269" w:rsidRPr="00240377">
        <w:rPr>
          <w:rFonts w:ascii="Times New Roman" w:hAnsi="Times New Roman" w:cs="Times New Roman"/>
          <w:sz w:val="24"/>
          <w:szCs w:val="24"/>
        </w:rPr>
        <w:t xml:space="preserve">this </w:t>
      </w:r>
      <w:r w:rsidR="00A420B5" w:rsidRPr="00240377">
        <w:rPr>
          <w:rFonts w:ascii="Times New Roman" w:hAnsi="Times New Roman" w:cs="Times New Roman"/>
          <w:sz w:val="24"/>
          <w:szCs w:val="24"/>
        </w:rPr>
        <w:t xml:space="preserve"> association between dengue </w:t>
      </w:r>
      <w:r w:rsidR="007B5269" w:rsidRPr="00240377">
        <w:rPr>
          <w:rFonts w:ascii="Times New Roman" w:hAnsi="Times New Roman" w:cs="Times New Roman"/>
          <w:sz w:val="24"/>
          <w:szCs w:val="24"/>
        </w:rPr>
        <w:t xml:space="preserve">in </w:t>
      </w:r>
      <w:r w:rsidR="00A420B5" w:rsidRPr="00240377">
        <w:rPr>
          <w:rFonts w:ascii="Times New Roman" w:hAnsi="Times New Roman" w:cs="Times New Roman"/>
          <w:sz w:val="24"/>
          <w:szCs w:val="24"/>
        </w:rPr>
        <w:t xml:space="preserve">pregnancy </w:t>
      </w:r>
      <w:r w:rsidR="007B5269" w:rsidRPr="00240377">
        <w:rPr>
          <w:rFonts w:ascii="Times New Roman" w:hAnsi="Times New Roman" w:cs="Times New Roman"/>
          <w:sz w:val="24"/>
          <w:szCs w:val="24"/>
        </w:rPr>
        <w:t xml:space="preserve">and negative fetal </w:t>
      </w:r>
      <w:r w:rsidR="00A420B5" w:rsidRPr="00240377">
        <w:rPr>
          <w:rFonts w:ascii="Times New Roman" w:hAnsi="Times New Roman" w:cs="Times New Roman"/>
          <w:sz w:val="24"/>
          <w:szCs w:val="24"/>
        </w:rPr>
        <w:t xml:space="preserve">outcomes is </w:t>
      </w:r>
      <w:r w:rsidR="00F32B43" w:rsidRPr="00240377">
        <w:rPr>
          <w:rFonts w:ascii="Times New Roman" w:hAnsi="Times New Roman" w:cs="Times New Roman"/>
          <w:sz w:val="24"/>
          <w:szCs w:val="24"/>
        </w:rPr>
        <w:t xml:space="preserve">confirmed, </w:t>
      </w:r>
      <w:r w:rsidR="00CB30DF" w:rsidRPr="00240377">
        <w:rPr>
          <w:rFonts w:ascii="Times New Roman" w:hAnsi="Times New Roman" w:cs="Times New Roman"/>
          <w:sz w:val="24"/>
          <w:szCs w:val="24"/>
        </w:rPr>
        <w:t xml:space="preserve">recommendation </w:t>
      </w:r>
      <w:r w:rsidR="00CB30DF" w:rsidRPr="00240377">
        <w:rPr>
          <w:rFonts w:ascii="Times New Roman" w:hAnsi="Times New Roman" w:cs="Times New Roman"/>
          <w:sz w:val="24"/>
          <w:szCs w:val="24"/>
        </w:rPr>
        <w:lastRenderedPageBreak/>
        <w:t xml:space="preserve">should be made for close monitoring of pregnancies were dengue is diagnosed and </w:t>
      </w:r>
      <w:r w:rsidR="00724C4D" w:rsidRPr="00240377">
        <w:rPr>
          <w:rFonts w:ascii="Times New Roman" w:hAnsi="Times New Roman" w:cs="Times New Roman"/>
          <w:sz w:val="24"/>
          <w:szCs w:val="24"/>
        </w:rPr>
        <w:t xml:space="preserve">for </w:t>
      </w:r>
      <w:r w:rsidR="00A420B5" w:rsidRPr="00240377">
        <w:rPr>
          <w:rFonts w:ascii="Times New Roman" w:hAnsi="Times New Roman" w:cs="Times New Roman"/>
          <w:sz w:val="24"/>
          <w:szCs w:val="24"/>
        </w:rPr>
        <w:t xml:space="preserve">strategies </w:t>
      </w:r>
      <w:r w:rsidR="00CB30DF" w:rsidRPr="00240377">
        <w:rPr>
          <w:rFonts w:ascii="Times New Roman" w:hAnsi="Times New Roman" w:cs="Times New Roman"/>
          <w:sz w:val="24"/>
          <w:szCs w:val="24"/>
        </w:rPr>
        <w:t xml:space="preserve">for dengue control </w:t>
      </w:r>
      <w:r w:rsidR="00724C4D" w:rsidRPr="00240377">
        <w:rPr>
          <w:rFonts w:ascii="Times New Roman" w:hAnsi="Times New Roman" w:cs="Times New Roman"/>
          <w:sz w:val="24"/>
          <w:szCs w:val="24"/>
        </w:rPr>
        <w:t xml:space="preserve">to </w:t>
      </w:r>
      <w:r w:rsidR="00A420B5" w:rsidRPr="00240377">
        <w:rPr>
          <w:rFonts w:ascii="Times New Roman" w:hAnsi="Times New Roman" w:cs="Times New Roman"/>
          <w:sz w:val="24"/>
          <w:szCs w:val="24"/>
        </w:rPr>
        <w:t xml:space="preserve"> include pregnant women as a </w:t>
      </w:r>
      <w:r w:rsidR="00724C4D" w:rsidRPr="00240377">
        <w:rPr>
          <w:rFonts w:ascii="Times New Roman" w:hAnsi="Times New Roman" w:cs="Times New Roman"/>
          <w:sz w:val="24"/>
          <w:szCs w:val="24"/>
        </w:rPr>
        <w:t xml:space="preserve">at </w:t>
      </w:r>
      <w:r w:rsidR="00A420B5" w:rsidRPr="00240377">
        <w:rPr>
          <w:rFonts w:ascii="Times New Roman" w:hAnsi="Times New Roman" w:cs="Times New Roman"/>
          <w:sz w:val="24"/>
          <w:szCs w:val="24"/>
        </w:rPr>
        <w:t>risk population</w:t>
      </w:r>
      <w:r w:rsidR="00CB30DF" w:rsidRPr="00240377">
        <w:rPr>
          <w:rFonts w:ascii="Times New Roman" w:hAnsi="Times New Roman" w:cs="Times New Roman"/>
          <w:sz w:val="24"/>
          <w:szCs w:val="24"/>
        </w:rPr>
        <w:t xml:space="preserve">. </w:t>
      </w:r>
    </w:p>
    <w:p w14:paraId="7FA00CC5" w14:textId="1B5E8EA0" w:rsidR="00240377" w:rsidRPr="00D04689" w:rsidRDefault="00240377" w:rsidP="00240377">
      <w:pPr>
        <w:autoSpaceDE w:val="0"/>
        <w:autoSpaceDN w:val="0"/>
        <w:adjustRightInd w:val="0"/>
        <w:spacing w:after="0" w:line="240" w:lineRule="auto"/>
        <w:rPr>
          <w:rFonts w:ascii="Times New Roman" w:hAnsi="Times New Roman" w:cs="Times New Roman"/>
          <w:bCs/>
          <w:sz w:val="24"/>
          <w:szCs w:val="24"/>
        </w:rPr>
      </w:pPr>
      <w:r w:rsidRPr="00D04689">
        <w:rPr>
          <w:rFonts w:ascii="Times New Roman" w:hAnsi="Times New Roman" w:cs="Times New Roman"/>
          <w:bCs/>
          <w:sz w:val="24"/>
          <w:szCs w:val="24"/>
        </w:rPr>
        <w:t>Conflicts of interest</w:t>
      </w:r>
    </w:p>
    <w:p w14:paraId="17D672A0" w14:textId="1592549D" w:rsidR="00240377" w:rsidRDefault="00240377" w:rsidP="00240377">
      <w:pPr>
        <w:autoSpaceDE w:val="0"/>
        <w:autoSpaceDN w:val="0"/>
        <w:adjustRightInd w:val="0"/>
        <w:spacing w:after="0" w:line="360" w:lineRule="auto"/>
        <w:jc w:val="both"/>
        <w:rPr>
          <w:rFonts w:ascii="Times New Roman" w:eastAsia="ScalaLancetPro" w:hAnsi="Times New Roman" w:cs="Times New Roman"/>
          <w:sz w:val="24"/>
          <w:szCs w:val="24"/>
        </w:rPr>
      </w:pPr>
      <w:r w:rsidRPr="00240377">
        <w:rPr>
          <w:rFonts w:ascii="Times New Roman" w:eastAsia="ScalaLancetPro" w:hAnsi="Times New Roman" w:cs="Times New Roman"/>
          <w:sz w:val="24"/>
          <w:szCs w:val="24"/>
        </w:rPr>
        <w:t>We declare that we have no conflicts of interest.</w:t>
      </w:r>
    </w:p>
    <w:p w14:paraId="2A2605F1" w14:textId="77777777" w:rsidR="00C146E6" w:rsidRPr="00DB5145" w:rsidRDefault="00C146E6" w:rsidP="00C146E6">
      <w:p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References </w:t>
      </w:r>
    </w:p>
    <w:p w14:paraId="0FBEAF98" w14:textId="77777777" w:rsidR="00C146E6" w:rsidRPr="00DB5145" w:rsidRDefault="00C146E6" w:rsidP="00C146E6">
      <w:pPr>
        <w:pStyle w:val="Bibliography"/>
        <w:numPr>
          <w:ilvl w:val="0"/>
          <w:numId w:val="2"/>
        </w:numPr>
        <w:spacing w:after="0"/>
        <w:jc w:val="both"/>
        <w:rPr>
          <w:rFonts w:ascii="Times New Roman" w:hAnsi="Times New Roman" w:cs="Times New Roman"/>
          <w:iCs/>
          <w:sz w:val="24"/>
          <w:szCs w:val="24"/>
        </w:rPr>
      </w:pPr>
      <w:r w:rsidRPr="00DB5145">
        <w:rPr>
          <w:rFonts w:ascii="Times New Roman" w:hAnsi="Times New Roman" w:cs="Times New Roman"/>
          <w:sz w:val="24"/>
          <w:szCs w:val="24"/>
        </w:rPr>
        <w:t xml:space="preserve">WHO. Dengue and severe dengue. </w:t>
      </w:r>
      <w:r w:rsidRPr="00DB5145">
        <w:rPr>
          <w:rFonts w:ascii="Times New Roman" w:hAnsi="Times New Roman" w:cs="Times New Roman"/>
          <w:iCs/>
          <w:sz w:val="24"/>
          <w:szCs w:val="24"/>
        </w:rPr>
        <w:t xml:space="preserve">Fact Sheet No117 </w:t>
      </w:r>
      <w:proofErr w:type="spellStart"/>
      <w:r w:rsidRPr="00DB5145">
        <w:rPr>
          <w:rFonts w:ascii="Times New Roman" w:hAnsi="Times New Roman" w:cs="Times New Roman"/>
          <w:iCs/>
          <w:sz w:val="24"/>
          <w:szCs w:val="24"/>
        </w:rPr>
        <w:t>Updat</w:t>
      </w:r>
      <w:proofErr w:type="spellEnd"/>
      <w:r w:rsidRPr="00DB5145">
        <w:rPr>
          <w:rFonts w:ascii="Times New Roman" w:hAnsi="Times New Roman" w:cs="Times New Roman"/>
          <w:iCs/>
          <w:sz w:val="24"/>
          <w:szCs w:val="24"/>
        </w:rPr>
        <w:t xml:space="preserve">. Sept. 2014. </w:t>
      </w:r>
      <w:hyperlink r:id="rId8" w:history="1">
        <w:r w:rsidRPr="00DB5145">
          <w:rPr>
            <w:rStyle w:val="Hyperlink"/>
            <w:rFonts w:ascii="Times New Roman" w:hAnsi="Times New Roman" w:cs="Times New Roman"/>
            <w:iCs/>
            <w:color w:val="auto"/>
            <w:sz w:val="24"/>
            <w:szCs w:val="24"/>
            <w:u w:val="none"/>
          </w:rPr>
          <w:t>http://www.who.int/mediacentre/factsheets/fs117/en/</w:t>
        </w:r>
      </w:hyperlink>
      <w:r>
        <w:rPr>
          <w:rFonts w:ascii="Times New Roman" w:hAnsi="Times New Roman" w:cs="Times New Roman"/>
          <w:iCs/>
          <w:sz w:val="24"/>
          <w:szCs w:val="24"/>
        </w:rPr>
        <w:t xml:space="preserve"> (accessed Jul, 205). </w:t>
      </w:r>
    </w:p>
    <w:p w14:paraId="216300CF"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Bhatt S, </w:t>
      </w:r>
      <w:proofErr w:type="spellStart"/>
      <w:r w:rsidRPr="00DB5145">
        <w:rPr>
          <w:rFonts w:ascii="Times New Roman" w:hAnsi="Times New Roman" w:cs="Times New Roman"/>
          <w:sz w:val="24"/>
          <w:szCs w:val="24"/>
        </w:rPr>
        <w:t>Gething</w:t>
      </w:r>
      <w:proofErr w:type="spellEnd"/>
      <w:r w:rsidRPr="00DB5145">
        <w:rPr>
          <w:rFonts w:ascii="Times New Roman" w:hAnsi="Times New Roman" w:cs="Times New Roman"/>
          <w:sz w:val="24"/>
          <w:szCs w:val="24"/>
        </w:rPr>
        <w:t xml:space="preserve"> P</w:t>
      </w:r>
      <w:r>
        <w:rPr>
          <w:rFonts w:ascii="Times New Roman" w:hAnsi="Times New Roman" w:cs="Times New Roman"/>
          <w:sz w:val="24"/>
          <w:szCs w:val="24"/>
        </w:rPr>
        <w:t>W</w:t>
      </w:r>
      <w:r w:rsidRPr="00DB5145">
        <w:rPr>
          <w:rFonts w:ascii="Times New Roman" w:hAnsi="Times New Roman" w:cs="Times New Roman"/>
          <w:sz w:val="24"/>
          <w:szCs w:val="24"/>
        </w:rPr>
        <w:t>, Brady OJ,</w:t>
      </w:r>
      <w:r>
        <w:rPr>
          <w:rFonts w:ascii="Times New Roman" w:hAnsi="Times New Roman" w:cs="Times New Roman"/>
          <w:sz w:val="24"/>
          <w:szCs w:val="24"/>
        </w:rPr>
        <w:t xml:space="preserve"> et al. </w:t>
      </w:r>
      <w:r w:rsidRPr="00DB5145">
        <w:rPr>
          <w:rFonts w:ascii="Times New Roman" w:hAnsi="Times New Roman" w:cs="Times New Roman"/>
          <w:sz w:val="24"/>
          <w:szCs w:val="24"/>
        </w:rPr>
        <w:t xml:space="preserve"> The global distribution and burden of dengue</w:t>
      </w:r>
      <w:r>
        <w:rPr>
          <w:rFonts w:ascii="Times New Roman" w:hAnsi="Times New Roman" w:cs="Times New Roman"/>
          <w:sz w:val="24"/>
          <w:szCs w:val="24"/>
        </w:rPr>
        <w:t>.</w:t>
      </w:r>
      <w:r w:rsidRPr="00DB5145">
        <w:rPr>
          <w:rFonts w:ascii="Times New Roman" w:hAnsi="Times New Roman" w:cs="Times New Roman"/>
          <w:sz w:val="24"/>
          <w:szCs w:val="24"/>
        </w:rPr>
        <w:t xml:space="preserve"> </w:t>
      </w:r>
      <w:r w:rsidRPr="00DB5145">
        <w:rPr>
          <w:rFonts w:ascii="Times New Roman" w:hAnsi="Times New Roman" w:cs="Times New Roman"/>
          <w:iCs/>
          <w:sz w:val="24"/>
          <w:szCs w:val="24"/>
        </w:rPr>
        <w:t>Nature</w:t>
      </w:r>
      <w:r>
        <w:rPr>
          <w:rFonts w:ascii="Times New Roman" w:hAnsi="Times New Roman" w:cs="Times New Roman"/>
          <w:iCs/>
          <w:sz w:val="24"/>
          <w:szCs w:val="24"/>
        </w:rPr>
        <w:t xml:space="preserve"> 2013; </w:t>
      </w:r>
      <w:r w:rsidRPr="00EA5F9E">
        <w:rPr>
          <w:rFonts w:ascii="Times New Roman" w:hAnsi="Times New Roman" w:cs="Times New Roman"/>
          <w:b/>
          <w:sz w:val="24"/>
          <w:szCs w:val="24"/>
        </w:rPr>
        <w:t>496</w:t>
      </w:r>
      <w:r>
        <w:rPr>
          <w:rFonts w:ascii="Times New Roman" w:hAnsi="Times New Roman" w:cs="Times New Roman"/>
          <w:sz w:val="24"/>
          <w:szCs w:val="24"/>
        </w:rPr>
        <w:t xml:space="preserve">: </w:t>
      </w:r>
      <w:r w:rsidRPr="00DB5145">
        <w:rPr>
          <w:rFonts w:ascii="Times New Roman" w:hAnsi="Times New Roman" w:cs="Times New Roman"/>
          <w:sz w:val="24"/>
          <w:szCs w:val="24"/>
        </w:rPr>
        <w:t>504–07</w:t>
      </w:r>
      <w:r>
        <w:rPr>
          <w:rFonts w:ascii="Times New Roman" w:hAnsi="Times New Roman" w:cs="Times New Roman"/>
          <w:sz w:val="24"/>
          <w:szCs w:val="24"/>
        </w:rPr>
        <w:t xml:space="preserve">. </w:t>
      </w:r>
    </w:p>
    <w:p w14:paraId="6E22CD94" w14:textId="77777777" w:rsidR="00C146E6" w:rsidRDefault="00C146E6" w:rsidP="00C146E6">
      <w:pPr>
        <w:pStyle w:val="ListParagraph"/>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Rigau</w:t>
      </w:r>
      <w:proofErr w:type="spellEnd"/>
      <w:r w:rsidRPr="00DB5145">
        <w:rPr>
          <w:rFonts w:ascii="Times New Roman" w:hAnsi="Times New Roman" w:cs="Times New Roman"/>
          <w:sz w:val="24"/>
          <w:szCs w:val="24"/>
        </w:rPr>
        <w:t xml:space="preserve">-Pérez JG, Clark GG, </w:t>
      </w:r>
      <w:proofErr w:type="spellStart"/>
      <w:r w:rsidRPr="00DB5145">
        <w:rPr>
          <w:rFonts w:ascii="Times New Roman" w:hAnsi="Times New Roman" w:cs="Times New Roman"/>
          <w:sz w:val="24"/>
          <w:szCs w:val="24"/>
        </w:rPr>
        <w:t>Gubler</w:t>
      </w:r>
      <w:proofErr w:type="spellEnd"/>
      <w:r w:rsidRPr="00DB5145">
        <w:rPr>
          <w:rFonts w:ascii="Times New Roman" w:hAnsi="Times New Roman" w:cs="Times New Roman"/>
          <w:sz w:val="24"/>
          <w:szCs w:val="24"/>
        </w:rPr>
        <w:t xml:space="preserve"> DJ, Reiter P, Sanders EJ, </w:t>
      </w:r>
      <w:proofErr w:type="spellStart"/>
      <w:r w:rsidRPr="00DB5145">
        <w:rPr>
          <w:rFonts w:ascii="Times New Roman" w:hAnsi="Times New Roman" w:cs="Times New Roman"/>
          <w:sz w:val="24"/>
          <w:szCs w:val="24"/>
        </w:rPr>
        <w:t>Vorndam</w:t>
      </w:r>
      <w:proofErr w:type="spellEnd"/>
      <w:r w:rsidRPr="00DB5145">
        <w:rPr>
          <w:rFonts w:ascii="Times New Roman" w:hAnsi="Times New Roman" w:cs="Times New Roman"/>
          <w:sz w:val="24"/>
          <w:szCs w:val="24"/>
        </w:rPr>
        <w:t xml:space="preserve"> AV</w:t>
      </w:r>
      <w:r>
        <w:rPr>
          <w:rFonts w:ascii="Times New Roman" w:hAnsi="Times New Roman" w:cs="Times New Roman"/>
          <w:sz w:val="24"/>
          <w:szCs w:val="24"/>
        </w:rPr>
        <w:t xml:space="preserve">. </w:t>
      </w:r>
      <w:r w:rsidRPr="00DB5145">
        <w:rPr>
          <w:rFonts w:ascii="Times New Roman" w:hAnsi="Times New Roman" w:cs="Times New Roman"/>
          <w:sz w:val="24"/>
          <w:szCs w:val="24"/>
        </w:rPr>
        <w:t>Dengue and dengue haemorrhagic fever</w:t>
      </w:r>
      <w:r>
        <w:rPr>
          <w:rFonts w:ascii="Times New Roman" w:hAnsi="Times New Roman" w:cs="Times New Roman"/>
          <w:sz w:val="24"/>
          <w:szCs w:val="24"/>
        </w:rPr>
        <w:t>.</w:t>
      </w:r>
      <w:r w:rsidRPr="00DB5145">
        <w:rPr>
          <w:rFonts w:ascii="Times New Roman" w:hAnsi="Times New Roman" w:cs="Times New Roman"/>
          <w:sz w:val="24"/>
          <w:szCs w:val="24"/>
        </w:rPr>
        <w:t xml:space="preserve"> </w:t>
      </w:r>
      <w:r w:rsidRPr="00DB5145">
        <w:rPr>
          <w:rFonts w:ascii="Times New Roman" w:hAnsi="Times New Roman" w:cs="Times New Roman"/>
          <w:iCs/>
          <w:sz w:val="24"/>
          <w:szCs w:val="24"/>
        </w:rPr>
        <w:t>Lancet</w:t>
      </w:r>
      <w:r>
        <w:rPr>
          <w:rFonts w:ascii="Times New Roman" w:hAnsi="Times New Roman" w:cs="Times New Roman"/>
          <w:iCs/>
          <w:sz w:val="24"/>
          <w:szCs w:val="24"/>
        </w:rPr>
        <w:t xml:space="preserve"> 1998; </w:t>
      </w:r>
      <w:r w:rsidRPr="00EA5F9E">
        <w:rPr>
          <w:rFonts w:ascii="Times New Roman" w:hAnsi="Times New Roman" w:cs="Times New Roman"/>
          <w:b/>
          <w:sz w:val="24"/>
          <w:szCs w:val="24"/>
        </w:rPr>
        <w:t>352</w:t>
      </w:r>
      <w:r>
        <w:rPr>
          <w:rFonts w:ascii="Times New Roman" w:hAnsi="Times New Roman" w:cs="Times New Roman"/>
          <w:sz w:val="24"/>
          <w:szCs w:val="24"/>
        </w:rPr>
        <w:t xml:space="preserve">: </w:t>
      </w:r>
      <w:r w:rsidRPr="00DB5145">
        <w:rPr>
          <w:rFonts w:ascii="Times New Roman" w:hAnsi="Times New Roman" w:cs="Times New Roman"/>
          <w:sz w:val="24"/>
          <w:szCs w:val="24"/>
        </w:rPr>
        <w:t>971–77</w:t>
      </w:r>
      <w:r>
        <w:rPr>
          <w:rFonts w:ascii="Times New Roman" w:hAnsi="Times New Roman" w:cs="Times New Roman"/>
          <w:sz w:val="24"/>
          <w:szCs w:val="24"/>
        </w:rPr>
        <w:t xml:space="preserve">. </w:t>
      </w:r>
    </w:p>
    <w:p w14:paraId="48359270" w14:textId="77777777" w:rsidR="00C146E6" w:rsidRPr="00DB5145" w:rsidRDefault="00C146E6" w:rsidP="00C146E6">
      <w:pPr>
        <w:pStyle w:val="ListParagraph"/>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Halstead SB</w:t>
      </w:r>
      <w:r>
        <w:rPr>
          <w:rFonts w:ascii="Times New Roman" w:hAnsi="Times New Roman" w:cs="Times New Roman"/>
          <w:sz w:val="24"/>
          <w:szCs w:val="24"/>
        </w:rPr>
        <w:t>.</w:t>
      </w:r>
      <w:r w:rsidRPr="00DB5145">
        <w:rPr>
          <w:rFonts w:ascii="Times New Roman" w:hAnsi="Times New Roman" w:cs="Times New Roman"/>
          <w:sz w:val="24"/>
          <w:szCs w:val="24"/>
        </w:rPr>
        <w:t xml:space="preserve"> Dengue</w:t>
      </w:r>
      <w:r>
        <w:rPr>
          <w:rFonts w:ascii="Times New Roman" w:hAnsi="Times New Roman" w:cs="Times New Roman"/>
          <w:sz w:val="24"/>
          <w:szCs w:val="24"/>
        </w:rPr>
        <w:t xml:space="preserve">. </w:t>
      </w:r>
      <w:r w:rsidRPr="00DB5145">
        <w:rPr>
          <w:rFonts w:ascii="Times New Roman" w:hAnsi="Times New Roman" w:cs="Times New Roman"/>
          <w:iCs/>
          <w:sz w:val="24"/>
          <w:szCs w:val="24"/>
        </w:rPr>
        <w:t>Lancet</w:t>
      </w:r>
      <w:r>
        <w:rPr>
          <w:rFonts w:ascii="Times New Roman" w:hAnsi="Times New Roman" w:cs="Times New Roman"/>
          <w:iCs/>
          <w:sz w:val="24"/>
          <w:szCs w:val="24"/>
        </w:rPr>
        <w:t xml:space="preserve"> 2007;</w:t>
      </w:r>
      <w:r w:rsidRPr="00DB5145">
        <w:rPr>
          <w:rFonts w:ascii="Times New Roman" w:hAnsi="Times New Roman" w:cs="Times New Roman"/>
          <w:sz w:val="24"/>
          <w:szCs w:val="24"/>
        </w:rPr>
        <w:t xml:space="preserve"> </w:t>
      </w:r>
      <w:r w:rsidRPr="00EA5F9E">
        <w:rPr>
          <w:rFonts w:ascii="Times New Roman" w:hAnsi="Times New Roman" w:cs="Times New Roman"/>
          <w:b/>
          <w:sz w:val="24"/>
          <w:szCs w:val="24"/>
        </w:rPr>
        <w:t>370</w:t>
      </w:r>
      <w:r w:rsidRPr="00EA5F9E">
        <w:rPr>
          <w:rFonts w:ascii="Times New Roman" w:hAnsi="Times New Roman" w:cs="Times New Roman"/>
          <w:sz w:val="24"/>
          <w:szCs w:val="24"/>
        </w:rPr>
        <w:t>:</w:t>
      </w:r>
      <w:r>
        <w:rPr>
          <w:rFonts w:ascii="Times New Roman" w:hAnsi="Times New Roman" w:cs="Times New Roman"/>
          <w:b/>
          <w:sz w:val="24"/>
          <w:szCs w:val="24"/>
        </w:rPr>
        <w:t xml:space="preserve"> </w:t>
      </w:r>
      <w:r w:rsidRPr="00DB5145">
        <w:rPr>
          <w:rFonts w:ascii="Times New Roman" w:hAnsi="Times New Roman" w:cs="Times New Roman"/>
          <w:sz w:val="24"/>
          <w:szCs w:val="24"/>
        </w:rPr>
        <w:t>1644–52</w:t>
      </w:r>
      <w:r>
        <w:rPr>
          <w:rFonts w:ascii="Times New Roman" w:hAnsi="Times New Roman" w:cs="Times New Roman"/>
          <w:sz w:val="24"/>
          <w:szCs w:val="24"/>
        </w:rPr>
        <w:t xml:space="preserve">. </w:t>
      </w:r>
    </w:p>
    <w:p w14:paraId="4A3FAD47" w14:textId="77777777" w:rsidR="00C146E6" w:rsidRPr="00DB5145" w:rsidRDefault="00C146E6" w:rsidP="00C146E6">
      <w:pPr>
        <w:pStyle w:val="ListParagraph"/>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Gubler</w:t>
      </w:r>
      <w:proofErr w:type="spellEnd"/>
      <w:r w:rsidRPr="00DB5145">
        <w:rPr>
          <w:rFonts w:ascii="Times New Roman" w:hAnsi="Times New Roman" w:cs="Times New Roman"/>
          <w:sz w:val="24"/>
          <w:szCs w:val="24"/>
        </w:rPr>
        <w:t xml:space="preserve"> DJ. Dengue and dengue </w:t>
      </w:r>
      <w:proofErr w:type="spellStart"/>
      <w:r w:rsidRPr="00DB5145">
        <w:rPr>
          <w:rFonts w:ascii="Times New Roman" w:hAnsi="Times New Roman" w:cs="Times New Roman"/>
          <w:sz w:val="24"/>
          <w:szCs w:val="24"/>
        </w:rPr>
        <w:t>hemorrhagic</w:t>
      </w:r>
      <w:proofErr w:type="spellEnd"/>
      <w:r w:rsidRPr="00DB5145">
        <w:rPr>
          <w:rFonts w:ascii="Times New Roman" w:hAnsi="Times New Roman" w:cs="Times New Roman"/>
          <w:sz w:val="24"/>
          <w:szCs w:val="24"/>
        </w:rPr>
        <w:t xml:space="preserve"> fever</w:t>
      </w:r>
      <w:r>
        <w:rPr>
          <w:rFonts w:ascii="Times New Roman" w:hAnsi="Times New Roman" w:cs="Times New Roman"/>
          <w:sz w:val="24"/>
          <w:szCs w:val="24"/>
        </w:rPr>
        <w:t>.</w:t>
      </w:r>
      <w:r w:rsidRPr="00DB5145">
        <w:rPr>
          <w:rFonts w:ascii="Times New Roman" w:hAnsi="Times New Roman" w:cs="Times New Roman"/>
          <w:sz w:val="24"/>
          <w:szCs w:val="24"/>
        </w:rPr>
        <w:t xml:space="preserve"> </w:t>
      </w:r>
      <w:proofErr w:type="spellStart"/>
      <w:r w:rsidRPr="007118C9">
        <w:rPr>
          <w:rFonts w:ascii="Times New Roman" w:hAnsi="Times New Roman" w:cs="Times New Roman"/>
          <w:i/>
          <w:iCs/>
          <w:sz w:val="24"/>
          <w:szCs w:val="24"/>
        </w:rPr>
        <w:t>Clin</w:t>
      </w:r>
      <w:proofErr w:type="spellEnd"/>
      <w:r w:rsidRPr="007118C9">
        <w:rPr>
          <w:rFonts w:ascii="Times New Roman" w:hAnsi="Times New Roman" w:cs="Times New Roman"/>
          <w:i/>
          <w:iCs/>
          <w:sz w:val="24"/>
          <w:szCs w:val="24"/>
        </w:rPr>
        <w:t xml:space="preserve">. </w:t>
      </w:r>
      <w:proofErr w:type="spellStart"/>
      <w:r w:rsidRPr="007118C9">
        <w:rPr>
          <w:rFonts w:ascii="Times New Roman" w:hAnsi="Times New Roman" w:cs="Times New Roman"/>
          <w:i/>
          <w:iCs/>
          <w:sz w:val="24"/>
          <w:szCs w:val="24"/>
        </w:rPr>
        <w:t>Microbiol</w:t>
      </w:r>
      <w:proofErr w:type="spellEnd"/>
      <w:r w:rsidRPr="007118C9">
        <w:rPr>
          <w:rFonts w:ascii="Times New Roman" w:hAnsi="Times New Roman" w:cs="Times New Roman"/>
          <w:i/>
          <w:iCs/>
          <w:sz w:val="24"/>
          <w:szCs w:val="24"/>
        </w:rPr>
        <w:t>. Rev</w:t>
      </w:r>
      <w:r>
        <w:rPr>
          <w:rFonts w:ascii="Times New Roman" w:hAnsi="Times New Roman" w:cs="Times New Roman"/>
          <w:iCs/>
          <w:sz w:val="24"/>
          <w:szCs w:val="24"/>
        </w:rPr>
        <w:t xml:space="preserve"> 1998; </w:t>
      </w:r>
      <w:r w:rsidRPr="00DB5145">
        <w:rPr>
          <w:rFonts w:ascii="Times New Roman" w:hAnsi="Times New Roman" w:cs="Times New Roman"/>
          <w:sz w:val="24"/>
          <w:szCs w:val="24"/>
        </w:rPr>
        <w:t>11</w:t>
      </w:r>
      <w:r>
        <w:rPr>
          <w:rFonts w:ascii="Times New Roman" w:hAnsi="Times New Roman" w:cs="Times New Roman"/>
          <w:sz w:val="24"/>
          <w:szCs w:val="24"/>
        </w:rPr>
        <w:t>: 480–</w:t>
      </w:r>
      <w:r w:rsidRPr="00DB5145">
        <w:rPr>
          <w:rFonts w:ascii="Times New Roman" w:hAnsi="Times New Roman" w:cs="Times New Roman"/>
          <w:sz w:val="24"/>
          <w:szCs w:val="24"/>
        </w:rPr>
        <w:t xml:space="preserve">96. </w:t>
      </w:r>
    </w:p>
    <w:p w14:paraId="07E7476D" w14:textId="77777777" w:rsidR="00C146E6" w:rsidRPr="00DB5145" w:rsidRDefault="00C146E6" w:rsidP="00C146E6">
      <w:pPr>
        <w:pStyle w:val="ListParagraph"/>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Guzmán</w:t>
      </w:r>
      <w:proofErr w:type="spellEnd"/>
      <w:r w:rsidRPr="00DB5145">
        <w:rPr>
          <w:rFonts w:ascii="Times New Roman" w:hAnsi="Times New Roman" w:cs="Times New Roman"/>
          <w:sz w:val="24"/>
          <w:szCs w:val="24"/>
        </w:rPr>
        <w:t xml:space="preserve"> MG, </w:t>
      </w:r>
      <w:proofErr w:type="spellStart"/>
      <w:r w:rsidRPr="00DB5145">
        <w:rPr>
          <w:rFonts w:ascii="Times New Roman" w:hAnsi="Times New Roman" w:cs="Times New Roman"/>
          <w:sz w:val="24"/>
          <w:szCs w:val="24"/>
        </w:rPr>
        <w:t>Kourí</w:t>
      </w:r>
      <w:proofErr w:type="spellEnd"/>
      <w:r w:rsidRPr="00DB5145">
        <w:rPr>
          <w:rFonts w:ascii="Times New Roman" w:hAnsi="Times New Roman" w:cs="Times New Roman"/>
          <w:sz w:val="24"/>
          <w:szCs w:val="24"/>
        </w:rPr>
        <w:t xml:space="preserve"> G. Dengue: an update. Lancet Infect Dis. 2002</w:t>
      </w:r>
      <w:proofErr w:type="gramStart"/>
      <w:r>
        <w:rPr>
          <w:rFonts w:ascii="Times New Roman" w:hAnsi="Times New Roman" w:cs="Times New Roman"/>
          <w:sz w:val="24"/>
          <w:szCs w:val="24"/>
        </w:rPr>
        <w:t>;</w:t>
      </w:r>
      <w:r w:rsidRPr="00DB5145">
        <w:rPr>
          <w:rFonts w:ascii="Times New Roman" w:hAnsi="Times New Roman" w:cs="Times New Roman"/>
          <w:sz w:val="24"/>
          <w:szCs w:val="24"/>
        </w:rPr>
        <w:t>2</w:t>
      </w:r>
      <w:proofErr w:type="gramEnd"/>
      <w:r w:rsidRPr="00DB5145">
        <w:rPr>
          <w:rFonts w:ascii="Times New Roman" w:hAnsi="Times New Roman" w:cs="Times New Roman"/>
          <w:sz w:val="24"/>
          <w:szCs w:val="24"/>
        </w:rPr>
        <w:t xml:space="preserve">(1):33–42. </w:t>
      </w:r>
    </w:p>
    <w:p w14:paraId="4EABD0C7" w14:textId="77777777" w:rsidR="00C146E6" w:rsidRPr="00DB5145" w:rsidRDefault="00C146E6" w:rsidP="00C146E6">
      <w:pPr>
        <w:pStyle w:val="ListParagraph"/>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Guzman MG, Halstead SB, </w:t>
      </w:r>
      <w:proofErr w:type="spellStart"/>
      <w:r w:rsidRPr="00DB5145">
        <w:rPr>
          <w:rFonts w:ascii="Times New Roman" w:hAnsi="Times New Roman" w:cs="Times New Roman"/>
          <w:sz w:val="24"/>
          <w:szCs w:val="24"/>
        </w:rPr>
        <w:t>Artsob</w:t>
      </w:r>
      <w:proofErr w:type="spellEnd"/>
      <w:r w:rsidRPr="00DB5145">
        <w:rPr>
          <w:rFonts w:ascii="Times New Roman" w:hAnsi="Times New Roman" w:cs="Times New Roman"/>
          <w:sz w:val="24"/>
          <w:szCs w:val="24"/>
        </w:rPr>
        <w:t xml:space="preserve"> H, et al. Dengue: a continuing global threat. Nat Rev </w:t>
      </w:r>
      <w:proofErr w:type="spellStart"/>
      <w:r w:rsidRPr="00DB5145">
        <w:rPr>
          <w:rFonts w:ascii="Times New Roman" w:hAnsi="Times New Roman" w:cs="Times New Roman"/>
          <w:sz w:val="24"/>
          <w:szCs w:val="24"/>
        </w:rPr>
        <w:t>Microbiol</w:t>
      </w:r>
      <w:proofErr w:type="spellEnd"/>
      <w:r w:rsidRPr="00DB5145">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7118C9">
        <w:rPr>
          <w:rFonts w:ascii="Times New Roman" w:hAnsi="Times New Roman" w:cs="Times New Roman"/>
          <w:b/>
          <w:sz w:val="24"/>
          <w:szCs w:val="24"/>
        </w:rPr>
        <w:t>12</w:t>
      </w:r>
      <w:r>
        <w:rPr>
          <w:rFonts w:ascii="Times New Roman" w:hAnsi="Times New Roman" w:cs="Times New Roman"/>
          <w:sz w:val="24"/>
          <w:szCs w:val="24"/>
        </w:rPr>
        <w:t>:</w:t>
      </w:r>
      <w:r w:rsidRPr="00DB5145">
        <w:rPr>
          <w:rFonts w:ascii="Times New Roman" w:hAnsi="Times New Roman" w:cs="Times New Roman"/>
          <w:sz w:val="24"/>
          <w:szCs w:val="24"/>
        </w:rPr>
        <w:t>8–16.</w:t>
      </w:r>
    </w:p>
    <w:p w14:paraId="30753444"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Figueiredo</w:t>
      </w:r>
      <w:proofErr w:type="spellEnd"/>
      <w:r w:rsidRPr="00DB5145">
        <w:rPr>
          <w:rFonts w:ascii="Times New Roman" w:hAnsi="Times New Roman" w:cs="Times New Roman"/>
          <w:sz w:val="24"/>
          <w:szCs w:val="24"/>
        </w:rPr>
        <w:t xml:space="preserve"> MAA, Rodrigues LC, </w:t>
      </w:r>
      <w:proofErr w:type="spellStart"/>
      <w:r w:rsidRPr="00DB5145">
        <w:rPr>
          <w:rFonts w:ascii="Times New Roman" w:hAnsi="Times New Roman" w:cs="Times New Roman"/>
          <w:sz w:val="24"/>
          <w:szCs w:val="24"/>
        </w:rPr>
        <w:t>Barreto</w:t>
      </w:r>
      <w:proofErr w:type="spellEnd"/>
      <w:r w:rsidRPr="00DB5145">
        <w:rPr>
          <w:rFonts w:ascii="Times New Roman" w:hAnsi="Times New Roman" w:cs="Times New Roman"/>
          <w:sz w:val="24"/>
          <w:szCs w:val="24"/>
        </w:rPr>
        <w:t xml:space="preserve"> ML</w:t>
      </w:r>
      <w:r>
        <w:rPr>
          <w:rFonts w:ascii="Times New Roman" w:hAnsi="Times New Roman" w:cs="Times New Roman"/>
          <w:sz w:val="24"/>
          <w:szCs w:val="24"/>
        </w:rPr>
        <w:t>,</w:t>
      </w:r>
      <w:r w:rsidRPr="00DB5145">
        <w:rPr>
          <w:rFonts w:ascii="Times New Roman" w:hAnsi="Times New Roman" w:cs="Times New Roman"/>
          <w:sz w:val="24"/>
          <w:szCs w:val="24"/>
        </w:rPr>
        <w:t xml:space="preserve"> et al. Allergies and diabetes as risk factors for dengue </w:t>
      </w:r>
      <w:proofErr w:type="spellStart"/>
      <w:r w:rsidRPr="00DB5145">
        <w:rPr>
          <w:rFonts w:ascii="Times New Roman" w:hAnsi="Times New Roman" w:cs="Times New Roman"/>
          <w:sz w:val="24"/>
          <w:szCs w:val="24"/>
        </w:rPr>
        <w:t>hemorrhagic</w:t>
      </w:r>
      <w:proofErr w:type="spellEnd"/>
      <w:r w:rsidRPr="00DB5145">
        <w:rPr>
          <w:rFonts w:ascii="Times New Roman" w:hAnsi="Times New Roman" w:cs="Times New Roman"/>
          <w:sz w:val="24"/>
          <w:szCs w:val="24"/>
        </w:rPr>
        <w:t xml:space="preserve"> fever: results of a case control study. </w:t>
      </w:r>
      <w:proofErr w:type="spellStart"/>
      <w:r w:rsidRPr="00DB5145">
        <w:rPr>
          <w:rFonts w:ascii="Times New Roman" w:hAnsi="Times New Roman" w:cs="Times New Roman"/>
          <w:sz w:val="24"/>
          <w:szCs w:val="24"/>
        </w:rPr>
        <w:t>PLoS</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Negl</w:t>
      </w:r>
      <w:proofErr w:type="spellEnd"/>
      <w:r w:rsidRPr="00DB5145">
        <w:rPr>
          <w:rFonts w:ascii="Times New Roman" w:hAnsi="Times New Roman" w:cs="Times New Roman"/>
          <w:sz w:val="24"/>
          <w:szCs w:val="24"/>
        </w:rPr>
        <w:t xml:space="preserve"> Trop Dis. 2010</w:t>
      </w:r>
      <w:proofErr w:type="gramStart"/>
      <w:r w:rsidRPr="00DB5145">
        <w:rPr>
          <w:rFonts w:ascii="Times New Roman" w:hAnsi="Times New Roman" w:cs="Times New Roman"/>
          <w:sz w:val="24"/>
          <w:szCs w:val="24"/>
        </w:rPr>
        <w:t>;4</w:t>
      </w:r>
      <w:proofErr w:type="gramEnd"/>
      <w:r>
        <w:rPr>
          <w:rFonts w:ascii="Times New Roman" w:hAnsi="Times New Roman" w:cs="Times New Roman"/>
          <w:sz w:val="24"/>
          <w:szCs w:val="24"/>
        </w:rPr>
        <w:t xml:space="preserve"> : </w:t>
      </w:r>
      <w:r w:rsidRPr="00DB5145">
        <w:rPr>
          <w:rFonts w:ascii="Times New Roman" w:hAnsi="Times New Roman" w:cs="Times New Roman"/>
          <w:sz w:val="24"/>
          <w:szCs w:val="24"/>
        </w:rPr>
        <w:t xml:space="preserve">(6):e699. </w:t>
      </w:r>
    </w:p>
    <w:p w14:paraId="1B62E39B"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Pang J, Salim A, Lee VJ, et al. Diabetes with hypertension as risk factors for adult dengue </w:t>
      </w:r>
      <w:proofErr w:type="spellStart"/>
      <w:r w:rsidRPr="00DB5145">
        <w:rPr>
          <w:rFonts w:ascii="Times New Roman" w:hAnsi="Times New Roman" w:cs="Times New Roman"/>
          <w:sz w:val="24"/>
          <w:szCs w:val="24"/>
        </w:rPr>
        <w:t>hemorrhagic</w:t>
      </w:r>
      <w:proofErr w:type="spellEnd"/>
      <w:r w:rsidRPr="00DB5145">
        <w:rPr>
          <w:rFonts w:ascii="Times New Roman" w:hAnsi="Times New Roman" w:cs="Times New Roman"/>
          <w:sz w:val="24"/>
          <w:szCs w:val="24"/>
        </w:rPr>
        <w:t xml:space="preserve"> fever in a predominantly dengue serotype 2 epidemic: a case control study. </w:t>
      </w:r>
      <w:proofErr w:type="spellStart"/>
      <w:r w:rsidRPr="00DB5145">
        <w:rPr>
          <w:rFonts w:ascii="Times New Roman" w:hAnsi="Times New Roman" w:cs="Times New Roman"/>
          <w:sz w:val="24"/>
          <w:szCs w:val="24"/>
        </w:rPr>
        <w:t>PLoS</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Negl</w:t>
      </w:r>
      <w:proofErr w:type="spellEnd"/>
      <w:r w:rsidRPr="00DB5145">
        <w:rPr>
          <w:rFonts w:ascii="Times New Roman" w:hAnsi="Times New Roman" w:cs="Times New Roman"/>
          <w:sz w:val="24"/>
          <w:szCs w:val="24"/>
        </w:rPr>
        <w:t xml:space="preserve"> Trop Dis. 2012</w:t>
      </w:r>
      <w:proofErr w:type="gramStart"/>
      <w:r w:rsidRPr="00DB5145">
        <w:rPr>
          <w:rFonts w:ascii="Times New Roman" w:hAnsi="Times New Roman" w:cs="Times New Roman"/>
          <w:sz w:val="24"/>
          <w:szCs w:val="24"/>
        </w:rPr>
        <w:t>;6</w:t>
      </w:r>
      <w:proofErr w:type="gramEnd"/>
      <w:r w:rsidRPr="00DB5145">
        <w:rPr>
          <w:rFonts w:ascii="Times New Roman" w:hAnsi="Times New Roman" w:cs="Times New Roman"/>
          <w:sz w:val="24"/>
          <w:szCs w:val="24"/>
        </w:rPr>
        <w:t xml:space="preserve">(5):e1641. </w:t>
      </w:r>
    </w:p>
    <w:p w14:paraId="3BC26F0D" w14:textId="77777777" w:rsidR="00C146E6" w:rsidRPr="007118C9"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7118C9">
        <w:rPr>
          <w:rFonts w:ascii="Times New Roman" w:hAnsi="Times New Roman" w:cs="Times New Roman"/>
          <w:sz w:val="24"/>
          <w:szCs w:val="24"/>
        </w:rPr>
        <w:t>Teixeira</w:t>
      </w:r>
      <w:proofErr w:type="spellEnd"/>
      <w:r w:rsidRPr="007118C9">
        <w:rPr>
          <w:rFonts w:ascii="Times New Roman" w:hAnsi="Times New Roman" w:cs="Times New Roman"/>
          <w:sz w:val="24"/>
          <w:szCs w:val="24"/>
        </w:rPr>
        <w:t xml:space="preserve"> MG, </w:t>
      </w:r>
      <w:proofErr w:type="spellStart"/>
      <w:r w:rsidRPr="007118C9">
        <w:rPr>
          <w:rFonts w:ascii="Times New Roman" w:hAnsi="Times New Roman" w:cs="Times New Roman"/>
          <w:sz w:val="24"/>
          <w:szCs w:val="24"/>
        </w:rPr>
        <w:t>Paixão</w:t>
      </w:r>
      <w:proofErr w:type="spellEnd"/>
      <w:r w:rsidRPr="007118C9">
        <w:rPr>
          <w:rFonts w:ascii="Times New Roman" w:hAnsi="Times New Roman" w:cs="Times New Roman"/>
          <w:sz w:val="24"/>
          <w:szCs w:val="24"/>
        </w:rPr>
        <w:t xml:space="preserve"> ES, Costa MCN, et al. Arterial Hypertension and Skin Allergy Are Risk Factors for Progression from Dengue to Dengue </w:t>
      </w:r>
      <w:proofErr w:type="spellStart"/>
      <w:r w:rsidRPr="007118C9">
        <w:rPr>
          <w:rFonts w:ascii="Times New Roman" w:hAnsi="Times New Roman" w:cs="Times New Roman"/>
          <w:sz w:val="24"/>
          <w:szCs w:val="24"/>
        </w:rPr>
        <w:t>Hemorrhagic</w:t>
      </w:r>
      <w:proofErr w:type="spellEnd"/>
      <w:r w:rsidRPr="007118C9">
        <w:rPr>
          <w:rFonts w:ascii="Times New Roman" w:hAnsi="Times New Roman" w:cs="Times New Roman"/>
          <w:sz w:val="24"/>
          <w:szCs w:val="24"/>
        </w:rPr>
        <w:t xml:space="preserve"> Fever: A Case Control Study. </w:t>
      </w:r>
      <w:proofErr w:type="spellStart"/>
      <w:r w:rsidRPr="007118C9">
        <w:rPr>
          <w:rFonts w:ascii="Times New Roman" w:hAnsi="Times New Roman" w:cs="Times New Roman"/>
          <w:sz w:val="24"/>
          <w:szCs w:val="24"/>
        </w:rPr>
        <w:t>PLoS</w:t>
      </w:r>
      <w:proofErr w:type="spellEnd"/>
      <w:r w:rsidRPr="007118C9">
        <w:rPr>
          <w:rFonts w:ascii="Times New Roman" w:hAnsi="Times New Roman" w:cs="Times New Roman"/>
          <w:sz w:val="24"/>
          <w:szCs w:val="24"/>
        </w:rPr>
        <w:t xml:space="preserve"> </w:t>
      </w:r>
      <w:proofErr w:type="spellStart"/>
      <w:r w:rsidRPr="007118C9">
        <w:rPr>
          <w:rFonts w:ascii="Times New Roman" w:hAnsi="Times New Roman" w:cs="Times New Roman"/>
          <w:sz w:val="24"/>
          <w:szCs w:val="24"/>
        </w:rPr>
        <w:t>Negl</w:t>
      </w:r>
      <w:proofErr w:type="spellEnd"/>
      <w:r w:rsidRPr="007118C9">
        <w:rPr>
          <w:rFonts w:ascii="Times New Roman" w:hAnsi="Times New Roman" w:cs="Times New Roman"/>
          <w:sz w:val="24"/>
          <w:szCs w:val="24"/>
        </w:rPr>
        <w:t xml:space="preserve"> Trop Dis. 2015 21</w:t>
      </w:r>
      <w:proofErr w:type="gramStart"/>
      <w:r w:rsidRPr="007118C9">
        <w:rPr>
          <w:rFonts w:ascii="Times New Roman" w:hAnsi="Times New Roman" w:cs="Times New Roman"/>
          <w:sz w:val="24"/>
          <w:szCs w:val="24"/>
        </w:rPr>
        <w:t>;9</w:t>
      </w:r>
      <w:proofErr w:type="gramEnd"/>
      <w:r w:rsidRPr="007118C9">
        <w:rPr>
          <w:rFonts w:ascii="Times New Roman" w:hAnsi="Times New Roman" w:cs="Times New Roman"/>
          <w:sz w:val="24"/>
          <w:szCs w:val="24"/>
        </w:rPr>
        <w:t>(5):e0003812.</w:t>
      </w:r>
    </w:p>
    <w:p w14:paraId="2D2B12FA"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Blanton RE, Silva L</w:t>
      </w:r>
      <w:r>
        <w:rPr>
          <w:rFonts w:ascii="Times New Roman" w:hAnsi="Times New Roman" w:cs="Times New Roman"/>
          <w:sz w:val="24"/>
          <w:szCs w:val="24"/>
        </w:rPr>
        <w:t>K</w:t>
      </w:r>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Morato</w:t>
      </w:r>
      <w:proofErr w:type="spellEnd"/>
      <w:r w:rsidRPr="00DB5145">
        <w:rPr>
          <w:rFonts w:ascii="Times New Roman" w:hAnsi="Times New Roman" w:cs="Times New Roman"/>
          <w:sz w:val="24"/>
          <w:szCs w:val="24"/>
        </w:rPr>
        <w:t xml:space="preserve"> VG</w:t>
      </w:r>
      <w:r>
        <w:rPr>
          <w:rFonts w:ascii="Times New Roman" w:hAnsi="Times New Roman" w:cs="Times New Roman"/>
          <w:sz w:val="24"/>
          <w:szCs w:val="24"/>
        </w:rPr>
        <w:t xml:space="preserve">. </w:t>
      </w:r>
      <w:r w:rsidRPr="00DB5145">
        <w:rPr>
          <w:rFonts w:ascii="Times New Roman" w:hAnsi="Times New Roman" w:cs="Times New Roman"/>
          <w:sz w:val="24"/>
          <w:szCs w:val="24"/>
        </w:rPr>
        <w:t xml:space="preserve">Genetic ancestry and income are associated with dengue </w:t>
      </w:r>
      <w:proofErr w:type="spellStart"/>
      <w:r w:rsidRPr="00DB5145">
        <w:rPr>
          <w:rFonts w:ascii="Times New Roman" w:hAnsi="Times New Roman" w:cs="Times New Roman"/>
          <w:sz w:val="24"/>
          <w:szCs w:val="24"/>
        </w:rPr>
        <w:t>hemorrhagic</w:t>
      </w:r>
      <w:proofErr w:type="spellEnd"/>
      <w:r w:rsidRPr="00DB5145">
        <w:rPr>
          <w:rFonts w:ascii="Times New Roman" w:hAnsi="Times New Roman" w:cs="Times New Roman"/>
          <w:sz w:val="24"/>
          <w:szCs w:val="24"/>
        </w:rPr>
        <w:t xml:space="preserve"> fever in a highly admixed population’, </w:t>
      </w:r>
      <w:r w:rsidRPr="00DB5145">
        <w:rPr>
          <w:rFonts w:ascii="Times New Roman" w:hAnsi="Times New Roman" w:cs="Times New Roman"/>
          <w:iCs/>
          <w:sz w:val="24"/>
          <w:szCs w:val="24"/>
        </w:rPr>
        <w:t>Eur. J. Hum. Genet. EJHG</w:t>
      </w:r>
      <w:r>
        <w:rPr>
          <w:rFonts w:ascii="Times New Roman" w:hAnsi="Times New Roman" w:cs="Times New Roman"/>
          <w:sz w:val="24"/>
          <w:szCs w:val="24"/>
        </w:rPr>
        <w:t xml:space="preserve"> 2008;</w:t>
      </w:r>
      <w:r w:rsidRPr="00DB5145">
        <w:rPr>
          <w:rFonts w:ascii="Times New Roman" w:hAnsi="Times New Roman" w:cs="Times New Roman"/>
          <w:sz w:val="24"/>
          <w:szCs w:val="24"/>
        </w:rPr>
        <w:t xml:space="preserve"> </w:t>
      </w:r>
      <w:r w:rsidRPr="007118C9">
        <w:rPr>
          <w:rFonts w:ascii="Times New Roman" w:hAnsi="Times New Roman" w:cs="Times New Roman"/>
          <w:b/>
          <w:sz w:val="24"/>
          <w:szCs w:val="24"/>
        </w:rPr>
        <w:t>16</w:t>
      </w:r>
      <w:r>
        <w:rPr>
          <w:rFonts w:ascii="Times New Roman" w:hAnsi="Times New Roman" w:cs="Times New Roman"/>
          <w:sz w:val="24"/>
          <w:szCs w:val="24"/>
        </w:rPr>
        <w:t>: 762–</w:t>
      </w:r>
      <w:r w:rsidRPr="00DB5145">
        <w:rPr>
          <w:rFonts w:ascii="Times New Roman" w:hAnsi="Times New Roman" w:cs="Times New Roman"/>
          <w:sz w:val="24"/>
          <w:szCs w:val="24"/>
        </w:rPr>
        <w:t>65.</w:t>
      </w:r>
    </w:p>
    <w:p w14:paraId="6883BEB5" w14:textId="77777777" w:rsidR="00C146E6" w:rsidRPr="007118C9" w:rsidRDefault="00C146E6" w:rsidP="00C146E6">
      <w:pPr>
        <w:pStyle w:val="ListParagraph"/>
        <w:numPr>
          <w:ilvl w:val="0"/>
          <w:numId w:val="2"/>
        </w:numPr>
        <w:spacing w:after="0"/>
        <w:jc w:val="both"/>
        <w:rPr>
          <w:rFonts w:ascii="Times New Roman" w:hAnsi="Times New Roman" w:cs="Times New Roman"/>
          <w:sz w:val="24"/>
          <w:szCs w:val="24"/>
        </w:rPr>
      </w:pPr>
      <w:r w:rsidRPr="007118C9">
        <w:rPr>
          <w:rFonts w:ascii="Times New Roman" w:hAnsi="Times New Roman" w:cs="Times New Roman"/>
          <w:sz w:val="24"/>
          <w:szCs w:val="24"/>
        </w:rPr>
        <w:t xml:space="preserve">WHO. </w:t>
      </w:r>
      <w:r w:rsidRPr="007118C9">
        <w:rPr>
          <w:rFonts w:ascii="Times New Roman" w:hAnsi="Times New Roman" w:cs="Times New Roman"/>
          <w:iCs/>
          <w:sz w:val="24"/>
          <w:szCs w:val="24"/>
        </w:rPr>
        <w:t>Dengue: guidelines for diagnosis, treatment, prevention and control</w:t>
      </w:r>
      <w:r w:rsidRPr="007118C9">
        <w:rPr>
          <w:rFonts w:ascii="Times New Roman" w:hAnsi="Times New Roman" w:cs="Times New Roman"/>
          <w:sz w:val="24"/>
          <w:szCs w:val="24"/>
        </w:rPr>
        <w:t xml:space="preserve">. Geneva: </w:t>
      </w:r>
      <w:hyperlink r:id="rId9" w:history="1">
        <w:r w:rsidRPr="007118C9">
          <w:rPr>
            <w:rStyle w:val="Hyperlink"/>
            <w:rFonts w:ascii="Times New Roman" w:hAnsi="Times New Roman" w:cs="Times New Roman"/>
            <w:color w:val="auto"/>
            <w:sz w:val="24"/>
            <w:szCs w:val="24"/>
            <w:u w:val="none"/>
          </w:rPr>
          <w:t>World Health Organization</w:t>
        </w:r>
      </w:hyperlink>
      <w:r w:rsidRPr="007118C9">
        <w:rPr>
          <w:rFonts w:ascii="Times New Roman" w:hAnsi="Times New Roman" w:cs="Times New Roman"/>
          <w:sz w:val="24"/>
          <w:szCs w:val="24"/>
        </w:rPr>
        <w:t xml:space="preserve">; 2009. </w:t>
      </w:r>
    </w:p>
    <w:p w14:paraId="2138274F"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Nhan</w:t>
      </w:r>
      <w:proofErr w:type="spellEnd"/>
      <w:r w:rsidRPr="00DB5145">
        <w:rPr>
          <w:rFonts w:ascii="Times New Roman" w:hAnsi="Times New Roman" w:cs="Times New Roman"/>
          <w:sz w:val="24"/>
          <w:szCs w:val="24"/>
        </w:rPr>
        <w:t xml:space="preserve"> NT, Phuong </w:t>
      </w:r>
      <w:r>
        <w:rPr>
          <w:rFonts w:ascii="Times New Roman" w:hAnsi="Times New Roman" w:cs="Times New Roman"/>
          <w:sz w:val="24"/>
          <w:szCs w:val="24"/>
        </w:rPr>
        <w:t>C</w:t>
      </w:r>
      <w:r w:rsidRPr="00DB5145">
        <w:rPr>
          <w:rFonts w:ascii="Times New Roman" w:hAnsi="Times New Roman" w:cs="Times New Roman"/>
          <w:sz w:val="24"/>
          <w:szCs w:val="24"/>
        </w:rPr>
        <w:t xml:space="preserve">XT, </w:t>
      </w:r>
      <w:proofErr w:type="spellStart"/>
      <w:r w:rsidRPr="00DB5145">
        <w:rPr>
          <w:rFonts w:ascii="Times New Roman" w:hAnsi="Times New Roman" w:cs="Times New Roman"/>
          <w:sz w:val="24"/>
          <w:szCs w:val="24"/>
        </w:rPr>
        <w:t>Kneen</w:t>
      </w:r>
      <w:proofErr w:type="spellEnd"/>
      <w:r w:rsidRPr="00DB5145">
        <w:rPr>
          <w:rFonts w:ascii="Times New Roman" w:hAnsi="Times New Roman" w:cs="Times New Roman"/>
          <w:sz w:val="24"/>
          <w:szCs w:val="24"/>
        </w:rPr>
        <w:t xml:space="preserve"> R,</w:t>
      </w:r>
      <w:r>
        <w:rPr>
          <w:rFonts w:ascii="Times New Roman" w:hAnsi="Times New Roman" w:cs="Times New Roman"/>
          <w:sz w:val="24"/>
          <w:szCs w:val="24"/>
        </w:rPr>
        <w:t xml:space="preserve"> et al. </w:t>
      </w:r>
      <w:r w:rsidRPr="00DB5145">
        <w:rPr>
          <w:rFonts w:ascii="Times New Roman" w:hAnsi="Times New Roman" w:cs="Times New Roman"/>
          <w:sz w:val="24"/>
          <w:szCs w:val="24"/>
        </w:rPr>
        <w:t xml:space="preserve">Acute management of dengue shock syndrome: a randomized double-blind comparison of 4 intravenous fluid regimens in the first hour’, </w:t>
      </w:r>
      <w:proofErr w:type="spellStart"/>
      <w:r w:rsidRPr="00DB5145">
        <w:rPr>
          <w:rFonts w:ascii="Times New Roman" w:hAnsi="Times New Roman" w:cs="Times New Roman"/>
          <w:iCs/>
          <w:sz w:val="24"/>
          <w:szCs w:val="24"/>
        </w:rPr>
        <w:t>Clin</w:t>
      </w:r>
      <w:proofErr w:type="spellEnd"/>
      <w:r w:rsidRPr="00DB5145">
        <w:rPr>
          <w:rFonts w:ascii="Times New Roman" w:hAnsi="Times New Roman" w:cs="Times New Roman"/>
          <w:iCs/>
          <w:sz w:val="24"/>
          <w:szCs w:val="24"/>
        </w:rPr>
        <w:t>. Infect. Dis</w:t>
      </w:r>
      <w:r>
        <w:rPr>
          <w:rFonts w:ascii="Times New Roman" w:hAnsi="Times New Roman" w:cs="Times New Roman"/>
          <w:iCs/>
          <w:sz w:val="24"/>
          <w:szCs w:val="24"/>
        </w:rPr>
        <w:t xml:space="preserve"> 2001;</w:t>
      </w:r>
      <w:r w:rsidRPr="00DB5145">
        <w:rPr>
          <w:rFonts w:ascii="Times New Roman" w:hAnsi="Times New Roman" w:cs="Times New Roman"/>
          <w:sz w:val="24"/>
          <w:szCs w:val="24"/>
        </w:rPr>
        <w:t xml:space="preserve"> </w:t>
      </w:r>
      <w:r w:rsidRPr="00E02349">
        <w:rPr>
          <w:rFonts w:ascii="Times New Roman" w:hAnsi="Times New Roman" w:cs="Times New Roman"/>
          <w:b/>
          <w:sz w:val="24"/>
          <w:szCs w:val="24"/>
        </w:rPr>
        <w:t>32</w:t>
      </w:r>
      <w:r>
        <w:rPr>
          <w:rFonts w:ascii="Times New Roman" w:hAnsi="Times New Roman" w:cs="Times New Roman"/>
          <w:sz w:val="24"/>
          <w:szCs w:val="24"/>
        </w:rPr>
        <w:t xml:space="preserve">: </w:t>
      </w:r>
      <w:r w:rsidRPr="00DB5145">
        <w:rPr>
          <w:rFonts w:ascii="Times New Roman" w:hAnsi="Times New Roman" w:cs="Times New Roman"/>
          <w:sz w:val="24"/>
          <w:szCs w:val="24"/>
        </w:rPr>
        <w:t>204–13.</w:t>
      </w:r>
    </w:p>
    <w:p w14:paraId="0248B75A" w14:textId="77777777" w:rsidR="00C146E6" w:rsidRPr="00DB5145" w:rsidRDefault="00C146E6" w:rsidP="00C146E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DB5145">
        <w:rPr>
          <w:rFonts w:ascii="Times New Roman" w:hAnsi="Times New Roman" w:cs="Times New Roman"/>
          <w:sz w:val="24"/>
          <w:szCs w:val="24"/>
        </w:rPr>
        <w:t>Pouliot</w:t>
      </w:r>
      <w:proofErr w:type="spellEnd"/>
      <w:r w:rsidRPr="00DB5145">
        <w:rPr>
          <w:rFonts w:ascii="Times New Roman" w:hAnsi="Times New Roman" w:cs="Times New Roman"/>
          <w:sz w:val="24"/>
          <w:szCs w:val="24"/>
        </w:rPr>
        <w:t xml:space="preserve"> SH, </w:t>
      </w:r>
      <w:proofErr w:type="spellStart"/>
      <w:r w:rsidRPr="00DB5145">
        <w:rPr>
          <w:rFonts w:ascii="Times New Roman" w:hAnsi="Times New Roman" w:cs="Times New Roman"/>
          <w:sz w:val="24"/>
          <w:szCs w:val="24"/>
        </w:rPr>
        <w:t>Xiong</w:t>
      </w:r>
      <w:proofErr w:type="spellEnd"/>
      <w:r w:rsidRPr="00DB5145">
        <w:rPr>
          <w:rFonts w:ascii="Times New Roman" w:hAnsi="Times New Roman" w:cs="Times New Roman"/>
          <w:sz w:val="24"/>
          <w:szCs w:val="24"/>
        </w:rPr>
        <w:t xml:space="preserve"> X, </w:t>
      </w:r>
      <w:proofErr w:type="spellStart"/>
      <w:r w:rsidRPr="00DB5145">
        <w:rPr>
          <w:rFonts w:ascii="Times New Roman" w:hAnsi="Times New Roman" w:cs="Times New Roman"/>
          <w:sz w:val="24"/>
          <w:szCs w:val="24"/>
        </w:rPr>
        <w:t>Harville</w:t>
      </w:r>
      <w:proofErr w:type="spellEnd"/>
      <w:r w:rsidRPr="00DB5145">
        <w:rPr>
          <w:rFonts w:ascii="Times New Roman" w:hAnsi="Times New Roman" w:cs="Times New Roman"/>
          <w:sz w:val="24"/>
          <w:szCs w:val="24"/>
        </w:rPr>
        <w:t xml:space="preserve"> E, </w:t>
      </w:r>
      <w:r>
        <w:rPr>
          <w:rFonts w:ascii="Times New Roman" w:hAnsi="Times New Roman" w:cs="Times New Roman"/>
          <w:sz w:val="24"/>
          <w:szCs w:val="24"/>
        </w:rPr>
        <w:t xml:space="preserve"> et al. </w:t>
      </w:r>
      <w:r w:rsidRPr="00DB5145">
        <w:rPr>
          <w:rFonts w:ascii="Times New Roman" w:hAnsi="Times New Roman" w:cs="Times New Roman"/>
          <w:sz w:val="24"/>
          <w:szCs w:val="24"/>
        </w:rPr>
        <w:t xml:space="preserve">Maternal dengue and pregnancy outcomes: a systematic review. </w:t>
      </w:r>
      <w:r>
        <w:rPr>
          <w:rFonts w:ascii="Times New Roman" w:hAnsi="Times New Roman" w:cs="Times New Roman"/>
          <w:iCs/>
          <w:sz w:val="24"/>
          <w:szCs w:val="24"/>
        </w:rPr>
        <w:t xml:space="preserve">Obstet. Gynecol. </w:t>
      </w:r>
      <w:proofErr w:type="spellStart"/>
      <w:r>
        <w:rPr>
          <w:rFonts w:ascii="Times New Roman" w:hAnsi="Times New Roman" w:cs="Times New Roman"/>
          <w:iCs/>
          <w:sz w:val="24"/>
          <w:szCs w:val="24"/>
        </w:rPr>
        <w:t>Surv</w:t>
      </w:r>
      <w:proofErr w:type="spellEnd"/>
      <w:r>
        <w:rPr>
          <w:rFonts w:ascii="Times New Roman" w:hAnsi="Times New Roman" w:cs="Times New Roman"/>
          <w:iCs/>
          <w:sz w:val="24"/>
          <w:szCs w:val="24"/>
        </w:rPr>
        <w:t xml:space="preserve"> 2010; </w:t>
      </w:r>
      <w:r w:rsidRPr="00981537">
        <w:rPr>
          <w:rFonts w:ascii="Times New Roman" w:hAnsi="Times New Roman" w:cs="Times New Roman"/>
          <w:b/>
          <w:sz w:val="24"/>
          <w:szCs w:val="24"/>
        </w:rPr>
        <w:t>65</w:t>
      </w:r>
      <w:r>
        <w:rPr>
          <w:rFonts w:ascii="Times New Roman" w:hAnsi="Times New Roman" w:cs="Times New Roman"/>
          <w:sz w:val="24"/>
          <w:szCs w:val="24"/>
        </w:rPr>
        <w:t xml:space="preserve">: </w:t>
      </w:r>
      <w:r w:rsidRPr="00DB5145">
        <w:rPr>
          <w:rFonts w:ascii="Times New Roman" w:hAnsi="Times New Roman" w:cs="Times New Roman"/>
          <w:sz w:val="24"/>
          <w:szCs w:val="24"/>
        </w:rPr>
        <w:t>107–18</w:t>
      </w:r>
      <w:r>
        <w:rPr>
          <w:rFonts w:ascii="Times New Roman" w:hAnsi="Times New Roman" w:cs="Times New Roman"/>
          <w:sz w:val="24"/>
          <w:szCs w:val="24"/>
        </w:rPr>
        <w:t xml:space="preserve">. </w:t>
      </w:r>
    </w:p>
    <w:p w14:paraId="3AAEAD45" w14:textId="77777777" w:rsidR="00C146E6" w:rsidRPr="00981537" w:rsidRDefault="00C146E6" w:rsidP="00C146E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981537">
        <w:rPr>
          <w:rFonts w:ascii="Times New Roman" w:hAnsi="Times New Roman" w:cs="Times New Roman"/>
          <w:sz w:val="24"/>
          <w:szCs w:val="24"/>
        </w:rPr>
        <w:t>Moher</w:t>
      </w:r>
      <w:proofErr w:type="spellEnd"/>
      <w:r w:rsidRPr="00981537">
        <w:rPr>
          <w:rFonts w:ascii="Times New Roman" w:hAnsi="Times New Roman" w:cs="Times New Roman"/>
          <w:sz w:val="24"/>
          <w:szCs w:val="24"/>
        </w:rPr>
        <w:t xml:space="preserve"> D, </w:t>
      </w:r>
      <w:proofErr w:type="spellStart"/>
      <w:r w:rsidRPr="00981537">
        <w:rPr>
          <w:rFonts w:ascii="Times New Roman" w:hAnsi="Times New Roman" w:cs="Times New Roman"/>
          <w:sz w:val="24"/>
          <w:szCs w:val="24"/>
        </w:rPr>
        <w:t>Liberati</w:t>
      </w:r>
      <w:proofErr w:type="spellEnd"/>
      <w:r w:rsidRPr="00981537">
        <w:rPr>
          <w:rFonts w:ascii="Times New Roman" w:hAnsi="Times New Roman" w:cs="Times New Roman"/>
          <w:sz w:val="24"/>
          <w:szCs w:val="24"/>
        </w:rPr>
        <w:t xml:space="preserve"> A, </w:t>
      </w:r>
      <w:proofErr w:type="spellStart"/>
      <w:r w:rsidRPr="00981537">
        <w:rPr>
          <w:rFonts w:ascii="Times New Roman" w:hAnsi="Times New Roman" w:cs="Times New Roman"/>
          <w:sz w:val="24"/>
          <w:szCs w:val="24"/>
        </w:rPr>
        <w:t>Tetzlaff</w:t>
      </w:r>
      <w:proofErr w:type="spellEnd"/>
      <w:r w:rsidRPr="00981537">
        <w:rPr>
          <w:rFonts w:ascii="Times New Roman" w:hAnsi="Times New Roman" w:cs="Times New Roman"/>
          <w:sz w:val="24"/>
          <w:szCs w:val="24"/>
        </w:rPr>
        <w:t xml:space="preserve"> J, Altman DG. The PRISMA Group. Preferred Reporting Items for Systematic Reviews and Meta-Analyses: The PRISMA Statement. </w:t>
      </w:r>
      <w:proofErr w:type="spellStart"/>
      <w:r w:rsidRPr="00981537">
        <w:rPr>
          <w:rFonts w:ascii="Times New Roman" w:hAnsi="Times New Roman" w:cs="Times New Roman"/>
          <w:sz w:val="24"/>
          <w:szCs w:val="24"/>
        </w:rPr>
        <w:t>PLoS</w:t>
      </w:r>
      <w:proofErr w:type="spellEnd"/>
      <w:r w:rsidRPr="00981537">
        <w:rPr>
          <w:rFonts w:ascii="Times New Roman" w:hAnsi="Times New Roman" w:cs="Times New Roman"/>
          <w:sz w:val="24"/>
          <w:szCs w:val="24"/>
        </w:rPr>
        <w:t xml:space="preserve"> Med. 2009 Jul 21</w:t>
      </w:r>
      <w:proofErr w:type="gramStart"/>
      <w:r w:rsidRPr="00981537">
        <w:rPr>
          <w:rFonts w:ascii="Times New Roman" w:hAnsi="Times New Roman" w:cs="Times New Roman"/>
          <w:sz w:val="24"/>
          <w:szCs w:val="24"/>
        </w:rPr>
        <w:t>;6</w:t>
      </w:r>
      <w:proofErr w:type="gramEnd"/>
      <w:r w:rsidRPr="00981537">
        <w:rPr>
          <w:rFonts w:ascii="Times New Roman" w:hAnsi="Times New Roman" w:cs="Times New Roman"/>
          <w:sz w:val="24"/>
          <w:szCs w:val="24"/>
        </w:rPr>
        <w:t xml:space="preserve">(7):e1000097. </w:t>
      </w:r>
    </w:p>
    <w:p w14:paraId="5A3A0509" w14:textId="77777777" w:rsidR="00C146E6" w:rsidRDefault="00C146E6" w:rsidP="00C146E6">
      <w:pPr>
        <w:pStyle w:val="Bibliography"/>
        <w:numPr>
          <w:ilvl w:val="0"/>
          <w:numId w:val="2"/>
        </w:numPr>
        <w:autoSpaceDE w:val="0"/>
        <w:autoSpaceDN w:val="0"/>
        <w:adjustRightInd w:val="0"/>
        <w:spacing w:after="0" w:line="240" w:lineRule="auto"/>
        <w:jc w:val="both"/>
        <w:rPr>
          <w:rFonts w:ascii="Times New Roman" w:hAnsi="Times New Roman" w:cs="Times New Roman"/>
          <w:sz w:val="24"/>
          <w:szCs w:val="24"/>
        </w:rPr>
      </w:pPr>
      <w:r w:rsidRPr="00981537">
        <w:rPr>
          <w:rFonts w:ascii="Times New Roman" w:hAnsi="Times New Roman" w:cs="Times New Roman"/>
          <w:sz w:val="24"/>
          <w:szCs w:val="24"/>
        </w:rPr>
        <w:t xml:space="preserve">Wells GA, </w:t>
      </w:r>
      <w:proofErr w:type="spellStart"/>
      <w:r w:rsidRPr="00981537">
        <w:rPr>
          <w:rFonts w:ascii="Times New Roman" w:hAnsi="Times New Roman" w:cs="Times New Roman"/>
          <w:sz w:val="24"/>
          <w:szCs w:val="24"/>
        </w:rPr>
        <w:t>Shea</w:t>
      </w:r>
      <w:proofErr w:type="spellEnd"/>
      <w:r w:rsidRPr="00981537">
        <w:rPr>
          <w:rFonts w:ascii="Times New Roman" w:hAnsi="Times New Roman" w:cs="Times New Roman"/>
          <w:sz w:val="24"/>
          <w:szCs w:val="24"/>
        </w:rPr>
        <w:t xml:space="preserve"> B, O’Connell D, et al. The Newcastle–Ottawa Scale (NOS) for assessing the quality of nonrandomised studies in meta-analyses. 2008 </w:t>
      </w:r>
      <w:hyperlink r:id="rId10" w:history="1">
        <w:r w:rsidRPr="00981537">
          <w:rPr>
            <w:rStyle w:val="Hyperlink"/>
            <w:rFonts w:ascii="Times New Roman" w:hAnsi="Times New Roman" w:cs="Times New Roman"/>
            <w:color w:val="auto"/>
            <w:sz w:val="24"/>
            <w:szCs w:val="24"/>
            <w:u w:val="none"/>
          </w:rPr>
          <w:t>http://www.ohri.ca/programs/clinical_epidemiology/oxford.asp</w:t>
        </w:r>
      </w:hyperlink>
      <w:r w:rsidRPr="00981537">
        <w:rPr>
          <w:rFonts w:ascii="Times New Roman" w:hAnsi="Times New Roman" w:cs="Times New Roman"/>
          <w:sz w:val="24"/>
          <w:szCs w:val="24"/>
        </w:rPr>
        <w:t xml:space="preserve"> (accessed Aug 2015). </w:t>
      </w:r>
    </w:p>
    <w:p w14:paraId="7EE01A5C" w14:textId="77777777" w:rsidR="00C146E6" w:rsidRPr="00981537" w:rsidRDefault="00C146E6" w:rsidP="00C146E6">
      <w:pPr>
        <w:pStyle w:val="Bibliography"/>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Higgins JPT, Green S</w:t>
      </w:r>
      <w:r w:rsidRPr="00981537">
        <w:rPr>
          <w:rFonts w:ascii="Times New Roman" w:hAnsi="Times New Roman" w:cs="Times New Roman"/>
          <w:sz w:val="24"/>
          <w:szCs w:val="24"/>
        </w:rPr>
        <w:t xml:space="preserve">. </w:t>
      </w:r>
      <w:r w:rsidRPr="00981537">
        <w:rPr>
          <w:rStyle w:val="Emphasis"/>
          <w:rFonts w:ascii="Times New Roman" w:hAnsi="Times New Roman" w:cs="Times New Roman"/>
          <w:i w:val="0"/>
          <w:sz w:val="24"/>
          <w:szCs w:val="24"/>
        </w:rPr>
        <w:t>Cochrane Handbook for Systematic Reviews of Interventions</w:t>
      </w:r>
      <w:r w:rsidRPr="00981537">
        <w:rPr>
          <w:rFonts w:ascii="Times New Roman" w:hAnsi="Times New Roman" w:cs="Times New Roman"/>
          <w:sz w:val="24"/>
          <w:szCs w:val="24"/>
        </w:rPr>
        <w:t xml:space="preserve"> Version 5.1.0 [updated March 2011]. </w:t>
      </w:r>
      <w:r w:rsidRPr="000D2FA9">
        <w:rPr>
          <w:rFonts w:ascii="Times New Roman" w:hAnsi="Times New Roman" w:cs="Times New Roman"/>
          <w:i/>
          <w:sz w:val="24"/>
          <w:szCs w:val="24"/>
        </w:rPr>
        <w:t>The Cochrane Collaboration,</w:t>
      </w:r>
      <w:r w:rsidRPr="00981537">
        <w:rPr>
          <w:rFonts w:ascii="Times New Roman" w:hAnsi="Times New Roman" w:cs="Times New Roman"/>
          <w:sz w:val="24"/>
          <w:szCs w:val="24"/>
        </w:rPr>
        <w:t xml:space="preserve"> 2011. http://</w:t>
      </w:r>
      <w:hyperlink r:id="rId11" w:tooltip="www.cochrane-handbook.org" w:history="1">
        <w:r w:rsidRPr="00981537">
          <w:rPr>
            <w:rStyle w:val="Hyperlink"/>
            <w:rFonts w:ascii="Times New Roman" w:hAnsi="Times New Roman" w:cs="Times New Roman"/>
            <w:color w:val="auto"/>
            <w:sz w:val="24"/>
            <w:szCs w:val="24"/>
            <w:u w:val="none"/>
          </w:rPr>
          <w:t>www.cochrane-handbook.org</w:t>
        </w:r>
      </w:hyperlink>
      <w:r>
        <w:rPr>
          <w:rFonts w:ascii="Times New Roman" w:hAnsi="Times New Roman" w:cs="Times New Roman"/>
          <w:sz w:val="24"/>
          <w:szCs w:val="24"/>
        </w:rPr>
        <w:t xml:space="preserve"> (accessed Sep 2015). </w:t>
      </w:r>
    </w:p>
    <w:p w14:paraId="7660316E" w14:textId="77777777" w:rsidR="00C146E6" w:rsidRPr="00981537" w:rsidRDefault="00C146E6" w:rsidP="00C146E6">
      <w:pPr>
        <w:pStyle w:val="Bibliography"/>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981537">
        <w:rPr>
          <w:rFonts w:ascii="Times New Roman" w:hAnsi="Times New Roman" w:cs="Times New Roman"/>
          <w:sz w:val="24"/>
          <w:szCs w:val="24"/>
        </w:rPr>
        <w:lastRenderedPageBreak/>
        <w:t>Leite</w:t>
      </w:r>
      <w:proofErr w:type="spellEnd"/>
      <w:r w:rsidRPr="00981537">
        <w:rPr>
          <w:rFonts w:ascii="Times New Roman" w:hAnsi="Times New Roman" w:cs="Times New Roman"/>
          <w:sz w:val="24"/>
          <w:szCs w:val="24"/>
        </w:rPr>
        <w:t xml:space="preserve"> R</w:t>
      </w:r>
      <w:r>
        <w:rPr>
          <w:rFonts w:ascii="Times New Roman" w:hAnsi="Times New Roman" w:cs="Times New Roman"/>
          <w:sz w:val="24"/>
          <w:szCs w:val="24"/>
        </w:rPr>
        <w:t>C</w:t>
      </w:r>
      <w:r w:rsidRPr="00981537">
        <w:rPr>
          <w:rFonts w:ascii="Times New Roman" w:hAnsi="Times New Roman" w:cs="Times New Roman"/>
          <w:sz w:val="24"/>
          <w:szCs w:val="24"/>
        </w:rPr>
        <w:t xml:space="preserve">, Souza AI, </w:t>
      </w:r>
      <w:proofErr w:type="spellStart"/>
      <w:r w:rsidRPr="00981537">
        <w:rPr>
          <w:rFonts w:ascii="Times New Roman" w:hAnsi="Times New Roman" w:cs="Times New Roman"/>
          <w:sz w:val="24"/>
          <w:szCs w:val="24"/>
        </w:rPr>
        <w:t>Castanha</w:t>
      </w:r>
      <w:proofErr w:type="spellEnd"/>
      <w:r w:rsidRPr="00981537">
        <w:rPr>
          <w:rFonts w:ascii="Times New Roman" w:hAnsi="Times New Roman" w:cs="Times New Roman"/>
          <w:sz w:val="24"/>
          <w:szCs w:val="24"/>
        </w:rPr>
        <w:t xml:space="preserve"> PM,</w:t>
      </w:r>
      <w:r>
        <w:rPr>
          <w:rFonts w:ascii="Times New Roman" w:hAnsi="Times New Roman" w:cs="Times New Roman"/>
          <w:sz w:val="24"/>
          <w:szCs w:val="24"/>
        </w:rPr>
        <w:t xml:space="preserve"> et al. </w:t>
      </w:r>
      <w:r w:rsidRPr="00981537">
        <w:rPr>
          <w:rFonts w:ascii="Times New Roman" w:hAnsi="Times New Roman" w:cs="Times New Roman"/>
          <w:sz w:val="24"/>
          <w:szCs w:val="24"/>
        </w:rPr>
        <w:t xml:space="preserve">Dengue infection in pregnancy and </w:t>
      </w:r>
      <w:proofErr w:type="spellStart"/>
      <w:r w:rsidRPr="00981537">
        <w:rPr>
          <w:rFonts w:ascii="Times New Roman" w:hAnsi="Times New Roman" w:cs="Times New Roman"/>
          <w:sz w:val="24"/>
          <w:szCs w:val="24"/>
        </w:rPr>
        <w:t>transplacental</w:t>
      </w:r>
      <w:proofErr w:type="spellEnd"/>
      <w:r w:rsidRPr="00981537">
        <w:rPr>
          <w:rFonts w:ascii="Times New Roman" w:hAnsi="Times New Roman" w:cs="Times New Roman"/>
          <w:sz w:val="24"/>
          <w:szCs w:val="24"/>
        </w:rPr>
        <w:t xml:space="preserve"> transfer of anti-dengue antibodies in Northeast, Brazil</w:t>
      </w:r>
      <w:r>
        <w:rPr>
          <w:rFonts w:ascii="Times New Roman" w:hAnsi="Times New Roman" w:cs="Times New Roman"/>
          <w:sz w:val="24"/>
          <w:szCs w:val="24"/>
        </w:rPr>
        <w:t xml:space="preserve">. </w:t>
      </w:r>
      <w:r w:rsidRPr="00981537">
        <w:rPr>
          <w:rFonts w:ascii="Times New Roman" w:hAnsi="Times New Roman" w:cs="Times New Roman"/>
          <w:iCs/>
          <w:sz w:val="24"/>
          <w:szCs w:val="24"/>
        </w:rPr>
        <w:t xml:space="preserve">J. </w:t>
      </w:r>
      <w:proofErr w:type="spellStart"/>
      <w:r w:rsidRPr="00981537">
        <w:rPr>
          <w:rFonts w:ascii="Times New Roman" w:hAnsi="Times New Roman" w:cs="Times New Roman"/>
          <w:iCs/>
          <w:sz w:val="24"/>
          <w:szCs w:val="24"/>
        </w:rPr>
        <w:t>Clin</w:t>
      </w:r>
      <w:proofErr w:type="spellEnd"/>
      <w:r w:rsidRPr="00981537">
        <w:rPr>
          <w:rFonts w:ascii="Times New Roman" w:hAnsi="Times New Roman" w:cs="Times New Roman"/>
          <w:iCs/>
          <w:sz w:val="24"/>
          <w:szCs w:val="24"/>
        </w:rPr>
        <w:t xml:space="preserve">. </w:t>
      </w:r>
      <w:proofErr w:type="spellStart"/>
      <w:r w:rsidRPr="00981537">
        <w:rPr>
          <w:rFonts w:ascii="Times New Roman" w:hAnsi="Times New Roman" w:cs="Times New Roman"/>
          <w:iCs/>
          <w:sz w:val="24"/>
          <w:szCs w:val="24"/>
        </w:rPr>
        <w:t>Virol</w:t>
      </w:r>
      <w:proofErr w:type="spellEnd"/>
      <w:r>
        <w:rPr>
          <w:rFonts w:ascii="Times New Roman" w:hAnsi="Times New Roman" w:cs="Times New Roman"/>
          <w:iCs/>
          <w:sz w:val="24"/>
          <w:szCs w:val="24"/>
        </w:rPr>
        <w:t xml:space="preserve"> 2014; </w:t>
      </w:r>
      <w:r w:rsidRPr="00B40995">
        <w:rPr>
          <w:rFonts w:ascii="Times New Roman" w:hAnsi="Times New Roman" w:cs="Times New Roman"/>
          <w:b/>
          <w:sz w:val="24"/>
          <w:szCs w:val="24"/>
        </w:rPr>
        <w:t>60</w:t>
      </w:r>
      <w:r>
        <w:rPr>
          <w:rFonts w:ascii="Times New Roman" w:hAnsi="Times New Roman" w:cs="Times New Roman"/>
          <w:sz w:val="24"/>
          <w:szCs w:val="24"/>
        </w:rPr>
        <w:t xml:space="preserve">: </w:t>
      </w:r>
      <w:r w:rsidRPr="00981537">
        <w:rPr>
          <w:rFonts w:ascii="Times New Roman" w:hAnsi="Times New Roman" w:cs="Times New Roman"/>
          <w:sz w:val="24"/>
          <w:szCs w:val="24"/>
        </w:rPr>
        <w:t>16–21.</w:t>
      </w:r>
    </w:p>
    <w:p w14:paraId="63554C75" w14:textId="1050C2C5" w:rsidR="00C146E6" w:rsidRPr="00D101BC" w:rsidRDefault="00C146E6" w:rsidP="00C146E6">
      <w:pPr>
        <w:pStyle w:val="Bibliography"/>
        <w:numPr>
          <w:ilvl w:val="0"/>
          <w:numId w:val="2"/>
        </w:numPr>
        <w:spacing w:after="0"/>
        <w:jc w:val="both"/>
        <w:rPr>
          <w:rFonts w:ascii="Times New Roman" w:eastAsia="Times New Roman" w:hAnsi="Times New Roman" w:cs="Times New Roman"/>
          <w:sz w:val="24"/>
          <w:szCs w:val="24"/>
          <w:lang w:eastAsia="en-GB"/>
        </w:rPr>
      </w:pPr>
      <w:proofErr w:type="spellStart"/>
      <w:r w:rsidRPr="00D101BC">
        <w:rPr>
          <w:rFonts w:ascii="Times New Roman" w:hAnsi="Times New Roman" w:cs="Times New Roman"/>
          <w:sz w:val="24"/>
          <w:szCs w:val="24"/>
        </w:rPr>
        <w:t>Alvarenga</w:t>
      </w:r>
      <w:proofErr w:type="spellEnd"/>
      <w:r w:rsidRPr="00D101BC">
        <w:rPr>
          <w:rFonts w:ascii="Times New Roman" w:hAnsi="Times New Roman" w:cs="Times New Roman"/>
          <w:sz w:val="24"/>
          <w:szCs w:val="24"/>
        </w:rPr>
        <w:t xml:space="preserve"> CF, </w:t>
      </w:r>
      <w:proofErr w:type="spellStart"/>
      <w:r w:rsidRPr="00D101BC">
        <w:rPr>
          <w:rFonts w:ascii="Times New Roman" w:hAnsi="Times New Roman" w:cs="Times New Roman"/>
          <w:sz w:val="24"/>
          <w:szCs w:val="24"/>
        </w:rPr>
        <w:t>Silami</w:t>
      </w:r>
      <w:proofErr w:type="spellEnd"/>
      <w:r w:rsidRPr="00D101BC">
        <w:rPr>
          <w:rFonts w:ascii="Times New Roman" w:hAnsi="Times New Roman" w:cs="Times New Roman"/>
          <w:sz w:val="24"/>
          <w:szCs w:val="24"/>
        </w:rPr>
        <w:t xml:space="preserve"> VG, </w:t>
      </w:r>
      <w:proofErr w:type="spellStart"/>
      <w:r w:rsidRPr="00D101BC">
        <w:rPr>
          <w:rFonts w:ascii="Times New Roman" w:hAnsi="Times New Roman" w:cs="Times New Roman"/>
          <w:sz w:val="24"/>
          <w:szCs w:val="24"/>
        </w:rPr>
        <w:t>Brasil</w:t>
      </w:r>
      <w:proofErr w:type="spellEnd"/>
      <w:r w:rsidRPr="00D101BC">
        <w:rPr>
          <w:rFonts w:ascii="Times New Roman" w:hAnsi="Times New Roman" w:cs="Times New Roman"/>
          <w:sz w:val="24"/>
          <w:szCs w:val="24"/>
        </w:rPr>
        <w:t xml:space="preserve"> P, </w:t>
      </w:r>
      <w:proofErr w:type="spellStart"/>
      <w:r w:rsidRPr="00D101BC">
        <w:rPr>
          <w:rFonts w:ascii="Times New Roman" w:hAnsi="Times New Roman" w:cs="Times New Roman"/>
          <w:sz w:val="24"/>
          <w:szCs w:val="24"/>
        </w:rPr>
        <w:t>Boechat</w:t>
      </w:r>
      <w:proofErr w:type="spellEnd"/>
      <w:r w:rsidRPr="00D101BC">
        <w:rPr>
          <w:rFonts w:ascii="Times New Roman" w:hAnsi="Times New Roman" w:cs="Times New Roman"/>
          <w:sz w:val="24"/>
          <w:szCs w:val="24"/>
        </w:rPr>
        <w:t xml:space="preserve"> MEH, Coelho J, </w:t>
      </w:r>
      <w:proofErr w:type="spellStart"/>
      <w:r w:rsidRPr="00D101BC">
        <w:rPr>
          <w:rFonts w:ascii="Times New Roman" w:hAnsi="Times New Roman" w:cs="Times New Roman"/>
          <w:sz w:val="24"/>
          <w:szCs w:val="24"/>
        </w:rPr>
        <w:t>Nogueira</w:t>
      </w:r>
      <w:proofErr w:type="spellEnd"/>
      <w:r w:rsidRPr="00D101BC">
        <w:rPr>
          <w:rFonts w:ascii="Times New Roman" w:hAnsi="Times New Roman" w:cs="Times New Roman"/>
          <w:sz w:val="24"/>
          <w:szCs w:val="24"/>
        </w:rPr>
        <w:t xml:space="preserve"> RMR. Dengue during pregnancy: a study of thirteen cases. </w:t>
      </w:r>
      <w:r w:rsidRPr="00D101BC">
        <w:rPr>
          <w:rFonts w:ascii="Times New Roman" w:hAnsi="Times New Roman" w:cs="Times New Roman"/>
          <w:iCs/>
          <w:sz w:val="24"/>
          <w:szCs w:val="24"/>
        </w:rPr>
        <w:t>Am J Infect Dis 2009; 5</w:t>
      </w:r>
      <w:r w:rsidRPr="00D101BC">
        <w:rPr>
          <w:rFonts w:ascii="Times New Roman" w:hAnsi="Times New Roman" w:cs="Times New Roman"/>
          <w:sz w:val="24"/>
          <w:szCs w:val="24"/>
        </w:rPr>
        <w:t xml:space="preserve">: </w:t>
      </w:r>
      <w:proofErr w:type="gramStart"/>
      <w:r w:rsidRPr="00D101BC">
        <w:rPr>
          <w:rFonts w:ascii="Times New Roman" w:hAnsi="Times New Roman" w:cs="Times New Roman"/>
          <w:sz w:val="24"/>
          <w:szCs w:val="24"/>
        </w:rPr>
        <w:t>6.</w:t>
      </w:r>
      <w:proofErr w:type="gramEnd"/>
      <w:r w:rsidRPr="00D101BC">
        <w:rPr>
          <w:rFonts w:ascii="Times New Roman" w:hAnsi="Times New Roman" w:cs="Times New Roman"/>
          <w:sz w:val="24"/>
          <w:szCs w:val="24"/>
        </w:rPr>
        <w:t xml:space="preserve"> </w:t>
      </w:r>
    </w:p>
    <w:p w14:paraId="5A631C50" w14:textId="77777777" w:rsidR="00C146E6" w:rsidRPr="00D101BC" w:rsidRDefault="00C146E6" w:rsidP="00C146E6">
      <w:pPr>
        <w:pStyle w:val="Bibliography"/>
        <w:numPr>
          <w:ilvl w:val="0"/>
          <w:numId w:val="2"/>
        </w:numPr>
        <w:spacing w:after="0" w:line="240" w:lineRule="auto"/>
        <w:jc w:val="both"/>
        <w:rPr>
          <w:rFonts w:ascii="Times New Roman" w:eastAsia="Times New Roman" w:hAnsi="Times New Roman" w:cs="Times New Roman"/>
          <w:sz w:val="24"/>
          <w:szCs w:val="24"/>
          <w:lang w:eastAsia="en-GB"/>
        </w:rPr>
      </w:pPr>
      <w:proofErr w:type="spellStart"/>
      <w:r w:rsidRPr="00D101BC">
        <w:rPr>
          <w:rFonts w:ascii="Times New Roman" w:hAnsi="Times New Roman" w:cs="Times New Roman"/>
          <w:sz w:val="24"/>
          <w:szCs w:val="24"/>
        </w:rPr>
        <w:t>Restrepo</w:t>
      </w:r>
      <w:proofErr w:type="spellEnd"/>
      <w:r w:rsidRPr="00D101BC">
        <w:rPr>
          <w:rFonts w:ascii="Times New Roman" w:hAnsi="Times New Roman" w:cs="Times New Roman"/>
          <w:sz w:val="24"/>
          <w:szCs w:val="24"/>
        </w:rPr>
        <w:t xml:space="preserve"> BN, </w:t>
      </w:r>
      <w:proofErr w:type="spellStart"/>
      <w:r w:rsidRPr="00D101BC">
        <w:rPr>
          <w:rFonts w:ascii="Times New Roman" w:hAnsi="Times New Roman" w:cs="Times New Roman"/>
          <w:sz w:val="24"/>
          <w:szCs w:val="24"/>
        </w:rPr>
        <w:t>Isaza</w:t>
      </w:r>
      <w:proofErr w:type="spellEnd"/>
      <w:r w:rsidRPr="00D101BC">
        <w:rPr>
          <w:rFonts w:ascii="Times New Roman" w:hAnsi="Times New Roman" w:cs="Times New Roman"/>
          <w:sz w:val="24"/>
          <w:szCs w:val="24"/>
        </w:rPr>
        <w:t xml:space="preserve"> DM, Salazar CL, et al. Dengue y </w:t>
      </w:r>
      <w:proofErr w:type="spellStart"/>
      <w:r w:rsidRPr="00D101BC">
        <w:rPr>
          <w:rFonts w:ascii="Times New Roman" w:hAnsi="Times New Roman" w:cs="Times New Roman"/>
          <w:sz w:val="24"/>
          <w:szCs w:val="24"/>
        </w:rPr>
        <w:t>embarazo</w:t>
      </w:r>
      <w:proofErr w:type="spellEnd"/>
      <w:r w:rsidRPr="00D101BC">
        <w:rPr>
          <w:rFonts w:ascii="Times New Roman" w:hAnsi="Times New Roman" w:cs="Times New Roman"/>
          <w:sz w:val="24"/>
          <w:szCs w:val="24"/>
        </w:rPr>
        <w:t xml:space="preserve"> </w:t>
      </w:r>
      <w:proofErr w:type="spellStart"/>
      <w:r w:rsidRPr="00D101BC">
        <w:rPr>
          <w:rFonts w:ascii="Times New Roman" w:hAnsi="Times New Roman" w:cs="Times New Roman"/>
          <w:sz w:val="24"/>
          <w:szCs w:val="24"/>
        </w:rPr>
        <w:t>en</w:t>
      </w:r>
      <w:proofErr w:type="spellEnd"/>
      <w:r w:rsidRPr="00D101BC">
        <w:rPr>
          <w:rFonts w:ascii="Times New Roman" w:hAnsi="Times New Roman" w:cs="Times New Roman"/>
          <w:sz w:val="24"/>
          <w:szCs w:val="24"/>
        </w:rPr>
        <w:t xml:space="preserve"> Antioquia, Colombia’. </w:t>
      </w:r>
      <w:proofErr w:type="spellStart"/>
      <w:r w:rsidRPr="00D101BC">
        <w:rPr>
          <w:rFonts w:ascii="Times New Roman" w:eastAsia="Times New Roman" w:hAnsi="Times New Roman" w:cs="Times New Roman"/>
          <w:sz w:val="24"/>
          <w:szCs w:val="24"/>
          <w:lang w:eastAsia="en-GB"/>
        </w:rPr>
        <w:t>Revista</w:t>
      </w:r>
      <w:proofErr w:type="spellEnd"/>
      <w:r w:rsidRPr="00D101BC">
        <w:rPr>
          <w:rFonts w:ascii="Times New Roman" w:eastAsia="Times New Roman" w:hAnsi="Times New Roman" w:cs="Times New Roman"/>
          <w:sz w:val="24"/>
          <w:szCs w:val="24"/>
          <w:lang w:eastAsia="en-GB"/>
        </w:rPr>
        <w:t xml:space="preserve"> </w:t>
      </w:r>
      <w:proofErr w:type="spellStart"/>
      <w:r w:rsidRPr="00D101BC">
        <w:rPr>
          <w:rFonts w:ascii="Times New Roman" w:eastAsia="Times New Roman" w:hAnsi="Times New Roman" w:cs="Times New Roman"/>
          <w:sz w:val="24"/>
          <w:szCs w:val="24"/>
          <w:lang w:eastAsia="en-GB"/>
        </w:rPr>
        <w:t>Facultad</w:t>
      </w:r>
      <w:proofErr w:type="spellEnd"/>
      <w:r w:rsidRPr="00D101BC">
        <w:rPr>
          <w:rFonts w:ascii="Times New Roman" w:eastAsia="Times New Roman" w:hAnsi="Times New Roman" w:cs="Times New Roman"/>
          <w:sz w:val="24"/>
          <w:szCs w:val="24"/>
          <w:lang w:eastAsia="en-GB"/>
        </w:rPr>
        <w:t xml:space="preserve"> Nacional de </w:t>
      </w:r>
      <w:proofErr w:type="spellStart"/>
      <w:r w:rsidRPr="00D101BC">
        <w:rPr>
          <w:rFonts w:ascii="Times New Roman" w:eastAsia="Times New Roman" w:hAnsi="Times New Roman" w:cs="Times New Roman"/>
          <w:sz w:val="24"/>
          <w:szCs w:val="24"/>
          <w:lang w:eastAsia="en-GB"/>
        </w:rPr>
        <w:t>Salud</w:t>
      </w:r>
      <w:proofErr w:type="spellEnd"/>
      <w:r w:rsidRPr="00D101BC">
        <w:rPr>
          <w:rFonts w:ascii="Times New Roman" w:eastAsia="Times New Roman" w:hAnsi="Times New Roman" w:cs="Times New Roman"/>
          <w:sz w:val="24"/>
          <w:szCs w:val="24"/>
          <w:lang w:eastAsia="en-GB"/>
        </w:rPr>
        <w:t xml:space="preserve"> </w:t>
      </w:r>
      <w:proofErr w:type="spellStart"/>
      <w:r w:rsidRPr="00D101BC">
        <w:rPr>
          <w:rFonts w:ascii="Times New Roman" w:eastAsia="Times New Roman" w:hAnsi="Times New Roman" w:cs="Times New Roman"/>
          <w:sz w:val="24"/>
          <w:szCs w:val="24"/>
          <w:lang w:eastAsia="en-GB"/>
        </w:rPr>
        <w:t>Pública</w:t>
      </w:r>
      <w:proofErr w:type="spellEnd"/>
      <w:r w:rsidRPr="00D101B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2004; </w:t>
      </w:r>
      <w:r w:rsidRPr="00D101BC">
        <w:rPr>
          <w:rFonts w:ascii="Times New Roman" w:eastAsia="Times New Roman" w:hAnsi="Times New Roman" w:cs="Times New Roman"/>
          <w:sz w:val="24"/>
          <w:szCs w:val="24"/>
          <w:lang w:eastAsia="en-GB"/>
        </w:rPr>
        <w:t>22 No. 1</w:t>
      </w:r>
      <w:r>
        <w:rPr>
          <w:rFonts w:ascii="Times New Roman" w:eastAsia="Times New Roman" w:hAnsi="Times New Roman" w:cs="Times New Roman"/>
          <w:sz w:val="24"/>
          <w:szCs w:val="24"/>
          <w:lang w:eastAsia="en-GB"/>
        </w:rPr>
        <w:t xml:space="preserve">. </w:t>
      </w:r>
    </w:p>
    <w:p w14:paraId="274213E9"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101BC">
        <w:rPr>
          <w:rFonts w:ascii="Times New Roman" w:hAnsi="Times New Roman" w:cs="Times New Roman"/>
          <w:sz w:val="24"/>
          <w:szCs w:val="24"/>
        </w:rPr>
        <w:t xml:space="preserve">Barroso </w:t>
      </w:r>
      <w:r>
        <w:rPr>
          <w:rFonts w:ascii="Times New Roman" w:hAnsi="Times New Roman" w:cs="Times New Roman"/>
          <w:sz w:val="24"/>
          <w:szCs w:val="24"/>
        </w:rPr>
        <w:t>L</w:t>
      </w:r>
      <w:r w:rsidRPr="00D101BC">
        <w:rPr>
          <w:rFonts w:ascii="Times New Roman" w:hAnsi="Times New Roman" w:cs="Times New Roman"/>
          <w:sz w:val="24"/>
          <w:szCs w:val="24"/>
        </w:rPr>
        <w:t xml:space="preserve">R, Betancourt ID, </w:t>
      </w:r>
      <w:proofErr w:type="spellStart"/>
      <w:r w:rsidRPr="00D101BC">
        <w:rPr>
          <w:rFonts w:ascii="Times New Roman" w:hAnsi="Times New Roman" w:cs="Times New Roman"/>
          <w:sz w:val="24"/>
          <w:szCs w:val="24"/>
        </w:rPr>
        <w:t>Saeta</w:t>
      </w:r>
      <w:proofErr w:type="spellEnd"/>
      <w:r w:rsidRPr="00D101BC">
        <w:rPr>
          <w:rFonts w:ascii="Times New Roman" w:hAnsi="Times New Roman" w:cs="Times New Roman"/>
          <w:sz w:val="24"/>
          <w:szCs w:val="24"/>
        </w:rPr>
        <w:t xml:space="preserve"> YF, Navarro MM, Guerra GD</w:t>
      </w:r>
      <w:r>
        <w:rPr>
          <w:rFonts w:ascii="Times New Roman" w:hAnsi="Times New Roman" w:cs="Times New Roman"/>
          <w:sz w:val="24"/>
          <w:szCs w:val="24"/>
        </w:rPr>
        <w:t xml:space="preserve">. </w:t>
      </w:r>
      <w:proofErr w:type="spellStart"/>
      <w:r w:rsidRPr="00D101BC">
        <w:rPr>
          <w:rFonts w:ascii="Times New Roman" w:hAnsi="Times New Roman" w:cs="Times New Roman"/>
          <w:sz w:val="24"/>
          <w:szCs w:val="24"/>
        </w:rPr>
        <w:t>Repercusión</w:t>
      </w:r>
      <w:proofErr w:type="spellEnd"/>
      <w:r w:rsidRPr="00D101BC">
        <w:rPr>
          <w:rFonts w:ascii="Times New Roman" w:hAnsi="Times New Roman" w:cs="Times New Roman"/>
          <w:sz w:val="24"/>
          <w:szCs w:val="24"/>
        </w:rPr>
        <w:t xml:space="preserve"> del</w:t>
      </w:r>
      <w:r w:rsidRPr="00DB5145">
        <w:rPr>
          <w:rFonts w:ascii="Times New Roman" w:hAnsi="Times New Roman" w:cs="Times New Roman"/>
          <w:sz w:val="24"/>
          <w:szCs w:val="24"/>
        </w:rPr>
        <w:t xml:space="preserve"> dengue </w:t>
      </w:r>
      <w:proofErr w:type="spellStart"/>
      <w:r w:rsidRPr="00DB5145">
        <w:rPr>
          <w:rFonts w:ascii="Times New Roman" w:hAnsi="Times New Roman" w:cs="Times New Roman"/>
          <w:sz w:val="24"/>
          <w:szCs w:val="24"/>
        </w:rPr>
        <w:t>serotipo</w:t>
      </w:r>
      <w:proofErr w:type="spellEnd"/>
      <w:r w:rsidRPr="00DB5145">
        <w:rPr>
          <w:rFonts w:ascii="Times New Roman" w:hAnsi="Times New Roman" w:cs="Times New Roman"/>
          <w:sz w:val="24"/>
          <w:szCs w:val="24"/>
        </w:rPr>
        <w:t xml:space="preserve"> 3 </w:t>
      </w:r>
      <w:proofErr w:type="spellStart"/>
      <w:r w:rsidRPr="00DB5145">
        <w:rPr>
          <w:rFonts w:ascii="Times New Roman" w:hAnsi="Times New Roman" w:cs="Times New Roman"/>
          <w:sz w:val="24"/>
          <w:szCs w:val="24"/>
        </w:rPr>
        <w:t>sobre</w:t>
      </w:r>
      <w:proofErr w:type="spellEnd"/>
      <w:r w:rsidRPr="00DB5145">
        <w:rPr>
          <w:rFonts w:ascii="Times New Roman" w:hAnsi="Times New Roman" w:cs="Times New Roman"/>
          <w:sz w:val="24"/>
          <w:szCs w:val="24"/>
        </w:rPr>
        <w:t xml:space="preserve"> el </w:t>
      </w:r>
      <w:proofErr w:type="spellStart"/>
      <w:r w:rsidRPr="00DB5145">
        <w:rPr>
          <w:rFonts w:ascii="Times New Roman" w:hAnsi="Times New Roman" w:cs="Times New Roman"/>
          <w:sz w:val="24"/>
          <w:szCs w:val="24"/>
        </w:rPr>
        <w:t>embar</w:t>
      </w:r>
      <w:r>
        <w:rPr>
          <w:rFonts w:ascii="Times New Roman" w:hAnsi="Times New Roman" w:cs="Times New Roman"/>
          <w:sz w:val="24"/>
          <w:szCs w:val="24"/>
        </w:rPr>
        <w:t>azo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producto</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concepción</w:t>
      </w:r>
      <w:proofErr w:type="spellEnd"/>
      <w:r>
        <w:rPr>
          <w:rFonts w:ascii="Times New Roman" w:hAnsi="Times New Roman" w:cs="Times New Roman"/>
          <w:sz w:val="24"/>
          <w:szCs w:val="24"/>
        </w:rPr>
        <w:t>.</w:t>
      </w:r>
      <w:r w:rsidRPr="00DB5145">
        <w:rPr>
          <w:rFonts w:ascii="Times New Roman" w:hAnsi="Times New Roman" w:cs="Times New Roman"/>
          <w:sz w:val="24"/>
          <w:szCs w:val="24"/>
        </w:rPr>
        <w:t xml:space="preserve"> </w:t>
      </w:r>
      <w:r>
        <w:rPr>
          <w:rFonts w:ascii="Times New Roman" w:hAnsi="Times New Roman" w:cs="Times New Roman"/>
          <w:iCs/>
          <w:sz w:val="24"/>
          <w:szCs w:val="24"/>
        </w:rPr>
        <w:t xml:space="preserve">Rev. Cuba. Obstet. </w:t>
      </w:r>
      <w:proofErr w:type="spellStart"/>
      <w:r>
        <w:rPr>
          <w:rFonts w:ascii="Times New Roman" w:hAnsi="Times New Roman" w:cs="Times New Roman"/>
          <w:iCs/>
          <w:sz w:val="24"/>
          <w:szCs w:val="24"/>
        </w:rPr>
        <w:t>Ginecol</w:t>
      </w:r>
      <w:proofErr w:type="spellEnd"/>
      <w:r>
        <w:rPr>
          <w:rFonts w:ascii="Times New Roman" w:hAnsi="Times New Roman" w:cs="Times New Roman"/>
          <w:iCs/>
          <w:sz w:val="24"/>
          <w:szCs w:val="24"/>
        </w:rPr>
        <w:t xml:space="preserve"> 2010; </w:t>
      </w:r>
      <w:r w:rsidRPr="00D101BC">
        <w:rPr>
          <w:rFonts w:ascii="Times New Roman" w:hAnsi="Times New Roman" w:cs="Times New Roman"/>
          <w:b/>
          <w:sz w:val="24"/>
          <w:szCs w:val="24"/>
        </w:rPr>
        <w:t>36</w:t>
      </w:r>
      <w:r>
        <w:rPr>
          <w:rFonts w:ascii="Times New Roman" w:hAnsi="Times New Roman" w:cs="Times New Roman"/>
          <w:sz w:val="24"/>
          <w:szCs w:val="24"/>
        </w:rPr>
        <w:t xml:space="preserve">: </w:t>
      </w:r>
      <w:r w:rsidRPr="00DB5145">
        <w:rPr>
          <w:rFonts w:ascii="Times New Roman" w:hAnsi="Times New Roman" w:cs="Times New Roman"/>
          <w:sz w:val="24"/>
          <w:szCs w:val="24"/>
        </w:rPr>
        <w:t>42–50.</w:t>
      </w:r>
    </w:p>
    <w:p w14:paraId="2D02AC3C" w14:textId="77777777" w:rsidR="00C146E6" w:rsidRPr="00190B61" w:rsidRDefault="00C146E6" w:rsidP="00C146E6">
      <w:pPr>
        <w:pStyle w:val="Bibliography"/>
        <w:numPr>
          <w:ilvl w:val="0"/>
          <w:numId w:val="2"/>
        </w:numPr>
        <w:spacing w:after="0"/>
        <w:jc w:val="both"/>
        <w:rPr>
          <w:rFonts w:ascii="Times New Roman" w:hAnsi="Times New Roman" w:cs="Times New Roman"/>
          <w:sz w:val="24"/>
          <w:szCs w:val="24"/>
        </w:rPr>
      </w:pPr>
      <w:r w:rsidRPr="00D101BC">
        <w:rPr>
          <w:rFonts w:ascii="Times New Roman" w:hAnsi="Times New Roman" w:cs="Times New Roman"/>
          <w:sz w:val="24"/>
          <w:szCs w:val="24"/>
        </w:rPr>
        <w:t xml:space="preserve">Friedman EE, </w:t>
      </w:r>
      <w:proofErr w:type="spellStart"/>
      <w:r w:rsidRPr="00D101BC">
        <w:rPr>
          <w:rFonts w:ascii="Times New Roman" w:hAnsi="Times New Roman" w:cs="Times New Roman"/>
          <w:sz w:val="24"/>
          <w:szCs w:val="24"/>
        </w:rPr>
        <w:t>Dallah</w:t>
      </w:r>
      <w:proofErr w:type="spellEnd"/>
      <w:r w:rsidRPr="00D101BC">
        <w:rPr>
          <w:rFonts w:ascii="Times New Roman" w:hAnsi="Times New Roman" w:cs="Times New Roman"/>
          <w:sz w:val="24"/>
          <w:szCs w:val="24"/>
        </w:rPr>
        <w:t xml:space="preserve"> F, </w:t>
      </w:r>
      <w:proofErr w:type="spellStart"/>
      <w:r w:rsidRPr="00D101BC">
        <w:rPr>
          <w:rFonts w:ascii="Times New Roman" w:hAnsi="Times New Roman" w:cs="Times New Roman"/>
          <w:sz w:val="24"/>
          <w:szCs w:val="24"/>
        </w:rPr>
        <w:t>Harville</w:t>
      </w:r>
      <w:proofErr w:type="spellEnd"/>
      <w:r w:rsidRPr="00D101BC">
        <w:rPr>
          <w:rFonts w:ascii="Times New Roman" w:hAnsi="Times New Roman" w:cs="Times New Roman"/>
          <w:sz w:val="24"/>
          <w:szCs w:val="24"/>
        </w:rPr>
        <w:t xml:space="preserve"> EW, et al. Symptomatic dengue infection during pregnancy and infant outcomes: a retrospective cohort </w:t>
      </w:r>
      <w:r w:rsidRPr="00190B61">
        <w:rPr>
          <w:rFonts w:ascii="Times New Roman" w:hAnsi="Times New Roman" w:cs="Times New Roman"/>
          <w:sz w:val="24"/>
          <w:szCs w:val="24"/>
        </w:rPr>
        <w:t xml:space="preserve">study. </w:t>
      </w:r>
      <w:hyperlink r:id="rId12" w:tooltip="PLoS neglected tropical diseases." w:history="1">
        <w:proofErr w:type="spellStart"/>
        <w:r w:rsidRPr="00190B61">
          <w:rPr>
            <w:rStyle w:val="Hyperlink"/>
            <w:rFonts w:ascii="Times New Roman" w:hAnsi="Times New Roman" w:cs="Times New Roman"/>
            <w:color w:val="auto"/>
            <w:sz w:val="24"/>
            <w:szCs w:val="24"/>
            <w:u w:val="none"/>
          </w:rPr>
          <w:t>PLoS</w:t>
        </w:r>
        <w:proofErr w:type="spellEnd"/>
        <w:r w:rsidRPr="00190B61">
          <w:rPr>
            <w:rStyle w:val="Hyperlink"/>
            <w:rFonts w:ascii="Times New Roman" w:hAnsi="Times New Roman" w:cs="Times New Roman"/>
            <w:color w:val="auto"/>
            <w:sz w:val="24"/>
            <w:szCs w:val="24"/>
            <w:u w:val="none"/>
          </w:rPr>
          <w:t xml:space="preserve"> </w:t>
        </w:r>
        <w:proofErr w:type="spellStart"/>
        <w:r w:rsidRPr="00190B61">
          <w:rPr>
            <w:rStyle w:val="Hyperlink"/>
            <w:rFonts w:ascii="Times New Roman" w:hAnsi="Times New Roman" w:cs="Times New Roman"/>
            <w:color w:val="auto"/>
            <w:sz w:val="24"/>
            <w:szCs w:val="24"/>
            <w:u w:val="none"/>
          </w:rPr>
          <w:t>Negl</w:t>
        </w:r>
        <w:proofErr w:type="spellEnd"/>
        <w:r w:rsidRPr="00190B61">
          <w:rPr>
            <w:rStyle w:val="Hyperlink"/>
            <w:rFonts w:ascii="Times New Roman" w:hAnsi="Times New Roman" w:cs="Times New Roman"/>
            <w:color w:val="auto"/>
            <w:sz w:val="24"/>
            <w:szCs w:val="24"/>
            <w:u w:val="none"/>
          </w:rPr>
          <w:t xml:space="preserve"> Trop Dis.</w:t>
        </w:r>
      </w:hyperlink>
      <w:r w:rsidRPr="00190B61">
        <w:rPr>
          <w:rFonts w:ascii="Times New Roman" w:hAnsi="Times New Roman" w:cs="Times New Roman"/>
          <w:sz w:val="24"/>
          <w:szCs w:val="24"/>
        </w:rPr>
        <w:t xml:space="preserve"> 2014 </w:t>
      </w:r>
      <w:r w:rsidRPr="000D2FA9">
        <w:rPr>
          <w:rFonts w:ascii="Times New Roman" w:hAnsi="Times New Roman" w:cs="Times New Roman"/>
          <w:b/>
          <w:sz w:val="24"/>
          <w:szCs w:val="24"/>
        </w:rPr>
        <w:t>9</w:t>
      </w:r>
      <w:proofErr w:type="gramStart"/>
      <w:r w:rsidRPr="00190B61">
        <w:rPr>
          <w:rFonts w:ascii="Times New Roman" w:hAnsi="Times New Roman" w:cs="Times New Roman"/>
          <w:sz w:val="24"/>
          <w:szCs w:val="24"/>
        </w:rPr>
        <w:t>;8</w:t>
      </w:r>
      <w:proofErr w:type="gramEnd"/>
      <w:r w:rsidRPr="00190B61">
        <w:rPr>
          <w:rFonts w:ascii="Times New Roman" w:hAnsi="Times New Roman" w:cs="Times New Roman"/>
          <w:sz w:val="24"/>
          <w:szCs w:val="24"/>
        </w:rPr>
        <w:t>(10):e3226.</w:t>
      </w:r>
    </w:p>
    <w:p w14:paraId="5A96446D"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Agrawal P, Garg R, Srivastava S, </w:t>
      </w:r>
      <w:proofErr w:type="spellStart"/>
      <w:r w:rsidRPr="00DB5145">
        <w:rPr>
          <w:rFonts w:ascii="Times New Roman" w:hAnsi="Times New Roman" w:cs="Times New Roman"/>
          <w:sz w:val="24"/>
          <w:szCs w:val="24"/>
        </w:rPr>
        <w:t>Verma</w:t>
      </w:r>
      <w:proofErr w:type="spellEnd"/>
      <w:r w:rsidRPr="00DB5145">
        <w:rPr>
          <w:rFonts w:ascii="Times New Roman" w:hAnsi="Times New Roman" w:cs="Times New Roman"/>
          <w:sz w:val="24"/>
          <w:szCs w:val="24"/>
        </w:rPr>
        <w:t xml:space="preserve"> U, Rani</w:t>
      </w:r>
      <w:r>
        <w:rPr>
          <w:rFonts w:ascii="Times New Roman" w:hAnsi="Times New Roman" w:cs="Times New Roman"/>
          <w:sz w:val="24"/>
          <w:szCs w:val="24"/>
        </w:rPr>
        <w:t xml:space="preserve">. </w:t>
      </w:r>
      <w:r w:rsidRPr="00DB5145">
        <w:rPr>
          <w:rFonts w:ascii="Times New Roman" w:hAnsi="Times New Roman" w:cs="Times New Roman"/>
          <w:sz w:val="24"/>
          <w:szCs w:val="24"/>
        </w:rPr>
        <w:t xml:space="preserve">Pregnancy Outcome in Women with Dengue Infection in Northern India. </w:t>
      </w:r>
      <w:r w:rsidRPr="00DB5145">
        <w:rPr>
          <w:rFonts w:ascii="Times New Roman" w:hAnsi="Times New Roman" w:cs="Times New Roman"/>
          <w:iCs/>
          <w:sz w:val="24"/>
          <w:szCs w:val="24"/>
        </w:rPr>
        <w:t>Indian Journal of Clinical Practice</w:t>
      </w:r>
      <w:r>
        <w:rPr>
          <w:rFonts w:ascii="Times New Roman" w:hAnsi="Times New Roman" w:cs="Times New Roman"/>
          <w:iCs/>
          <w:sz w:val="24"/>
          <w:szCs w:val="24"/>
        </w:rPr>
        <w:t xml:space="preserve"> 2014; </w:t>
      </w:r>
      <w:r w:rsidRPr="00DB5145">
        <w:rPr>
          <w:rFonts w:ascii="Times New Roman" w:hAnsi="Times New Roman" w:cs="Times New Roman"/>
          <w:sz w:val="24"/>
          <w:szCs w:val="24"/>
        </w:rPr>
        <w:t>24</w:t>
      </w:r>
      <w:r>
        <w:rPr>
          <w:rFonts w:ascii="Times New Roman" w:hAnsi="Times New Roman" w:cs="Times New Roman"/>
          <w:sz w:val="24"/>
          <w:szCs w:val="24"/>
        </w:rPr>
        <w:t xml:space="preserve">: </w:t>
      </w:r>
      <w:r w:rsidRPr="00DB5145">
        <w:rPr>
          <w:rFonts w:ascii="Times New Roman" w:hAnsi="Times New Roman" w:cs="Times New Roman"/>
          <w:sz w:val="24"/>
          <w:szCs w:val="24"/>
        </w:rPr>
        <w:t>11</w:t>
      </w:r>
      <w:r>
        <w:rPr>
          <w:rFonts w:ascii="Times New Roman" w:hAnsi="Times New Roman" w:cs="Times New Roman"/>
          <w:sz w:val="24"/>
          <w:szCs w:val="24"/>
        </w:rPr>
        <w:t xml:space="preserve">. </w:t>
      </w:r>
    </w:p>
    <w:p w14:paraId="51CBE024"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Malhotra N, </w:t>
      </w:r>
      <w:proofErr w:type="spellStart"/>
      <w:r w:rsidRPr="00DB5145">
        <w:rPr>
          <w:rFonts w:ascii="Times New Roman" w:hAnsi="Times New Roman" w:cs="Times New Roman"/>
          <w:sz w:val="24"/>
          <w:szCs w:val="24"/>
        </w:rPr>
        <w:t>Chanana</w:t>
      </w:r>
      <w:proofErr w:type="spellEnd"/>
      <w:r w:rsidRPr="00DB5145">
        <w:rPr>
          <w:rFonts w:ascii="Times New Roman" w:hAnsi="Times New Roman" w:cs="Times New Roman"/>
          <w:sz w:val="24"/>
          <w:szCs w:val="24"/>
        </w:rPr>
        <w:t xml:space="preserve"> C, Kumar S</w:t>
      </w:r>
      <w:r>
        <w:rPr>
          <w:rFonts w:ascii="Times New Roman" w:hAnsi="Times New Roman" w:cs="Times New Roman"/>
          <w:sz w:val="24"/>
          <w:szCs w:val="24"/>
        </w:rPr>
        <w:t xml:space="preserve">. </w:t>
      </w:r>
      <w:r w:rsidRPr="00DB5145">
        <w:rPr>
          <w:rFonts w:ascii="Times New Roman" w:hAnsi="Times New Roman" w:cs="Times New Roman"/>
          <w:sz w:val="24"/>
          <w:szCs w:val="24"/>
        </w:rPr>
        <w:t>Dengue infection in pregnancy</w:t>
      </w:r>
      <w:r>
        <w:rPr>
          <w:rFonts w:ascii="Times New Roman" w:hAnsi="Times New Roman" w:cs="Times New Roman"/>
          <w:sz w:val="24"/>
          <w:szCs w:val="24"/>
        </w:rPr>
        <w:t xml:space="preserve">. </w:t>
      </w:r>
      <w:r w:rsidRPr="00DB5145">
        <w:rPr>
          <w:rFonts w:ascii="Times New Roman" w:hAnsi="Times New Roman" w:cs="Times New Roman"/>
          <w:iCs/>
          <w:sz w:val="24"/>
          <w:szCs w:val="24"/>
        </w:rPr>
        <w:t>Int. J. Gynecol. Obstet.</w:t>
      </w:r>
      <w:r>
        <w:rPr>
          <w:rFonts w:ascii="Times New Roman" w:hAnsi="Times New Roman" w:cs="Times New Roman"/>
          <w:iCs/>
          <w:sz w:val="24"/>
          <w:szCs w:val="24"/>
        </w:rPr>
        <w:t xml:space="preserve"> 2006;</w:t>
      </w:r>
      <w:r w:rsidRPr="00DB5145">
        <w:rPr>
          <w:rFonts w:ascii="Times New Roman" w:hAnsi="Times New Roman" w:cs="Times New Roman"/>
          <w:sz w:val="24"/>
          <w:szCs w:val="24"/>
        </w:rPr>
        <w:t xml:space="preserve"> </w:t>
      </w:r>
      <w:r w:rsidRPr="00190B61">
        <w:rPr>
          <w:rFonts w:ascii="Times New Roman" w:hAnsi="Times New Roman" w:cs="Times New Roman"/>
          <w:b/>
          <w:sz w:val="24"/>
          <w:szCs w:val="24"/>
        </w:rPr>
        <w:t>94</w:t>
      </w:r>
      <w:r>
        <w:rPr>
          <w:rFonts w:ascii="Times New Roman" w:hAnsi="Times New Roman" w:cs="Times New Roman"/>
          <w:sz w:val="24"/>
          <w:szCs w:val="24"/>
        </w:rPr>
        <w:t xml:space="preserve">: </w:t>
      </w:r>
      <w:r w:rsidRPr="00DB5145">
        <w:rPr>
          <w:rFonts w:ascii="Times New Roman" w:hAnsi="Times New Roman" w:cs="Times New Roman"/>
          <w:sz w:val="24"/>
          <w:szCs w:val="24"/>
        </w:rPr>
        <w:t>131–32.</w:t>
      </w:r>
    </w:p>
    <w:p w14:paraId="1562970D" w14:textId="77777777" w:rsidR="00C146E6" w:rsidRPr="00663B02"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663B02">
        <w:rPr>
          <w:rFonts w:ascii="Times New Roman" w:hAnsi="Times New Roman" w:cs="Times New Roman"/>
          <w:sz w:val="24"/>
          <w:szCs w:val="24"/>
        </w:rPr>
        <w:t>Chitra</w:t>
      </w:r>
      <w:proofErr w:type="spellEnd"/>
      <w:r w:rsidRPr="00663B02">
        <w:rPr>
          <w:rFonts w:ascii="Times New Roman" w:hAnsi="Times New Roman" w:cs="Times New Roman"/>
          <w:sz w:val="24"/>
          <w:szCs w:val="24"/>
        </w:rPr>
        <w:t xml:space="preserve"> TV, </w:t>
      </w:r>
      <w:proofErr w:type="spellStart"/>
      <w:r w:rsidRPr="00663B02">
        <w:rPr>
          <w:rFonts w:ascii="Times New Roman" w:hAnsi="Times New Roman" w:cs="Times New Roman"/>
          <w:sz w:val="24"/>
          <w:szCs w:val="24"/>
        </w:rPr>
        <w:t>Panicker</w:t>
      </w:r>
      <w:proofErr w:type="spellEnd"/>
      <w:r w:rsidRPr="00663B02">
        <w:rPr>
          <w:rFonts w:ascii="Times New Roman" w:hAnsi="Times New Roman" w:cs="Times New Roman"/>
          <w:sz w:val="24"/>
          <w:szCs w:val="24"/>
        </w:rPr>
        <w:t xml:space="preserve"> S. Maternal and fetal outcome of dengue fever in pregnancy. </w:t>
      </w:r>
      <w:hyperlink r:id="rId13" w:tooltip="Journal of vector borne diseases." w:history="1">
        <w:r w:rsidRPr="00663B02">
          <w:rPr>
            <w:rStyle w:val="Hyperlink"/>
            <w:rFonts w:ascii="Times New Roman" w:hAnsi="Times New Roman" w:cs="Times New Roman"/>
            <w:color w:val="auto"/>
            <w:sz w:val="24"/>
            <w:szCs w:val="24"/>
            <w:u w:val="none"/>
          </w:rPr>
          <w:t>J Vector Borne Dis.</w:t>
        </w:r>
      </w:hyperlink>
      <w:r w:rsidRPr="00663B02">
        <w:rPr>
          <w:rFonts w:ascii="Times New Roman" w:hAnsi="Times New Roman" w:cs="Times New Roman"/>
          <w:sz w:val="24"/>
          <w:szCs w:val="24"/>
        </w:rPr>
        <w:t xml:space="preserve"> 2011</w:t>
      </w:r>
      <w:proofErr w:type="gramStart"/>
      <w:r w:rsidRPr="00663B02">
        <w:rPr>
          <w:rFonts w:ascii="Times New Roman" w:hAnsi="Times New Roman" w:cs="Times New Roman"/>
          <w:sz w:val="24"/>
          <w:szCs w:val="24"/>
        </w:rPr>
        <w:t>;</w:t>
      </w:r>
      <w:r w:rsidRPr="00663B02">
        <w:rPr>
          <w:rFonts w:ascii="Times New Roman" w:hAnsi="Times New Roman" w:cs="Times New Roman"/>
          <w:b/>
          <w:sz w:val="24"/>
          <w:szCs w:val="24"/>
        </w:rPr>
        <w:t>48</w:t>
      </w:r>
      <w:proofErr w:type="gramEnd"/>
      <w:r w:rsidRPr="00663B02">
        <w:rPr>
          <w:rFonts w:ascii="Times New Roman" w:hAnsi="Times New Roman" w:cs="Times New Roman"/>
          <w:sz w:val="24"/>
          <w:szCs w:val="24"/>
        </w:rPr>
        <w:t>(4):210-3.</w:t>
      </w:r>
    </w:p>
    <w:p w14:paraId="02499CA0"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663B02">
        <w:rPr>
          <w:rFonts w:ascii="Times New Roman" w:hAnsi="Times New Roman" w:cs="Times New Roman"/>
          <w:sz w:val="24"/>
          <w:szCs w:val="24"/>
        </w:rPr>
        <w:t>Tan P</w:t>
      </w:r>
      <w:r>
        <w:rPr>
          <w:rFonts w:ascii="Times New Roman" w:hAnsi="Times New Roman" w:cs="Times New Roman"/>
          <w:sz w:val="24"/>
          <w:szCs w:val="24"/>
        </w:rPr>
        <w:t>C</w:t>
      </w:r>
      <w:r w:rsidRPr="00663B02">
        <w:rPr>
          <w:rFonts w:ascii="Times New Roman" w:hAnsi="Times New Roman" w:cs="Times New Roman"/>
          <w:sz w:val="24"/>
          <w:szCs w:val="24"/>
        </w:rPr>
        <w:t xml:space="preserve">, </w:t>
      </w:r>
      <w:proofErr w:type="spellStart"/>
      <w:r w:rsidRPr="00663B02">
        <w:rPr>
          <w:rFonts w:ascii="Times New Roman" w:hAnsi="Times New Roman" w:cs="Times New Roman"/>
          <w:sz w:val="24"/>
          <w:szCs w:val="24"/>
        </w:rPr>
        <w:t>Rajasingam</w:t>
      </w:r>
      <w:proofErr w:type="spellEnd"/>
      <w:r w:rsidRPr="00663B02">
        <w:rPr>
          <w:rFonts w:ascii="Times New Roman" w:hAnsi="Times New Roman" w:cs="Times New Roman"/>
          <w:sz w:val="24"/>
          <w:szCs w:val="24"/>
        </w:rPr>
        <w:t xml:space="preserve"> G, Devi S, Omar</w:t>
      </w:r>
      <w:r>
        <w:rPr>
          <w:rFonts w:ascii="Times New Roman" w:hAnsi="Times New Roman" w:cs="Times New Roman"/>
          <w:sz w:val="24"/>
          <w:szCs w:val="24"/>
        </w:rPr>
        <w:t xml:space="preserve"> </w:t>
      </w:r>
      <w:r w:rsidRPr="00663B02">
        <w:rPr>
          <w:rFonts w:ascii="Times New Roman" w:hAnsi="Times New Roman" w:cs="Times New Roman"/>
          <w:sz w:val="24"/>
          <w:szCs w:val="24"/>
        </w:rPr>
        <w:t>SZ</w:t>
      </w:r>
      <w:r>
        <w:rPr>
          <w:rFonts w:ascii="Times New Roman" w:hAnsi="Times New Roman" w:cs="Times New Roman"/>
          <w:sz w:val="24"/>
          <w:szCs w:val="24"/>
        </w:rPr>
        <w:t xml:space="preserve">. </w:t>
      </w:r>
      <w:r w:rsidRPr="00663B02">
        <w:rPr>
          <w:rFonts w:ascii="Times New Roman" w:hAnsi="Times New Roman" w:cs="Times New Roman"/>
          <w:sz w:val="24"/>
          <w:szCs w:val="24"/>
        </w:rPr>
        <w:t xml:space="preserve">Dengue infection in pregnancy: prevalence, vertical transmission, and </w:t>
      </w:r>
      <w:r w:rsidRPr="00DB5145">
        <w:rPr>
          <w:rFonts w:ascii="Times New Roman" w:hAnsi="Times New Roman" w:cs="Times New Roman"/>
          <w:sz w:val="24"/>
          <w:szCs w:val="24"/>
        </w:rPr>
        <w:t>pregnancy outcome</w:t>
      </w:r>
      <w:r>
        <w:rPr>
          <w:rFonts w:ascii="Times New Roman" w:hAnsi="Times New Roman" w:cs="Times New Roman"/>
          <w:sz w:val="24"/>
          <w:szCs w:val="24"/>
        </w:rPr>
        <w:t xml:space="preserve">. </w:t>
      </w:r>
      <w:r w:rsidRPr="00DB5145">
        <w:rPr>
          <w:rFonts w:ascii="Times New Roman" w:hAnsi="Times New Roman" w:cs="Times New Roman"/>
          <w:iCs/>
          <w:sz w:val="24"/>
          <w:szCs w:val="24"/>
        </w:rPr>
        <w:t>Obstet. Gynecol.</w:t>
      </w:r>
      <w:r>
        <w:rPr>
          <w:rFonts w:ascii="Times New Roman" w:hAnsi="Times New Roman" w:cs="Times New Roman"/>
          <w:iCs/>
          <w:sz w:val="24"/>
          <w:szCs w:val="24"/>
        </w:rPr>
        <w:t xml:space="preserve"> 2008; </w:t>
      </w:r>
      <w:r w:rsidRPr="000D2FA9">
        <w:rPr>
          <w:rFonts w:ascii="Times New Roman" w:hAnsi="Times New Roman" w:cs="Times New Roman"/>
          <w:b/>
          <w:sz w:val="24"/>
          <w:szCs w:val="24"/>
        </w:rPr>
        <w:t>111</w:t>
      </w:r>
      <w:r>
        <w:rPr>
          <w:rFonts w:ascii="Times New Roman" w:hAnsi="Times New Roman" w:cs="Times New Roman"/>
          <w:sz w:val="24"/>
          <w:szCs w:val="24"/>
        </w:rPr>
        <w:t>(</w:t>
      </w:r>
      <w:r w:rsidRPr="00DB5145">
        <w:rPr>
          <w:rFonts w:ascii="Times New Roman" w:hAnsi="Times New Roman" w:cs="Times New Roman"/>
          <w:sz w:val="24"/>
          <w:szCs w:val="24"/>
        </w:rPr>
        <w:t>5</w:t>
      </w:r>
      <w:r>
        <w:rPr>
          <w:rFonts w:ascii="Times New Roman" w:hAnsi="Times New Roman" w:cs="Times New Roman"/>
          <w:sz w:val="24"/>
          <w:szCs w:val="24"/>
        </w:rPr>
        <w:t>):1111-</w:t>
      </w:r>
      <w:r w:rsidRPr="00DB5145">
        <w:rPr>
          <w:rFonts w:ascii="Times New Roman" w:hAnsi="Times New Roman" w:cs="Times New Roman"/>
          <w:sz w:val="24"/>
          <w:szCs w:val="24"/>
        </w:rPr>
        <w:t>17</w:t>
      </w:r>
      <w:r>
        <w:rPr>
          <w:rFonts w:ascii="Times New Roman" w:hAnsi="Times New Roman" w:cs="Times New Roman"/>
          <w:sz w:val="24"/>
          <w:szCs w:val="24"/>
        </w:rPr>
        <w:t xml:space="preserve">. </w:t>
      </w:r>
    </w:p>
    <w:p w14:paraId="5D0A63DD" w14:textId="77777777" w:rsidR="00C146E6" w:rsidRPr="00F83BC2" w:rsidRDefault="00C146E6" w:rsidP="00C146E6">
      <w:pPr>
        <w:pStyle w:val="Bibliography"/>
        <w:numPr>
          <w:ilvl w:val="0"/>
          <w:numId w:val="2"/>
        </w:numPr>
        <w:spacing w:after="0"/>
        <w:jc w:val="both"/>
        <w:rPr>
          <w:rFonts w:ascii="Times New Roman" w:hAnsi="Times New Roman" w:cs="Times New Roman"/>
          <w:sz w:val="24"/>
          <w:szCs w:val="24"/>
        </w:rPr>
      </w:pPr>
      <w:r w:rsidRPr="00F83BC2">
        <w:rPr>
          <w:rFonts w:ascii="Times New Roman" w:hAnsi="Times New Roman" w:cs="Times New Roman"/>
          <w:sz w:val="24"/>
          <w:szCs w:val="24"/>
        </w:rPr>
        <w:t xml:space="preserve">Tan PC, </w:t>
      </w:r>
      <w:proofErr w:type="spellStart"/>
      <w:r w:rsidRPr="00F83BC2">
        <w:rPr>
          <w:rFonts w:ascii="Times New Roman" w:hAnsi="Times New Roman" w:cs="Times New Roman"/>
          <w:sz w:val="24"/>
          <w:szCs w:val="24"/>
        </w:rPr>
        <w:t>Soe</w:t>
      </w:r>
      <w:proofErr w:type="spellEnd"/>
      <w:r w:rsidRPr="00F83BC2">
        <w:rPr>
          <w:rFonts w:ascii="Times New Roman" w:hAnsi="Times New Roman" w:cs="Times New Roman"/>
          <w:sz w:val="24"/>
          <w:szCs w:val="24"/>
        </w:rPr>
        <w:t xml:space="preserve"> MZ, Lay KS, Wang SM, </w:t>
      </w:r>
      <w:proofErr w:type="spellStart"/>
      <w:r w:rsidRPr="00F83BC2">
        <w:rPr>
          <w:rFonts w:ascii="Times New Roman" w:hAnsi="Times New Roman" w:cs="Times New Roman"/>
          <w:sz w:val="24"/>
          <w:szCs w:val="24"/>
        </w:rPr>
        <w:t>Sekaran</w:t>
      </w:r>
      <w:proofErr w:type="spellEnd"/>
      <w:r w:rsidRPr="00F83BC2">
        <w:rPr>
          <w:rFonts w:ascii="Times New Roman" w:hAnsi="Times New Roman" w:cs="Times New Roman"/>
          <w:sz w:val="24"/>
          <w:szCs w:val="24"/>
        </w:rPr>
        <w:t xml:space="preserve"> SD, Omar SZ. Dengue infection and miscarriage: a prospective case control study. </w:t>
      </w:r>
      <w:proofErr w:type="spellStart"/>
      <w:r w:rsidRPr="00F83BC2">
        <w:rPr>
          <w:rFonts w:ascii="Times New Roman" w:hAnsi="Times New Roman" w:cs="Times New Roman"/>
          <w:iCs/>
          <w:sz w:val="24"/>
          <w:szCs w:val="24"/>
        </w:rPr>
        <w:t>PLoS</w:t>
      </w:r>
      <w:proofErr w:type="spellEnd"/>
      <w:r w:rsidRPr="00F83BC2">
        <w:rPr>
          <w:rFonts w:ascii="Times New Roman" w:hAnsi="Times New Roman" w:cs="Times New Roman"/>
          <w:iCs/>
          <w:sz w:val="24"/>
          <w:szCs w:val="24"/>
        </w:rPr>
        <w:t xml:space="preserve"> </w:t>
      </w:r>
      <w:proofErr w:type="spellStart"/>
      <w:r w:rsidRPr="00F83BC2">
        <w:rPr>
          <w:rFonts w:ascii="Times New Roman" w:hAnsi="Times New Roman" w:cs="Times New Roman"/>
          <w:iCs/>
          <w:sz w:val="24"/>
          <w:szCs w:val="24"/>
        </w:rPr>
        <w:t>Negl</w:t>
      </w:r>
      <w:proofErr w:type="spellEnd"/>
      <w:r w:rsidRPr="00F83BC2">
        <w:rPr>
          <w:rFonts w:ascii="Times New Roman" w:hAnsi="Times New Roman" w:cs="Times New Roman"/>
          <w:iCs/>
          <w:sz w:val="24"/>
          <w:szCs w:val="24"/>
        </w:rPr>
        <w:t xml:space="preserve"> Trop Dis</w:t>
      </w:r>
      <w:r w:rsidRPr="00F83BC2">
        <w:rPr>
          <w:rFonts w:ascii="Times New Roman" w:hAnsi="Times New Roman" w:cs="Times New Roman"/>
          <w:sz w:val="24"/>
          <w:szCs w:val="24"/>
        </w:rPr>
        <w:t xml:space="preserve"> 2012; </w:t>
      </w:r>
      <w:r w:rsidRPr="00F83BC2">
        <w:rPr>
          <w:rFonts w:ascii="Times New Roman" w:hAnsi="Times New Roman" w:cs="Times New Roman"/>
          <w:b/>
          <w:sz w:val="24"/>
          <w:szCs w:val="24"/>
        </w:rPr>
        <w:t xml:space="preserve">6 </w:t>
      </w:r>
      <w:r w:rsidRPr="00F83BC2">
        <w:rPr>
          <w:rFonts w:ascii="Times New Roman" w:hAnsi="Times New Roman" w:cs="Times New Roman"/>
          <w:sz w:val="24"/>
          <w:szCs w:val="24"/>
        </w:rPr>
        <w:t xml:space="preserve">(5) e1637. </w:t>
      </w:r>
    </w:p>
    <w:p w14:paraId="72A608E6" w14:textId="77777777" w:rsidR="00C146E6" w:rsidRPr="00F83BC2" w:rsidRDefault="00C146E6" w:rsidP="00C146E6">
      <w:pPr>
        <w:pStyle w:val="Bibliography"/>
        <w:numPr>
          <w:ilvl w:val="0"/>
          <w:numId w:val="2"/>
        </w:numPr>
        <w:spacing w:after="0"/>
        <w:jc w:val="both"/>
        <w:rPr>
          <w:rFonts w:ascii="Times New Roman" w:hAnsi="Times New Roman" w:cs="Times New Roman"/>
          <w:sz w:val="24"/>
          <w:szCs w:val="24"/>
        </w:rPr>
      </w:pPr>
      <w:r w:rsidRPr="00F83BC2">
        <w:rPr>
          <w:rFonts w:ascii="Times New Roman" w:hAnsi="Times New Roman" w:cs="Times New Roman"/>
          <w:sz w:val="24"/>
          <w:szCs w:val="24"/>
        </w:rPr>
        <w:t xml:space="preserve">Ismail NAM, </w:t>
      </w:r>
      <w:proofErr w:type="spellStart"/>
      <w:r w:rsidRPr="00F83BC2">
        <w:rPr>
          <w:rFonts w:ascii="Times New Roman" w:hAnsi="Times New Roman" w:cs="Times New Roman"/>
          <w:sz w:val="24"/>
          <w:szCs w:val="24"/>
        </w:rPr>
        <w:t>Kampan</w:t>
      </w:r>
      <w:proofErr w:type="spellEnd"/>
      <w:r w:rsidRPr="00F83BC2">
        <w:rPr>
          <w:rFonts w:ascii="Times New Roman" w:hAnsi="Times New Roman" w:cs="Times New Roman"/>
          <w:sz w:val="24"/>
          <w:szCs w:val="24"/>
        </w:rPr>
        <w:t xml:space="preserve"> N, </w:t>
      </w:r>
      <w:proofErr w:type="spellStart"/>
      <w:r w:rsidRPr="00F83BC2">
        <w:rPr>
          <w:rFonts w:ascii="Times New Roman" w:hAnsi="Times New Roman" w:cs="Times New Roman"/>
          <w:sz w:val="24"/>
          <w:szCs w:val="24"/>
        </w:rPr>
        <w:t>Mahdy</w:t>
      </w:r>
      <w:proofErr w:type="spellEnd"/>
      <w:r w:rsidRPr="00F83BC2">
        <w:rPr>
          <w:rFonts w:ascii="Times New Roman" w:hAnsi="Times New Roman" w:cs="Times New Roman"/>
          <w:sz w:val="24"/>
          <w:szCs w:val="24"/>
        </w:rPr>
        <w:t xml:space="preserve"> ZA, Jamil MA, </w:t>
      </w:r>
      <w:proofErr w:type="spellStart"/>
      <w:r w:rsidRPr="00F83BC2">
        <w:rPr>
          <w:rFonts w:ascii="Times New Roman" w:hAnsi="Times New Roman" w:cs="Times New Roman"/>
          <w:sz w:val="24"/>
          <w:szCs w:val="24"/>
        </w:rPr>
        <w:t>Razi</w:t>
      </w:r>
      <w:proofErr w:type="spellEnd"/>
      <w:r w:rsidRPr="00F83BC2">
        <w:rPr>
          <w:rFonts w:ascii="Times New Roman" w:hAnsi="Times New Roman" w:cs="Times New Roman"/>
          <w:sz w:val="24"/>
          <w:szCs w:val="24"/>
        </w:rPr>
        <w:t xml:space="preserve"> ZRM. Dengue in pregnancy. </w:t>
      </w:r>
      <w:hyperlink r:id="rId14" w:tooltip="The Southeast Asian journal of tropical medicine and public health." w:history="1">
        <w:r w:rsidRPr="00F83BC2">
          <w:rPr>
            <w:rStyle w:val="Hyperlink"/>
            <w:rFonts w:ascii="Times New Roman" w:hAnsi="Times New Roman" w:cs="Times New Roman"/>
            <w:color w:val="auto"/>
            <w:sz w:val="24"/>
            <w:szCs w:val="24"/>
            <w:u w:val="none"/>
          </w:rPr>
          <w:t>Southeast Asian J Trop Med Public Health</w:t>
        </w:r>
      </w:hyperlink>
      <w:r w:rsidRPr="00F83BC2">
        <w:rPr>
          <w:rFonts w:ascii="Times New Roman" w:hAnsi="Times New Roman" w:cs="Times New Roman"/>
          <w:sz w:val="24"/>
          <w:szCs w:val="24"/>
        </w:rPr>
        <w:t xml:space="preserve"> 2006; </w:t>
      </w:r>
      <w:r w:rsidRPr="000D2FA9">
        <w:rPr>
          <w:rFonts w:ascii="Times New Roman" w:hAnsi="Times New Roman" w:cs="Times New Roman"/>
          <w:b/>
          <w:sz w:val="24"/>
          <w:szCs w:val="24"/>
        </w:rPr>
        <w:t>37</w:t>
      </w:r>
      <w:r w:rsidRPr="00F83BC2">
        <w:rPr>
          <w:rFonts w:ascii="Times New Roman" w:hAnsi="Times New Roman" w:cs="Times New Roman"/>
          <w:sz w:val="24"/>
          <w:szCs w:val="24"/>
        </w:rPr>
        <w:t xml:space="preserve">(4):681-3. </w:t>
      </w:r>
    </w:p>
    <w:p w14:paraId="66B05ACF" w14:textId="77777777" w:rsidR="00C146E6" w:rsidRPr="00F83BC2"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F83BC2">
        <w:rPr>
          <w:rFonts w:ascii="Times New Roman" w:hAnsi="Times New Roman" w:cs="Times New Roman"/>
          <w:sz w:val="24"/>
          <w:szCs w:val="24"/>
        </w:rPr>
        <w:t>Sastré</w:t>
      </w:r>
      <w:proofErr w:type="spellEnd"/>
      <w:r w:rsidRPr="00F83BC2">
        <w:rPr>
          <w:rFonts w:ascii="Times New Roman" w:hAnsi="Times New Roman" w:cs="Times New Roman"/>
          <w:sz w:val="24"/>
          <w:szCs w:val="24"/>
        </w:rPr>
        <w:t xml:space="preserve"> AJ, González MA. </w:t>
      </w:r>
      <w:proofErr w:type="spellStart"/>
      <w:r w:rsidRPr="00F83BC2">
        <w:rPr>
          <w:rFonts w:ascii="Times New Roman" w:hAnsi="Times New Roman" w:cs="Times New Roman"/>
          <w:sz w:val="24"/>
          <w:szCs w:val="24"/>
        </w:rPr>
        <w:t>Fiebre</w:t>
      </w:r>
      <w:proofErr w:type="spellEnd"/>
      <w:r w:rsidRPr="00F83BC2">
        <w:rPr>
          <w:rFonts w:ascii="Times New Roman" w:hAnsi="Times New Roman" w:cs="Times New Roman"/>
          <w:sz w:val="24"/>
          <w:szCs w:val="24"/>
        </w:rPr>
        <w:t xml:space="preserve"> de Dengue y </w:t>
      </w:r>
      <w:proofErr w:type="spellStart"/>
      <w:r w:rsidRPr="00F83BC2">
        <w:rPr>
          <w:rFonts w:ascii="Times New Roman" w:hAnsi="Times New Roman" w:cs="Times New Roman"/>
          <w:sz w:val="24"/>
          <w:szCs w:val="24"/>
        </w:rPr>
        <w:t>Embarazo</w:t>
      </w:r>
      <w:proofErr w:type="spellEnd"/>
      <w:r w:rsidRPr="00F83BC2">
        <w:rPr>
          <w:rFonts w:ascii="Times New Roman" w:hAnsi="Times New Roman" w:cs="Times New Roman"/>
          <w:sz w:val="24"/>
          <w:szCs w:val="24"/>
        </w:rPr>
        <w:t xml:space="preserve"> </w:t>
      </w:r>
      <w:proofErr w:type="spellStart"/>
      <w:r w:rsidRPr="00F83BC2">
        <w:rPr>
          <w:rFonts w:ascii="Times New Roman" w:hAnsi="Times New Roman" w:cs="Times New Roman"/>
          <w:sz w:val="24"/>
          <w:szCs w:val="24"/>
        </w:rPr>
        <w:t>estudio</w:t>
      </w:r>
      <w:proofErr w:type="spellEnd"/>
      <w:r w:rsidRPr="00F83BC2">
        <w:rPr>
          <w:rFonts w:ascii="Times New Roman" w:hAnsi="Times New Roman" w:cs="Times New Roman"/>
          <w:sz w:val="24"/>
          <w:szCs w:val="24"/>
        </w:rPr>
        <w:t xml:space="preserve"> de 21 </w:t>
      </w:r>
      <w:proofErr w:type="spellStart"/>
      <w:r w:rsidRPr="00F83BC2">
        <w:rPr>
          <w:rFonts w:ascii="Times New Roman" w:hAnsi="Times New Roman" w:cs="Times New Roman"/>
          <w:sz w:val="24"/>
          <w:szCs w:val="24"/>
        </w:rPr>
        <w:t>casos</w:t>
      </w:r>
      <w:proofErr w:type="spellEnd"/>
      <w:r w:rsidRPr="00F83BC2">
        <w:rPr>
          <w:rFonts w:ascii="Times New Roman" w:hAnsi="Times New Roman" w:cs="Times New Roman"/>
          <w:sz w:val="24"/>
          <w:szCs w:val="24"/>
        </w:rPr>
        <w:t xml:space="preserve"> </w:t>
      </w:r>
      <w:proofErr w:type="spellStart"/>
      <w:r w:rsidRPr="00F83BC2">
        <w:rPr>
          <w:rFonts w:ascii="Times New Roman" w:hAnsi="Times New Roman" w:cs="Times New Roman"/>
          <w:sz w:val="24"/>
          <w:szCs w:val="24"/>
        </w:rPr>
        <w:t>en</w:t>
      </w:r>
      <w:proofErr w:type="spellEnd"/>
      <w:r w:rsidRPr="00F83BC2">
        <w:rPr>
          <w:rFonts w:ascii="Times New Roman" w:hAnsi="Times New Roman" w:cs="Times New Roman"/>
          <w:sz w:val="24"/>
          <w:szCs w:val="24"/>
        </w:rPr>
        <w:t xml:space="preserve"> Tabasco, México. </w:t>
      </w:r>
      <w:proofErr w:type="spellStart"/>
      <w:r w:rsidRPr="00F83BC2">
        <w:rPr>
          <w:rFonts w:ascii="Times New Roman" w:hAnsi="Times New Roman" w:cs="Times New Roman"/>
          <w:iCs/>
          <w:sz w:val="24"/>
          <w:szCs w:val="24"/>
        </w:rPr>
        <w:t>Univ</w:t>
      </w:r>
      <w:proofErr w:type="spellEnd"/>
      <w:r w:rsidRPr="00F83BC2">
        <w:rPr>
          <w:rFonts w:ascii="Times New Roman" w:hAnsi="Times New Roman" w:cs="Times New Roman"/>
          <w:iCs/>
          <w:sz w:val="24"/>
          <w:szCs w:val="24"/>
        </w:rPr>
        <w:t xml:space="preserve"> Med 2009; </w:t>
      </w:r>
      <w:r w:rsidRPr="000D2FA9">
        <w:rPr>
          <w:rFonts w:ascii="Times New Roman" w:hAnsi="Times New Roman" w:cs="Times New Roman"/>
          <w:b/>
          <w:sz w:val="24"/>
          <w:szCs w:val="24"/>
        </w:rPr>
        <w:t>50</w:t>
      </w:r>
      <w:r w:rsidRPr="00F83BC2">
        <w:rPr>
          <w:rFonts w:ascii="Times New Roman" w:hAnsi="Times New Roman" w:cs="Times New Roman"/>
          <w:sz w:val="24"/>
          <w:szCs w:val="24"/>
        </w:rPr>
        <w:t>: 433–43.</w:t>
      </w:r>
    </w:p>
    <w:p w14:paraId="1698AFC3"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F83BC2">
        <w:rPr>
          <w:rFonts w:ascii="Times New Roman" w:hAnsi="Times New Roman" w:cs="Times New Roman"/>
          <w:sz w:val="24"/>
          <w:szCs w:val="24"/>
        </w:rPr>
        <w:t>Kariyawasam</w:t>
      </w:r>
      <w:proofErr w:type="spellEnd"/>
      <w:r w:rsidRPr="00F83BC2">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F83BC2">
        <w:rPr>
          <w:rFonts w:ascii="Times New Roman" w:hAnsi="Times New Roman" w:cs="Times New Roman"/>
          <w:sz w:val="24"/>
          <w:szCs w:val="24"/>
        </w:rPr>
        <w:t>Senanayake</w:t>
      </w:r>
      <w:proofErr w:type="spellEnd"/>
      <w:r w:rsidRPr="00F83BC2">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F83BC2">
        <w:rPr>
          <w:rFonts w:ascii="Times New Roman" w:hAnsi="Times New Roman" w:cs="Times New Roman"/>
          <w:sz w:val="24"/>
          <w:szCs w:val="24"/>
        </w:rPr>
        <w:t>Dengue infections during pregnancy: case series from a tertiary care hospital in Sri Lanka</w:t>
      </w:r>
      <w:r>
        <w:rPr>
          <w:rFonts w:ascii="Times New Roman" w:hAnsi="Times New Roman" w:cs="Times New Roman"/>
          <w:sz w:val="24"/>
          <w:szCs w:val="24"/>
        </w:rPr>
        <w:t xml:space="preserve">. </w:t>
      </w:r>
      <w:r w:rsidRPr="00F83BC2">
        <w:rPr>
          <w:rFonts w:ascii="Times New Roman" w:hAnsi="Times New Roman" w:cs="Times New Roman"/>
          <w:iCs/>
          <w:sz w:val="24"/>
          <w:szCs w:val="24"/>
        </w:rPr>
        <w:t xml:space="preserve">J. Infect. Dev. </w:t>
      </w:r>
      <w:proofErr w:type="spellStart"/>
      <w:r w:rsidRPr="00F83BC2">
        <w:rPr>
          <w:rFonts w:ascii="Times New Roman" w:hAnsi="Times New Roman" w:cs="Times New Roman"/>
          <w:iCs/>
          <w:sz w:val="24"/>
          <w:szCs w:val="24"/>
        </w:rPr>
        <w:t>Ctries</w:t>
      </w:r>
      <w:proofErr w:type="spellEnd"/>
      <w:r>
        <w:rPr>
          <w:rFonts w:ascii="Times New Roman" w:hAnsi="Times New Roman" w:cs="Times New Roman"/>
          <w:iCs/>
          <w:sz w:val="24"/>
          <w:szCs w:val="24"/>
        </w:rPr>
        <w:t xml:space="preserve"> 2010; </w:t>
      </w:r>
      <w:r w:rsidRPr="004C6920">
        <w:rPr>
          <w:rFonts w:ascii="Times New Roman" w:hAnsi="Times New Roman" w:cs="Times New Roman"/>
          <w:b/>
          <w:sz w:val="24"/>
          <w:szCs w:val="24"/>
        </w:rPr>
        <w:t>4</w:t>
      </w:r>
      <w:r>
        <w:rPr>
          <w:rFonts w:ascii="Times New Roman" w:hAnsi="Times New Roman" w:cs="Times New Roman"/>
          <w:sz w:val="24"/>
          <w:szCs w:val="24"/>
        </w:rPr>
        <w:t>(</w:t>
      </w:r>
      <w:r w:rsidRPr="00DB5145">
        <w:rPr>
          <w:rFonts w:ascii="Times New Roman" w:hAnsi="Times New Roman" w:cs="Times New Roman"/>
          <w:sz w:val="24"/>
          <w:szCs w:val="24"/>
        </w:rPr>
        <w:t>11</w:t>
      </w:r>
      <w:r>
        <w:rPr>
          <w:rFonts w:ascii="Times New Roman" w:hAnsi="Times New Roman" w:cs="Times New Roman"/>
          <w:sz w:val="24"/>
          <w:szCs w:val="24"/>
        </w:rPr>
        <w:t xml:space="preserve">): </w:t>
      </w:r>
      <w:r w:rsidRPr="00DB5145">
        <w:rPr>
          <w:rFonts w:ascii="Times New Roman" w:hAnsi="Times New Roman" w:cs="Times New Roman"/>
          <w:sz w:val="24"/>
          <w:szCs w:val="24"/>
        </w:rPr>
        <w:t>767–75.</w:t>
      </w:r>
    </w:p>
    <w:p w14:paraId="7A9B8947"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Waduge</w:t>
      </w:r>
      <w:proofErr w:type="spellEnd"/>
      <w:r w:rsidRPr="00DB5145">
        <w:rPr>
          <w:rFonts w:ascii="Times New Roman" w:hAnsi="Times New Roman" w:cs="Times New Roman"/>
          <w:sz w:val="24"/>
          <w:szCs w:val="24"/>
        </w:rPr>
        <w:t xml:space="preserve"> R, </w:t>
      </w:r>
      <w:proofErr w:type="spellStart"/>
      <w:r w:rsidRPr="00DB5145">
        <w:rPr>
          <w:rFonts w:ascii="Times New Roman" w:hAnsi="Times New Roman" w:cs="Times New Roman"/>
          <w:sz w:val="24"/>
          <w:szCs w:val="24"/>
        </w:rPr>
        <w:t>Malavige</w:t>
      </w:r>
      <w:proofErr w:type="spellEnd"/>
      <w:r w:rsidRPr="00DB5145">
        <w:rPr>
          <w:rFonts w:ascii="Times New Roman" w:hAnsi="Times New Roman" w:cs="Times New Roman"/>
          <w:sz w:val="24"/>
          <w:szCs w:val="24"/>
        </w:rPr>
        <w:t xml:space="preserve"> GN, </w:t>
      </w:r>
      <w:proofErr w:type="spellStart"/>
      <w:r w:rsidRPr="00DB5145">
        <w:rPr>
          <w:rFonts w:ascii="Times New Roman" w:hAnsi="Times New Roman" w:cs="Times New Roman"/>
          <w:sz w:val="24"/>
          <w:szCs w:val="24"/>
        </w:rPr>
        <w:t>Pradeepan</w:t>
      </w:r>
      <w:proofErr w:type="spellEnd"/>
      <w:r w:rsidRPr="00DB5145">
        <w:rPr>
          <w:rFonts w:ascii="Times New Roman" w:hAnsi="Times New Roman" w:cs="Times New Roman"/>
          <w:sz w:val="24"/>
          <w:szCs w:val="24"/>
        </w:rPr>
        <w:t xml:space="preserve"> M, </w:t>
      </w:r>
      <w:proofErr w:type="spellStart"/>
      <w:r w:rsidRPr="00DB5145">
        <w:rPr>
          <w:rFonts w:ascii="Times New Roman" w:hAnsi="Times New Roman" w:cs="Times New Roman"/>
          <w:sz w:val="24"/>
          <w:szCs w:val="24"/>
        </w:rPr>
        <w:t>Wijeyaratne</w:t>
      </w:r>
      <w:proofErr w:type="spellEnd"/>
      <w:r w:rsidRPr="00DB5145">
        <w:rPr>
          <w:rFonts w:ascii="Times New Roman" w:hAnsi="Times New Roman" w:cs="Times New Roman"/>
          <w:sz w:val="24"/>
          <w:szCs w:val="24"/>
        </w:rPr>
        <w:t xml:space="preserve"> CN, Fernando S, </w:t>
      </w:r>
      <w:proofErr w:type="spellStart"/>
      <w:r w:rsidRPr="00DB5145">
        <w:rPr>
          <w:rFonts w:ascii="Times New Roman" w:hAnsi="Times New Roman" w:cs="Times New Roman"/>
          <w:sz w:val="24"/>
          <w:szCs w:val="24"/>
        </w:rPr>
        <w:t>Seneviratne</w:t>
      </w:r>
      <w:proofErr w:type="spellEnd"/>
      <w:r>
        <w:rPr>
          <w:rFonts w:ascii="Times New Roman" w:hAnsi="Times New Roman" w:cs="Times New Roman"/>
          <w:sz w:val="24"/>
          <w:szCs w:val="24"/>
        </w:rPr>
        <w:t xml:space="preserve"> </w:t>
      </w:r>
      <w:r w:rsidRPr="00DB5145">
        <w:rPr>
          <w:rFonts w:ascii="Times New Roman" w:hAnsi="Times New Roman" w:cs="Times New Roman"/>
          <w:sz w:val="24"/>
          <w:szCs w:val="24"/>
        </w:rPr>
        <w:t>SL.</w:t>
      </w:r>
      <w:r>
        <w:rPr>
          <w:rFonts w:ascii="Times New Roman" w:hAnsi="Times New Roman" w:cs="Times New Roman"/>
          <w:sz w:val="24"/>
          <w:szCs w:val="24"/>
        </w:rPr>
        <w:t xml:space="preserve"> </w:t>
      </w:r>
      <w:r w:rsidRPr="00DB5145">
        <w:rPr>
          <w:rFonts w:ascii="Times New Roman" w:hAnsi="Times New Roman" w:cs="Times New Roman"/>
          <w:sz w:val="24"/>
          <w:szCs w:val="24"/>
        </w:rPr>
        <w:t>Dengue infections during pregnancy: a case series from Sri Lanka and review of the literature</w:t>
      </w:r>
      <w:r>
        <w:rPr>
          <w:rFonts w:ascii="Times New Roman" w:hAnsi="Times New Roman" w:cs="Times New Roman"/>
          <w:sz w:val="24"/>
          <w:szCs w:val="24"/>
        </w:rPr>
        <w:t xml:space="preserve">. </w:t>
      </w:r>
      <w:r w:rsidRPr="00DB5145">
        <w:rPr>
          <w:rFonts w:ascii="Times New Roman" w:hAnsi="Times New Roman" w:cs="Times New Roman"/>
          <w:iCs/>
          <w:sz w:val="24"/>
          <w:szCs w:val="24"/>
        </w:rPr>
        <w:t xml:space="preserve">J. </w:t>
      </w:r>
      <w:proofErr w:type="spellStart"/>
      <w:r w:rsidRPr="00DB5145">
        <w:rPr>
          <w:rFonts w:ascii="Times New Roman" w:hAnsi="Times New Roman" w:cs="Times New Roman"/>
          <w:iCs/>
          <w:sz w:val="24"/>
          <w:szCs w:val="24"/>
        </w:rPr>
        <w:t>Clin</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Virol</w:t>
      </w:r>
      <w:proofErr w:type="spellEnd"/>
      <w:r>
        <w:rPr>
          <w:rFonts w:ascii="Times New Roman" w:hAnsi="Times New Roman" w:cs="Times New Roman"/>
          <w:iCs/>
          <w:sz w:val="24"/>
          <w:szCs w:val="24"/>
        </w:rPr>
        <w:t xml:space="preserve"> 2006; </w:t>
      </w:r>
      <w:r w:rsidRPr="004C6920">
        <w:rPr>
          <w:rFonts w:ascii="Times New Roman" w:hAnsi="Times New Roman" w:cs="Times New Roman"/>
          <w:b/>
          <w:sz w:val="24"/>
          <w:szCs w:val="24"/>
        </w:rPr>
        <w:t>37</w:t>
      </w:r>
      <w:r>
        <w:rPr>
          <w:rFonts w:ascii="Times New Roman" w:hAnsi="Times New Roman" w:cs="Times New Roman"/>
          <w:sz w:val="24"/>
          <w:szCs w:val="24"/>
        </w:rPr>
        <w:t>(</w:t>
      </w:r>
      <w:r w:rsidRPr="00DB5145">
        <w:rPr>
          <w:rFonts w:ascii="Times New Roman" w:hAnsi="Times New Roman" w:cs="Times New Roman"/>
          <w:sz w:val="24"/>
          <w:szCs w:val="24"/>
        </w:rPr>
        <w:t>1</w:t>
      </w:r>
      <w:r>
        <w:rPr>
          <w:rFonts w:ascii="Times New Roman" w:hAnsi="Times New Roman" w:cs="Times New Roman"/>
          <w:sz w:val="24"/>
          <w:szCs w:val="24"/>
        </w:rPr>
        <w:t xml:space="preserve">): </w:t>
      </w:r>
      <w:r w:rsidRPr="00DB5145">
        <w:rPr>
          <w:rFonts w:ascii="Times New Roman" w:hAnsi="Times New Roman" w:cs="Times New Roman"/>
          <w:sz w:val="24"/>
          <w:szCs w:val="24"/>
        </w:rPr>
        <w:t>27–33.</w:t>
      </w:r>
    </w:p>
    <w:p w14:paraId="3BEE66E6"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Adam I, </w:t>
      </w:r>
      <w:proofErr w:type="spellStart"/>
      <w:r w:rsidRPr="00DB5145">
        <w:rPr>
          <w:rFonts w:ascii="Times New Roman" w:hAnsi="Times New Roman" w:cs="Times New Roman"/>
          <w:sz w:val="24"/>
          <w:szCs w:val="24"/>
        </w:rPr>
        <w:t>Jumaa</w:t>
      </w:r>
      <w:proofErr w:type="spellEnd"/>
      <w:r w:rsidRPr="00DB5145">
        <w:rPr>
          <w:rFonts w:ascii="Times New Roman" w:hAnsi="Times New Roman" w:cs="Times New Roman"/>
          <w:sz w:val="24"/>
          <w:szCs w:val="24"/>
        </w:rPr>
        <w:t xml:space="preserve"> A</w:t>
      </w:r>
      <w:r>
        <w:rPr>
          <w:rFonts w:ascii="Times New Roman" w:hAnsi="Times New Roman" w:cs="Times New Roman"/>
          <w:sz w:val="24"/>
          <w:szCs w:val="24"/>
        </w:rPr>
        <w:t>M</w:t>
      </w:r>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Elbashir</w:t>
      </w:r>
      <w:proofErr w:type="spellEnd"/>
      <w:r w:rsidRPr="00DB5145">
        <w:rPr>
          <w:rFonts w:ascii="Times New Roman" w:hAnsi="Times New Roman" w:cs="Times New Roman"/>
          <w:sz w:val="24"/>
          <w:szCs w:val="24"/>
        </w:rPr>
        <w:t xml:space="preserve"> </w:t>
      </w:r>
      <w:r>
        <w:rPr>
          <w:rFonts w:ascii="Times New Roman" w:hAnsi="Times New Roman" w:cs="Times New Roman"/>
          <w:sz w:val="24"/>
          <w:szCs w:val="24"/>
        </w:rPr>
        <w:t>H</w:t>
      </w:r>
      <w:r w:rsidRPr="00DB5145">
        <w:rPr>
          <w:rFonts w:ascii="Times New Roman" w:hAnsi="Times New Roman" w:cs="Times New Roman"/>
          <w:sz w:val="24"/>
          <w:szCs w:val="24"/>
        </w:rPr>
        <w:t xml:space="preserve">M, </w:t>
      </w:r>
      <w:proofErr w:type="spellStart"/>
      <w:r w:rsidRPr="00DB5145">
        <w:rPr>
          <w:rFonts w:ascii="Times New Roman" w:hAnsi="Times New Roman" w:cs="Times New Roman"/>
          <w:sz w:val="24"/>
          <w:szCs w:val="24"/>
        </w:rPr>
        <w:t>Karsany</w:t>
      </w:r>
      <w:proofErr w:type="spellEnd"/>
      <w:r w:rsidRPr="00DB5145">
        <w:rPr>
          <w:rFonts w:ascii="Times New Roman" w:hAnsi="Times New Roman" w:cs="Times New Roman"/>
          <w:sz w:val="24"/>
          <w:szCs w:val="24"/>
        </w:rPr>
        <w:t xml:space="preserve"> MS</w:t>
      </w:r>
      <w:r>
        <w:rPr>
          <w:rFonts w:ascii="Times New Roman" w:hAnsi="Times New Roman" w:cs="Times New Roman"/>
          <w:sz w:val="24"/>
          <w:szCs w:val="24"/>
        </w:rPr>
        <w:t xml:space="preserve">. </w:t>
      </w:r>
      <w:r w:rsidRPr="00DB5145">
        <w:rPr>
          <w:rFonts w:ascii="Times New Roman" w:hAnsi="Times New Roman" w:cs="Times New Roman"/>
          <w:sz w:val="24"/>
          <w:szCs w:val="24"/>
        </w:rPr>
        <w:t xml:space="preserve">Research Maternal and perinatal outcomes of dengue in </w:t>
      </w:r>
      <w:proofErr w:type="spellStart"/>
      <w:r w:rsidRPr="00DB5145">
        <w:rPr>
          <w:rFonts w:ascii="Times New Roman" w:hAnsi="Times New Roman" w:cs="Times New Roman"/>
          <w:sz w:val="24"/>
          <w:szCs w:val="24"/>
        </w:rPr>
        <w:t>PortSudan</w:t>
      </w:r>
      <w:proofErr w:type="spellEnd"/>
      <w:r w:rsidRPr="00DB5145">
        <w:rPr>
          <w:rFonts w:ascii="Times New Roman" w:hAnsi="Times New Roman" w:cs="Times New Roman"/>
          <w:sz w:val="24"/>
          <w:szCs w:val="24"/>
        </w:rPr>
        <w:t>, Eastern Sudan</w:t>
      </w:r>
      <w:r>
        <w:rPr>
          <w:rFonts w:ascii="Times New Roman" w:hAnsi="Times New Roman" w:cs="Times New Roman"/>
          <w:sz w:val="24"/>
          <w:szCs w:val="24"/>
        </w:rPr>
        <w:t xml:space="preserve">. </w:t>
      </w:r>
      <w:r w:rsidRPr="00DB5145">
        <w:rPr>
          <w:rFonts w:ascii="Times New Roman" w:hAnsi="Times New Roman" w:cs="Times New Roman"/>
          <w:iCs/>
          <w:sz w:val="24"/>
          <w:szCs w:val="24"/>
        </w:rPr>
        <w:t>Parity</w:t>
      </w:r>
      <w:r>
        <w:rPr>
          <w:rFonts w:ascii="Times New Roman" w:hAnsi="Times New Roman" w:cs="Times New Roman"/>
          <w:iCs/>
          <w:sz w:val="24"/>
          <w:szCs w:val="24"/>
        </w:rPr>
        <w:t xml:space="preserve"> 2010; </w:t>
      </w:r>
      <w:r w:rsidRPr="004C6920">
        <w:rPr>
          <w:rFonts w:ascii="Times New Roman" w:hAnsi="Times New Roman" w:cs="Times New Roman"/>
          <w:b/>
          <w:sz w:val="24"/>
          <w:szCs w:val="24"/>
        </w:rPr>
        <w:t>2</w:t>
      </w:r>
      <w:r>
        <w:rPr>
          <w:rFonts w:ascii="Times New Roman" w:hAnsi="Times New Roman" w:cs="Times New Roman"/>
          <w:sz w:val="24"/>
          <w:szCs w:val="24"/>
        </w:rPr>
        <w:t xml:space="preserve">: </w:t>
      </w:r>
      <w:r w:rsidRPr="00DB5145">
        <w:rPr>
          <w:rFonts w:ascii="Times New Roman" w:hAnsi="Times New Roman" w:cs="Times New Roman"/>
          <w:sz w:val="24"/>
          <w:szCs w:val="24"/>
        </w:rPr>
        <w:t>2–3.</w:t>
      </w:r>
    </w:p>
    <w:p w14:paraId="43EE5401"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Angarita</w:t>
      </w:r>
      <w:proofErr w:type="spellEnd"/>
      <w:r w:rsidRPr="00DB5145">
        <w:rPr>
          <w:rFonts w:ascii="Times New Roman" w:hAnsi="Times New Roman" w:cs="Times New Roman"/>
          <w:sz w:val="24"/>
          <w:szCs w:val="24"/>
        </w:rPr>
        <w:t xml:space="preserve"> LCR, </w:t>
      </w:r>
      <w:proofErr w:type="spellStart"/>
      <w:r w:rsidRPr="00DB5145">
        <w:rPr>
          <w:rFonts w:ascii="Times New Roman" w:hAnsi="Times New Roman" w:cs="Times New Roman"/>
          <w:sz w:val="24"/>
          <w:szCs w:val="24"/>
        </w:rPr>
        <w:t>Angarita</w:t>
      </w:r>
      <w:proofErr w:type="spellEnd"/>
      <w:r w:rsidRPr="00DB5145">
        <w:rPr>
          <w:rFonts w:ascii="Times New Roman" w:hAnsi="Times New Roman" w:cs="Times New Roman"/>
          <w:sz w:val="24"/>
          <w:szCs w:val="24"/>
        </w:rPr>
        <w:t xml:space="preserve"> SV, Correa M, </w:t>
      </w:r>
      <w:proofErr w:type="spellStart"/>
      <w:r w:rsidRPr="00DB5145">
        <w:rPr>
          <w:rFonts w:ascii="Times New Roman" w:hAnsi="Times New Roman" w:cs="Times New Roman"/>
          <w:sz w:val="24"/>
          <w:szCs w:val="24"/>
        </w:rPr>
        <w:t>Odreman</w:t>
      </w:r>
      <w:proofErr w:type="spellEnd"/>
      <w:r w:rsidRPr="00DB5145">
        <w:rPr>
          <w:rFonts w:ascii="Times New Roman" w:hAnsi="Times New Roman" w:cs="Times New Roman"/>
          <w:sz w:val="24"/>
          <w:szCs w:val="24"/>
        </w:rPr>
        <w:t xml:space="preserve"> MI. </w:t>
      </w:r>
      <w:proofErr w:type="spellStart"/>
      <w:r w:rsidRPr="00DB5145">
        <w:rPr>
          <w:rFonts w:ascii="Times New Roman" w:hAnsi="Times New Roman" w:cs="Times New Roman"/>
          <w:sz w:val="24"/>
          <w:szCs w:val="24"/>
        </w:rPr>
        <w:t>Transmisión</w:t>
      </w:r>
      <w:proofErr w:type="spellEnd"/>
      <w:r w:rsidRPr="00DB5145">
        <w:rPr>
          <w:rFonts w:ascii="Times New Roman" w:hAnsi="Times New Roman" w:cs="Times New Roman"/>
          <w:sz w:val="24"/>
          <w:szCs w:val="24"/>
        </w:rPr>
        <w:t xml:space="preserve"> perinatal del virus dengue </w:t>
      </w:r>
      <w:proofErr w:type="spellStart"/>
      <w:r w:rsidRPr="00DB5145">
        <w:rPr>
          <w:rFonts w:ascii="Times New Roman" w:hAnsi="Times New Roman" w:cs="Times New Roman"/>
          <w:sz w:val="24"/>
          <w:szCs w:val="24"/>
        </w:rPr>
        <w:t>en</w:t>
      </w:r>
      <w:proofErr w:type="spellEnd"/>
      <w:r w:rsidRPr="00DB5145">
        <w:rPr>
          <w:rFonts w:ascii="Times New Roman" w:hAnsi="Times New Roman" w:cs="Times New Roman"/>
          <w:sz w:val="24"/>
          <w:szCs w:val="24"/>
        </w:rPr>
        <w:t xml:space="preserve"> el </w:t>
      </w:r>
      <w:proofErr w:type="spellStart"/>
      <w:r w:rsidRPr="00DB5145">
        <w:rPr>
          <w:rFonts w:ascii="Times New Roman" w:hAnsi="Times New Roman" w:cs="Times New Roman"/>
          <w:sz w:val="24"/>
          <w:szCs w:val="24"/>
        </w:rPr>
        <w:t>binomio</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madre-hijo</w:t>
      </w:r>
      <w:proofErr w:type="spellEnd"/>
      <w:r>
        <w:rPr>
          <w:rFonts w:ascii="Times New Roman" w:hAnsi="Times New Roman" w:cs="Times New Roman"/>
          <w:sz w:val="24"/>
          <w:szCs w:val="24"/>
        </w:rPr>
        <w:t xml:space="preserve">. </w:t>
      </w:r>
      <w:r w:rsidRPr="00DB5145">
        <w:rPr>
          <w:rFonts w:ascii="Times New Roman" w:hAnsi="Times New Roman" w:cs="Times New Roman"/>
          <w:iCs/>
          <w:sz w:val="24"/>
          <w:szCs w:val="24"/>
        </w:rPr>
        <w:t xml:space="preserve">Arch </w:t>
      </w:r>
      <w:proofErr w:type="spellStart"/>
      <w:r w:rsidRPr="00DB5145">
        <w:rPr>
          <w:rFonts w:ascii="Times New Roman" w:hAnsi="Times New Roman" w:cs="Times New Roman"/>
          <w:iCs/>
          <w:sz w:val="24"/>
          <w:szCs w:val="24"/>
        </w:rPr>
        <w:t>Venez</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Pueric</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Pediatr</w:t>
      </w:r>
      <w:proofErr w:type="spellEnd"/>
      <w:r>
        <w:rPr>
          <w:rFonts w:ascii="Times New Roman" w:hAnsi="Times New Roman" w:cs="Times New Roman"/>
          <w:iCs/>
          <w:sz w:val="24"/>
          <w:szCs w:val="24"/>
        </w:rPr>
        <w:t xml:space="preserve"> 2003; </w:t>
      </w:r>
      <w:r w:rsidRPr="004C6920">
        <w:rPr>
          <w:rFonts w:ascii="Times New Roman" w:hAnsi="Times New Roman" w:cs="Times New Roman"/>
          <w:b/>
          <w:sz w:val="24"/>
          <w:szCs w:val="24"/>
        </w:rPr>
        <w:t>76</w:t>
      </w:r>
      <w:r>
        <w:rPr>
          <w:rFonts w:ascii="Times New Roman" w:hAnsi="Times New Roman" w:cs="Times New Roman"/>
          <w:sz w:val="24"/>
          <w:szCs w:val="24"/>
        </w:rPr>
        <w:t>(</w:t>
      </w:r>
      <w:r w:rsidRPr="00DB5145">
        <w:rPr>
          <w:rFonts w:ascii="Times New Roman" w:hAnsi="Times New Roman" w:cs="Times New Roman"/>
          <w:sz w:val="24"/>
          <w:szCs w:val="24"/>
        </w:rPr>
        <w:t>3</w:t>
      </w:r>
      <w:r>
        <w:rPr>
          <w:rFonts w:ascii="Times New Roman" w:hAnsi="Times New Roman" w:cs="Times New Roman"/>
          <w:sz w:val="24"/>
          <w:szCs w:val="24"/>
        </w:rPr>
        <w:t xml:space="preserve">): </w:t>
      </w:r>
      <w:r w:rsidRPr="00DB5145">
        <w:rPr>
          <w:rFonts w:ascii="Times New Roman" w:hAnsi="Times New Roman" w:cs="Times New Roman"/>
          <w:sz w:val="24"/>
          <w:szCs w:val="24"/>
        </w:rPr>
        <w:t>99–104.</w:t>
      </w:r>
    </w:p>
    <w:p w14:paraId="29198B06"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Christiaens</w:t>
      </w:r>
      <w:proofErr w:type="spellEnd"/>
      <w:r w:rsidRPr="00DB5145">
        <w:rPr>
          <w:rFonts w:ascii="Times New Roman" w:hAnsi="Times New Roman" w:cs="Times New Roman"/>
          <w:sz w:val="24"/>
          <w:szCs w:val="24"/>
        </w:rPr>
        <w:t xml:space="preserve"> </w:t>
      </w:r>
      <w:r>
        <w:rPr>
          <w:rFonts w:ascii="Times New Roman" w:hAnsi="Times New Roman" w:cs="Times New Roman"/>
          <w:sz w:val="24"/>
          <w:szCs w:val="24"/>
        </w:rPr>
        <w:t>I</w:t>
      </w:r>
      <w:r w:rsidRPr="00DB5145">
        <w:rPr>
          <w:rFonts w:ascii="Times New Roman" w:hAnsi="Times New Roman" w:cs="Times New Roman"/>
          <w:sz w:val="24"/>
          <w:szCs w:val="24"/>
        </w:rPr>
        <w:t xml:space="preserve">, Zaragoza DB, </w:t>
      </w:r>
      <w:proofErr w:type="spellStart"/>
      <w:r w:rsidRPr="00DB5145">
        <w:rPr>
          <w:rFonts w:ascii="Times New Roman" w:hAnsi="Times New Roman" w:cs="Times New Roman"/>
          <w:sz w:val="24"/>
          <w:szCs w:val="24"/>
        </w:rPr>
        <w:t>Guilbert</w:t>
      </w:r>
      <w:proofErr w:type="spellEnd"/>
      <w:r w:rsidRPr="00DB5145">
        <w:rPr>
          <w:rFonts w:ascii="Times New Roman" w:hAnsi="Times New Roman" w:cs="Times New Roman"/>
          <w:sz w:val="24"/>
          <w:szCs w:val="24"/>
        </w:rPr>
        <w:t xml:space="preserve"> L, Robertson SA, Mitchell BF, Olson DM</w:t>
      </w:r>
      <w:r>
        <w:rPr>
          <w:rFonts w:ascii="Times New Roman" w:hAnsi="Times New Roman" w:cs="Times New Roman"/>
          <w:sz w:val="24"/>
          <w:szCs w:val="24"/>
        </w:rPr>
        <w:t xml:space="preserve">. </w:t>
      </w:r>
      <w:r w:rsidRPr="00DB5145">
        <w:rPr>
          <w:rFonts w:ascii="Times New Roman" w:hAnsi="Times New Roman" w:cs="Times New Roman"/>
          <w:sz w:val="24"/>
          <w:szCs w:val="24"/>
        </w:rPr>
        <w:t>Inflammatory processes in preterm and term parturition</w:t>
      </w:r>
      <w:r>
        <w:rPr>
          <w:rFonts w:ascii="Times New Roman" w:hAnsi="Times New Roman" w:cs="Times New Roman"/>
          <w:sz w:val="24"/>
          <w:szCs w:val="24"/>
        </w:rPr>
        <w:t xml:space="preserve">. </w:t>
      </w:r>
      <w:r w:rsidRPr="00DB5145">
        <w:rPr>
          <w:rFonts w:ascii="Times New Roman" w:hAnsi="Times New Roman" w:cs="Times New Roman"/>
          <w:iCs/>
          <w:sz w:val="24"/>
          <w:szCs w:val="24"/>
        </w:rPr>
        <w:t xml:space="preserve">J. </w:t>
      </w:r>
      <w:proofErr w:type="spellStart"/>
      <w:r w:rsidRPr="00DB5145">
        <w:rPr>
          <w:rFonts w:ascii="Times New Roman" w:hAnsi="Times New Roman" w:cs="Times New Roman"/>
          <w:iCs/>
          <w:sz w:val="24"/>
          <w:szCs w:val="24"/>
        </w:rPr>
        <w:t>Reprod</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Immunol</w:t>
      </w:r>
      <w:proofErr w:type="spellEnd"/>
      <w:r w:rsidRPr="00DB5145">
        <w:rPr>
          <w:rFonts w:ascii="Times New Roman" w:hAnsi="Times New Roman" w:cs="Times New Roman"/>
          <w:iCs/>
          <w:sz w:val="24"/>
          <w:szCs w:val="24"/>
        </w:rPr>
        <w:t>.</w:t>
      </w:r>
      <w:r>
        <w:rPr>
          <w:rFonts w:ascii="Times New Roman" w:hAnsi="Times New Roman" w:cs="Times New Roman"/>
          <w:iCs/>
          <w:sz w:val="24"/>
          <w:szCs w:val="24"/>
        </w:rPr>
        <w:t xml:space="preserve"> 2008; </w:t>
      </w:r>
      <w:r w:rsidRPr="004C6920">
        <w:rPr>
          <w:rFonts w:ascii="Times New Roman" w:hAnsi="Times New Roman" w:cs="Times New Roman"/>
          <w:b/>
          <w:sz w:val="24"/>
          <w:szCs w:val="24"/>
        </w:rPr>
        <w:t>79</w:t>
      </w:r>
      <w:r>
        <w:rPr>
          <w:rFonts w:ascii="Times New Roman" w:hAnsi="Times New Roman" w:cs="Times New Roman"/>
          <w:sz w:val="24"/>
          <w:szCs w:val="24"/>
        </w:rPr>
        <w:t>(</w:t>
      </w:r>
      <w:r w:rsidRPr="00DB5145">
        <w:rPr>
          <w:rFonts w:ascii="Times New Roman" w:hAnsi="Times New Roman" w:cs="Times New Roman"/>
          <w:sz w:val="24"/>
          <w:szCs w:val="24"/>
        </w:rPr>
        <w:t>1</w:t>
      </w:r>
      <w:r>
        <w:rPr>
          <w:rFonts w:ascii="Times New Roman" w:hAnsi="Times New Roman" w:cs="Times New Roman"/>
          <w:sz w:val="24"/>
          <w:szCs w:val="24"/>
        </w:rPr>
        <w:t xml:space="preserve">): </w:t>
      </w:r>
      <w:r w:rsidRPr="00DB5145">
        <w:rPr>
          <w:rFonts w:ascii="Times New Roman" w:hAnsi="Times New Roman" w:cs="Times New Roman"/>
          <w:sz w:val="24"/>
          <w:szCs w:val="24"/>
        </w:rPr>
        <w:t>50–57.</w:t>
      </w:r>
    </w:p>
    <w:p w14:paraId="53F724CB"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Bahar</w:t>
      </w:r>
      <w:proofErr w:type="spellEnd"/>
      <w:r w:rsidRPr="00DB5145">
        <w:rPr>
          <w:rFonts w:ascii="Times New Roman" w:hAnsi="Times New Roman" w:cs="Times New Roman"/>
          <w:sz w:val="24"/>
          <w:szCs w:val="24"/>
        </w:rPr>
        <w:t xml:space="preserve"> AM, </w:t>
      </w:r>
      <w:proofErr w:type="spellStart"/>
      <w:r w:rsidRPr="00DB5145">
        <w:rPr>
          <w:rFonts w:ascii="Times New Roman" w:hAnsi="Times New Roman" w:cs="Times New Roman"/>
          <w:sz w:val="24"/>
          <w:szCs w:val="24"/>
        </w:rPr>
        <w:t>Ghalib</w:t>
      </w:r>
      <w:proofErr w:type="spellEnd"/>
      <w:r w:rsidRPr="00DB5145">
        <w:rPr>
          <w:rFonts w:ascii="Times New Roman" w:hAnsi="Times New Roman" w:cs="Times New Roman"/>
          <w:sz w:val="24"/>
          <w:szCs w:val="24"/>
        </w:rPr>
        <w:t xml:space="preserve"> HW, </w:t>
      </w:r>
      <w:proofErr w:type="spellStart"/>
      <w:r w:rsidRPr="00DB5145">
        <w:rPr>
          <w:rFonts w:ascii="Times New Roman" w:hAnsi="Times New Roman" w:cs="Times New Roman"/>
          <w:sz w:val="24"/>
          <w:szCs w:val="24"/>
        </w:rPr>
        <w:t>Moosa</w:t>
      </w:r>
      <w:proofErr w:type="spellEnd"/>
      <w:r w:rsidRPr="00DB5145">
        <w:rPr>
          <w:rFonts w:ascii="Times New Roman" w:hAnsi="Times New Roman" w:cs="Times New Roman"/>
          <w:sz w:val="24"/>
          <w:szCs w:val="24"/>
        </w:rPr>
        <w:t xml:space="preserve"> RA, </w:t>
      </w:r>
      <w:proofErr w:type="spellStart"/>
      <w:r w:rsidRPr="00DB5145">
        <w:rPr>
          <w:rFonts w:ascii="Times New Roman" w:hAnsi="Times New Roman" w:cs="Times New Roman"/>
          <w:sz w:val="24"/>
          <w:szCs w:val="24"/>
        </w:rPr>
        <w:t>Zaki</w:t>
      </w:r>
      <w:proofErr w:type="spellEnd"/>
      <w:r w:rsidRPr="00DB5145">
        <w:rPr>
          <w:rFonts w:ascii="Times New Roman" w:hAnsi="Times New Roman" w:cs="Times New Roman"/>
          <w:sz w:val="24"/>
          <w:szCs w:val="24"/>
        </w:rPr>
        <w:t xml:space="preserve"> ZMS, Thomas C, </w:t>
      </w:r>
      <w:proofErr w:type="spellStart"/>
      <w:r w:rsidRPr="00DB5145">
        <w:rPr>
          <w:rFonts w:ascii="Times New Roman" w:hAnsi="Times New Roman" w:cs="Times New Roman"/>
          <w:sz w:val="24"/>
          <w:szCs w:val="24"/>
        </w:rPr>
        <w:t>Nabri</w:t>
      </w:r>
      <w:proofErr w:type="spellEnd"/>
      <w:r w:rsidRPr="00DB5145">
        <w:rPr>
          <w:rFonts w:ascii="Times New Roman" w:hAnsi="Times New Roman" w:cs="Times New Roman"/>
          <w:sz w:val="24"/>
          <w:szCs w:val="24"/>
        </w:rPr>
        <w:t xml:space="preserve"> OA.</w:t>
      </w:r>
      <w:r>
        <w:rPr>
          <w:rFonts w:ascii="Times New Roman" w:hAnsi="Times New Roman" w:cs="Times New Roman"/>
          <w:sz w:val="24"/>
          <w:szCs w:val="24"/>
        </w:rPr>
        <w:t xml:space="preserve"> </w:t>
      </w:r>
      <w:r w:rsidRPr="00DB5145">
        <w:rPr>
          <w:rFonts w:ascii="Times New Roman" w:hAnsi="Times New Roman" w:cs="Times New Roman"/>
          <w:sz w:val="24"/>
          <w:szCs w:val="24"/>
        </w:rPr>
        <w:t xml:space="preserve">Maternal serum interleukin-6, interleukin-8, </w:t>
      </w:r>
      <w:proofErr w:type="spellStart"/>
      <w:r w:rsidRPr="00DB5145">
        <w:rPr>
          <w:rFonts w:ascii="Times New Roman" w:hAnsi="Times New Roman" w:cs="Times New Roman"/>
          <w:sz w:val="24"/>
          <w:szCs w:val="24"/>
        </w:rPr>
        <w:t>tumor</w:t>
      </w:r>
      <w:proofErr w:type="spellEnd"/>
      <w:r w:rsidRPr="00DB5145">
        <w:rPr>
          <w:rFonts w:ascii="Times New Roman" w:hAnsi="Times New Roman" w:cs="Times New Roman"/>
          <w:sz w:val="24"/>
          <w:szCs w:val="24"/>
        </w:rPr>
        <w:t xml:space="preserve"> necrosis factor-alpha and interferon-gamma in preterm </w:t>
      </w:r>
      <w:proofErr w:type="spellStart"/>
      <w:r w:rsidRPr="00DB5145">
        <w:rPr>
          <w:rFonts w:ascii="Times New Roman" w:hAnsi="Times New Roman" w:cs="Times New Roman"/>
          <w:sz w:val="24"/>
          <w:szCs w:val="24"/>
        </w:rPr>
        <w:t>labor</w:t>
      </w:r>
      <w:proofErr w:type="spellEnd"/>
      <w:r>
        <w:rPr>
          <w:rFonts w:ascii="Times New Roman" w:hAnsi="Times New Roman" w:cs="Times New Roman"/>
          <w:sz w:val="24"/>
          <w:szCs w:val="24"/>
        </w:rPr>
        <w:t xml:space="preserve">. </w:t>
      </w:r>
      <w:proofErr w:type="spellStart"/>
      <w:r w:rsidRPr="00DB5145">
        <w:rPr>
          <w:rFonts w:ascii="Times New Roman" w:hAnsi="Times New Roman" w:cs="Times New Roman"/>
          <w:iCs/>
          <w:sz w:val="24"/>
          <w:szCs w:val="24"/>
        </w:rPr>
        <w:t>Acta</w:t>
      </w:r>
      <w:proofErr w:type="spellEnd"/>
      <w:r w:rsidRPr="00DB5145">
        <w:rPr>
          <w:rFonts w:ascii="Times New Roman" w:hAnsi="Times New Roman" w:cs="Times New Roman"/>
          <w:iCs/>
          <w:sz w:val="24"/>
          <w:szCs w:val="24"/>
        </w:rPr>
        <w:t xml:space="preserve"> Obstet. Gynecol. Scand.</w:t>
      </w:r>
      <w:r>
        <w:rPr>
          <w:rFonts w:ascii="Times New Roman" w:hAnsi="Times New Roman" w:cs="Times New Roman"/>
          <w:iCs/>
          <w:sz w:val="24"/>
          <w:szCs w:val="24"/>
        </w:rPr>
        <w:t xml:space="preserve"> 2003; </w:t>
      </w:r>
      <w:r w:rsidRPr="004C6920">
        <w:rPr>
          <w:rFonts w:ascii="Times New Roman" w:hAnsi="Times New Roman" w:cs="Times New Roman"/>
          <w:b/>
          <w:sz w:val="24"/>
          <w:szCs w:val="24"/>
        </w:rPr>
        <w:t>82</w:t>
      </w:r>
      <w:r>
        <w:rPr>
          <w:rFonts w:ascii="Times New Roman" w:hAnsi="Times New Roman" w:cs="Times New Roman"/>
          <w:sz w:val="24"/>
          <w:szCs w:val="24"/>
        </w:rPr>
        <w:t>(</w:t>
      </w:r>
      <w:r w:rsidRPr="00DB5145">
        <w:rPr>
          <w:rFonts w:ascii="Times New Roman" w:hAnsi="Times New Roman" w:cs="Times New Roman"/>
          <w:sz w:val="24"/>
          <w:szCs w:val="24"/>
        </w:rPr>
        <w:t>6</w:t>
      </w:r>
      <w:r>
        <w:rPr>
          <w:rFonts w:ascii="Times New Roman" w:hAnsi="Times New Roman" w:cs="Times New Roman"/>
          <w:sz w:val="24"/>
          <w:szCs w:val="24"/>
        </w:rPr>
        <w:t>):</w:t>
      </w:r>
      <w:r w:rsidRPr="00DB5145">
        <w:rPr>
          <w:rFonts w:ascii="Times New Roman" w:hAnsi="Times New Roman" w:cs="Times New Roman"/>
          <w:sz w:val="24"/>
          <w:szCs w:val="24"/>
        </w:rPr>
        <w:t>543–49</w:t>
      </w:r>
      <w:r>
        <w:rPr>
          <w:rFonts w:ascii="Times New Roman" w:hAnsi="Times New Roman" w:cs="Times New Roman"/>
          <w:sz w:val="24"/>
          <w:szCs w:val="24"/>
        </w:rPr>
        <w:t xml:space="preserve">. </w:t>
      </w:r>
    </w:p>
    <w:p w14:paraId="4B4B61C0"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Srikiatkhachorn</w:t>
      </w:r>
      <w:proofErr w:type="spellEnd"/>
      <w:r w:rsidRPr="00DB514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B5145">
        <w:rPr>
          <w:rFonts w:ascii="Times New Roman" w:hAnsi="Times New Roman" w:cs="Times New Roman"/>
          <w:sz w:val="24"/>
          <w:szCs w:val="24"/>
        </w:rPr>
        <w:t>Plasma leakage in dengue haemorrhagic fever</w:t>
      </w:r>
      <w:r>
        <w:rPr>
          <w:rFonts w:ascii="Times New Roman" w:hAnsi="Times New Roman" w:cs="Times New Roman"/>
          <w:sz w:val="24"/>
          <w:szCs w:val="24"/>
        </w:rPr>
        <w:t xml:space="preserve">. </w:t>
      </w:r>
      <w:proofErr w:type="spellStart"/>
      <w:r w:rsidRPr="00DB5145">
        <w:rPr>
          <w:rFonts w:ascii="Times New Roman" w:hAnsi="Times New Roman" w:cs="Times New Roman"/>
          <w:iCs/>
          <w:sz w:val="24"/>
          <w:szCs w:val="24"/>
        </w:rPr>
        <w:t>Thromb</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Haemost</w:t>
      </w:r>
      <w:proofErr w:type="spellEnd"/>
      <w:r>
        <w:rPr>
          <w:rFonts w:ascii="Times New Roman" w:hAnsi="Times New Roman" w:cs="Times New Roman"/>
          <w:iCs/>
          <w:sz w:val="24"/>
          <w:szCs w:val="24"/>
        </w:rPr>
        <w:t xml:space="preserve"> 2009; </w:t>
      </w:r>
      <w:r w:rsidRPr="004C6920">
        <w:rPr>
          <w:rFonts w:ascii="Times New Roman" w:hAnsi="Times New Roman" w:cs="Times New Roman"/>
          <w:b/>
          <w:sz w:val="24"/>
          <w:szCs w:val="24"/>
        </w:rPr>
        <w:t>102</w:t>
      </w:r>
      <w:r>
        <w:rPr>
          <w:rFonts w:ascii="Times New Roman" w:hAnsi="Times New Roman" w:cs="Times New Roman"/>
          <w:sz w:val="24"/>
          <w:szCs w:val="24"/>
        </w:rPr>
        <w:t xml:space="preserve">: </w:t>
      </w:r>
      <w:r w:rsidRPr="00DB5145">
        <w:rPr>
          <w:rFonts w:ascii="Times New Roman" w:hAnsi="Times New Roman" w:cs="Times New Roman"/>
          <w:sz w:val="24"/>
          <w:szCs w:val="24"/>
        </w:rPr>
        <w:t>1042–</w:t>
      </w:r>
      <w:r>
        <w:rPr>
          <w:rFonts w:ascii="Times New Roman" w:hAnsi="Times New Roman" w:cs="Times New Roman"/>
          <w:sz w:val="24"/>
          <w:szCs w:val="24"/>
        </w:rPr>
        <w:t>4</w:t>
      </w:r>
      <w:r w:rsidRPr="00DB5145">
        <w:rPr>
          <w:rFonts w:ascii="Times New Roman" w:hAnsi="Times New Roman" w:cs="Times New Roman"/>
          <w:sz w:val="24"/>
          <w:szCs w:val="24"/>
        </w:rPr>
        <w:t>9.</w:t>
      </w:r>
    </w:p>
    <w:p w14:paraId="25F1F312"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Andersen AMN, </w:t>
      </w:r>
      <w:proofErr w:type="spellStart"/>
      <w:r w:rsidRPr="00DB5145">
        <w:rPr>
          <w:rFonts w:ascii="Times New Roman" w:hAnsi="Times New Roman" w:cs="Times New Roman"/>
          <w:sz w:val="24"/>
          <w:szCs w:val="24"/>
        </w:rPr>
        <w:t>Vastrup</w:t>
      </w:r>
      <w:proofErr w:type="spellEnd"/>
      <w:r w:rsidRPr="00DB5145">
        <w:rPr>
          <w:rFonts w:ascii="Times New Roman" w:hAnsi="Times New Roman" w:cs="Times New Roman"/>
          <w:sz w:val="24"/>
          <w:szCs w:val="24"/>
        </w:rPr>
        <w:t xml:space="preserve"> P, </w:t>
      </w:r>
      <w:proofErr w:type="spellStart"/>
      <w:r w:rsidRPr="00DB5145">
        <w:rPr>
          <w:rFonts w:ascii="Times New Roman" w:hAnsi="Times New Roman" w:cs="Times New Roman"/>
          <w:sz w:val="24"/>
          <w:szCs w:val="24"/>
        </w:rPr>
        <w:t>Wohlfahrt</w:t>
      </w:r>
      <w:proofErr w:type="spellEnd"/>
      <w:r w:rsidRPr="00DB5145">
        <w:rPr>
          <w:rFonts w:ascii="Times New Roman" w:hAnsi="Times New Roman" w:cs="Times New Roman"/>
          <w:sz w:val="24"/>
          <w:szCs w:val="24"/>
        </w:rPr>
        <w:t xml:space="preserve"> J, Andersen PK, Olsen J, </w:t>
      </w:r>
      <w:proofErr w:type="spellStart"/>
      <w:r w:rsidRPr="00DB5145">
        <w:rPr>
          <w:rFonts w:ascii="Times New Roman" w:hAnsi="Times New Roman" w:cs="Times New Roman"/>
          <w:sz w:val="24"/>
          <w:szCs w:val="24"/>
        </w:rPr>
        <w:t>Melbye</w:t>
      </w:r>
      <w:proofErr w:type="spellEnd"/>
      <w:r w:rsidRPr="00DB5145">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DB5145">
        <w:rPr>
          <w:rFonts w:ascii="Times New Roman" w:hAnsi="Times New Roman" w:cs="Times New Roman"/>
          <w:sz w:val="24"/>
          <w:szCs w:val="24"/>
        </w:rPr>
        <w:t xml:space="preserve">Fever in pregnancy and risk of fetal death: a cohort study’, </w:t>
      </w:r>
      <w:r w:rsidRPr="00DB5145">
        <w:rPr>
          <w:rFonts w:ascii="Times New Roman" w:hAnsi="Times New Roman" w:cs="Times New Roman"/>
          <w:iCs/>
          <w:sz w:val="24"/>
          <w:szCs w:val="24"/>
        </w:rPr>
        <w:t xml:space="preserve">Lancet </w:t>
      </w:r>
      <w:r>
        <w:rPr>
          <w:rFonts w:ascii="Times New Roman" w:hAnsi="Times New Roman" w:cs="Times New Roman"/>
          <w:iCs/>
          <w:sz w:val="24"/>
          <w:szCs w:val="24"/>
        </w:rPr>
        <w:t xml:space="preserve">2002; </w:t>
      </w:r>
      <w:r w:rsidRPr="00DB5145">
        <w:rPr>
          <w:rFonts w:ascii="Times New Roman" w:hAnsi="Times New Roman" w:cs="Times New Roman"/>
          <w:sz w:val="24"/>
          <w:szCs w:val="24"/>
        </w:rPr>
        <w:t>360</w:t>
      </w:r>
      <w:r>
        <w:rPr>
          <w:rFonts w:ascii="Times New Roman" w:hAnsi="Times New Roman" w:cs="Times New Roman"/>
          <w:sz w:val="24"/>
          <w:szCs w:val="24"/>
        </w:rPr>
        <w:t xml:space="preserve">: </w:t>
      </w:r>
      <w:r w:rsidRPr="00DB5145">
        <w:rPr>
          <w:rFonts w:ascii="Times New Roman" w:hAnsi="Times New Roman" w:cs="Times New Roman"/>
          <w:sz w:val="24"/>
          <w:szCs w:val="24"/>
        </w:rPr>
        <w:t>1552–56.</w:t>
      </w:r>
    </w:p>
    <w:p w14:paraId="4E06B7BB"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lastRenderedPageBreak/>
        <w:t xml:space="preserve">Ribeiro CF, Lopes VGS, </w:t>
      </w:r>
      <w:proofErr w:type="spellStart"/>
      <w:r w:rsidRPr="00DB5145">
        <w:rPr>
          <w:rFonts w:ascii="Times New Roman" w:hAnsi="Times New Roman" w:cs="Times New Roman"/>
          <w:sz w:val="24"/>
          <w:szCs w:val="24"/>
        </w:rPr>
        <w:t>Brasil</w:t>
      </w:r>
      <w:proofErr w:type="spellEnd"/>
      <w:r w:rsidRPr="00DB5145">
        <w:rPr>
          <w:rFonts w:ascii="Times New Roman" w:hAnsi="Times New Roman" w:cs="Times New Roman"/>
          <w:sz w:val="24"/>
          <w:szCs w:val="24"/>
        </w:rPr>
        <w:t xml:space="preserve"> P, Coelho J, Muniz AG, </w:t>
      </w:r>
      <w:proofErr w:type="spellStart"/>
      <w:r w:rsidRPr="00DB5145">
        <w:rPr>
          <w:rFonts w:ascii="Times New Roman" w:hAnsi="Times New Roman" w:cs="Times New Roman"/>
          <w:sz w:val="24"/>
          <w:szCs w:val="24"/>
        </w:rPr>
        <w:t>Nogueira</w:t>
      </w:r>
      <w:proofErr w:type="spellEnd"/>
      <w:r w:rsidRPr="00DB5145">
        <w:rPr>
          <w:rFonts w:ascii="Times New Roman" w:hAnsi="Times New Roman" w:cs="Times New Roman"/>
          <w:sz w:val="24"/>
          <w:szCs w:val="24"/>
        </w:rPr>
        <w:t xml:space="preserve"> RMR.</w:t>
      </w:r>
      <w:r>
        <w:rPr>
          <w:rFonts w:ascii="Times New Roman" w:hAnsi="Times New Roman" w:cs="Times New Roman"/>
          <w:sz w:val="24"/>
          <w:szCs w:val="24"/>
        </w:rPr>
        <w:t xml:space="preserve"> </w:t>
      </w:r>
      <w:r w:rsidRPr="00DB5145">
        <w:rPr>
          <w:rFonts w:ascii="Times New Roman" w:hAnsi="Times New Roman" w:cs="Times New Roman"/>
          <w:sz w:val="24"/>
          <w:szCs w:val="24"/>
        </w:rPr>
        <w:t>Perinatal transmission of dengue: a report of 7 cases</w:t>
      </w:r>
      <w:r>
        <w:rPr>
          <w:rFonts w:ascii="Times New Roman" w:hAnsi="Times New Roman" w:cs="Times New Roman"/>
          <w:sz w:val="24"/>
          <w:szCs w:val="24"/>
        </w:rPr>
        <w:t xml:space="preserve">. </w:t>
      </w:r>
      <w:r w:rsidRPr="00DB5145">
        <w:rPr>
          <w:rFonts w:ascii="Times New Roman" w:hAnsi="Times New Roman" w:cs="Times New Roman"/>
          <w:iCs/>
          <w:sz w:val="24"/>
          <w:szCs w:val="24"/>
        </w:rPr>
        <w:t xml:space="preserve">J. </w:t>
      </w:r>
      <w:proofErr w:type="spellStart"/>
      <w:r w:rsidRPr="00DB5145">
        <w:rPr>
          <w:rFonts w:ascii="Times New Roman" w:hAnsi="Times New Roman" w:cs="Times New Roman"/>
          <w:iCs/>
          <w:sz w:val="24"/>
          <w:szCs w:val="24"/>
        </w:rPr>
        <w:t>Pediatr</w:t>
      </w:r>
      <w:proofErr w:type="spellEnd"/>
      <w:r w:rsidRPr="00DB5145">
        <w:rPr>
          <w:rFonts w:ascii="Times New Roman" w:hAnsi="Times New Roman" w:cs="Times New Roman"/>
          <w:iCs/>
          <w:sz w:val="24"/>
          <w:szCs w:val="24"/>
        </w:rPr>
        <w:t>.</w:t>
      </w:r>
      <w:r>
        <w:rPr>
          <w:rFonts w:ascii="Times New Roman" w:hAnsi="Times New Roman" w:cs="Times New Roman"/>
          <w:iCs/>
          <w:sz w:val="24"/>
          <w:szCs w:val="24"/>
        </w:rPr>
        <w:t xml:space="preserve"> 2013; </w:t>
      </w:r>
      <w:r w:rsidRPr="004C6920">
        <w:rPr>
          <w:rFonts w:ascii="Times New Roman" w:hAnsi="Times New Roman" w:cs="Times New Roman"/>
          <w:b/>
          <w:sz w:val="24"/>
          <w:szCs w:val="24"/>
        </w:rPr>
        <w:t>163</w:t>
      </w:r>
      <w:r>
        <w:rPr>
          <w:rFonts w:ascii="Times New Roman" w:hAnsi="Times New Roman" w:cs="Times New Roman"/>
          <w:sz w:val="24"/>
          <w:szCs w:val="24"/>
        </w:rPr>
        <w:t>(</w:t>
      </w:r>
      <w:r w:rsidRPr="00DB5145">
        <w:rPr>
          <w:rFonts w:ascii="Times New Roman" w:hAnsi="Times New Roman" w:cs="Times New Roman"/>
          <w:sz w:val="24"/>
          <w:szCs w:val="24"/>
        </w:rPr>
        <w:t>5</w:t>
      </w:r>
      <w:r>
        <w:rPr>
          <w:rFonts w:ascii="Times New Roman" w:hAnsi="Times New Roman" w:cs="Times New Roman"/>
          <w:sz w:val="24"/>
          <w:szCs w:val="24"/>
        </w:rPr>
        <w:t xml:space="preserve">): </w:t>
      </w:r>
      <w:r w:rsidRPr="00DB5145">
        <w:rPr>
          <w:rFonts w:ascii="Times New Roman" w:hAnsi="Times New Roman" w:cs="Times New Roman"/>
          <w:sz w:val="24"/>
          <w:szCs w:val="24"/>
        </w:rPr>
        <w:t>1514–16.</w:t>
      </w:r>
    </w:p>
    <w:p w14:paraId="72C351A1"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Ribeiro CF, </w:t>
      </w:r>
      <w:proofErr w:type="spellStart"/>
      <w:r w:rsidRPr="00DB5145">
        <w:rPr>
          <w:rFonts w:ascii="Times New Roman" w:hAnsi="Times New Roman" w:cs="Times New Roman"/>
          <w:sz w:val="24"/>
          <w:szCs w:val="24"/>
        </w:rPr>
        <w:t>Silami</w:t>
      </w:r>
      <w:proofErr w:type="spellEnd"/>
      <w:r w:rsidRPr="00DB5145">
        <w:rPr>
          <w:rFonts w:ascii="Times New Roman" w:hAnsi="Times New Roman" w:cs="Times New Roman"/>
          <w:sz w:val="24"/>
          <w:szCs w:val="24"/>
        </w:rPr>
        <w:t xml:space="preserve"> VG, </w:t>
      </w:r>
      <w:proofErr w:type="spellStart"/>
      <w:r w:rsidRPr="00DB5145">
        <w:rPr>
          <w:rFonts w:ascii="Times New Roman" w:hAnsi="Times New Roman" w:cs="Times New Roman"/>
          <w:sz w:val="24"/>
          <w:szCs w:val="24"/>
        </w:rPr>
        <w:t>Brasil</w:t>
      </w:r>
      <w:proofErr w:type="spellEnd"/>
      <w:r w:rsidRPr="00DB5145">
        <w:rPr>
          <w:rFonts w:ascii="Times New Roman" w:hAnsi="Times New Roman" w:cs="Times New Roman"/>
          <w:sz w:val="24"/>
          <w:szCs w:val="24"/>
        </w:rPr>
        <w:t xml:space="preserve"> P, </w:t>
      </w:r>
      <w:proofErr w:type="spellStart"/>
      <w:r w:rsidRPr="00DB5145">
        <w:rPr>
          <w:rFonts w:ascii="Times New Roman" w:hAnsi="Times New Roman" w:cs="Times New Roman"/>
          <w:sz w:val="24"/>
          <w:szCs w:val="24"/>
        </w:rPr>
        <w:t>Nogueira</w:t>
      </w:r>
      <w:proofErr w:type="spellEnd"/>
      <w:r w:rsidRPr="00DB5145">
        <w:rPr>
          <w:rFonts w:ascii="Times New Roman" w:hAnsi="Times New Roman" w:cs="Times New Roman"/>
          <w:sz w:val="24"/>
          <w:szCs w:val="24"/>
        </w:rPr>
        <w:t xml:space="preserve"> RMR.</w:t>
      </w:r>
      <w:r>
        <w:rPr>
          <w:rFonts w:ascii="Times New Roman" w:hAnsi="Times New Roman" w:cs="Times New Roman"/>
          <w:sz w:val="24"/>
          <w:szCs w:val="24"/>
        </w:rPr>
        <w:t xml:space="preserve"> </w:t>
      </w:r>
      <w:r w:rsidRPr="00DB5145">
        <w:rPr>
          <w:rFonts w:ascii="Times New Roman" w:hAnsi="Times New Roman" w:cs="Times New Roman"/>
          <w:sz w:val="24"/>
          <w:szCs w:val="24"/>
        </w:rPr>
        <w:t>Sickle-cell erythrocytes in the placentas of dengue-infected women</w:t>
      </w:r>
      <w:r>
        <w:rPr>
          <w:rFonts w:ascii="Times New Roman" w:hAnsi="Times New Roman" w:cs="Times New Roman"/>
          <w:sz w:val="24"/>
          <w:szCs w:val="24"/>
        </w:rPr>
        <w:t xml:space="preserve">. </w:t>
      </w:r>
      <w:r w:rsidRPr="00DB5145">
        <w:rPr>
          <w:rFonts w:ascii="Times New Roman" w:hAnsi="Times New Roman" w:cs="Times New Roman"/>
          <w:iCs/>
          <w:sz w:val="24"/>
          <w:szCs w:val="24"/>
        </w:rPr>
        <w:t>Int. J. Infect. Dis</w:t>
      </w:r>
      <w:r>
        <w:rPr>
          <w:rFonts w:ascii="Times New Roman" w:hAnsi="Times New Roman" w:cs="Times New Roman"/>
          <w:iCs/>
          <w:sz w:val="24"/>
          <w:szCs w:val="24"/>
        </w:rPr>
        <w:t xml:space="preserve"> 2012; </w:t>
      </w:r>
      <w:r w:rsidRPr="004C6920">
        <w:rPr>
          <w:rFonts w:ascii="Times New Roman" w:hAnsi="Times New Roman" w:cs="Times New Roman"/>
          <w:b/>
          <w:sz w:val="24"/>
          <w:szCs w:val="24"/>
        </w:rPr>
        <w:t>16</w:t>
      </w:r>
      <w:r>
        <w:rPr>
          <w:rFonts w:ascii="Times New Roman" w:hAnsi="Times New Roman" w:cs="Times New Roman"/>
          <w:sz w:val="24"/>
          <w:szCs w:val="24"/>
        </w:rPr>
        <w:t>(</w:t>
      </w:r>
      <w:r w:rsidRPr="00DB5145">
        <w:rPr>
          <w:rFonts w:ascii="Times New Roman" w:hAnsi="Times New Roman" w:cs="Times New Roman"/>
          <w:sz w:val="24"/>
          <w:szCs w:val="24"/>
        </w:rPr>
        <w:t>1</w:t>
      </w:r>
      <w:r>
        <w:rPr>
          <w:rFonts w:ascii="Times New Roman" w:hAnsi="Times New Roman" w:cs="Times New Roman"/>
          <w:sz w:val="24"/>
          <w:szCs w:val="24"/>
        </w:rPr>
        <w:t xml:space="preserve">): </w:t>
      </w:r>
      <w:r w:rsidRPr="00DB5145">
        <w:rPr>
          <w:rFonts w:ascii="Times New Roman" w:hAnsi="Times New Roman" w:cs="Times New Roman"/>
          <w:sz w:val="24"/>
          <w:szCs w:val="24"/>
        </w:rPr>
        <w:t>72.</w:t>
      </w:r>
    </w:p>
    <w:p w14:paraId="4A1F7F61"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Miller J, </w:t>
      </w:r>
      <w:proofErr w:type="spellStart"/>
      <w:r w:rsidRPr="00DB5145">
        <w:rPr>
          <w:rFonts w:ascii="Times New Roman" w:hAnsi="Times New Roman" w:cs="Times New Roman"/>
          <w:sz w:val="24"/>
          <w:szCs w:val="24"/>
        </w:rPr>
        <w:t>Turan</w:t>
      </w:r>
      <w:proofErr w:type="spellEnd"/>
      <w:r w:rsidRPr="00DB5145">
        <w:rPr>
          <w:rFonts w:ascii="Times New Roman" w:hAnsi="Times New Roman" w:cs="Times New Roman"/>
          <w:sz w:val="24"/>
          <w:szCs w:val="24"/>
        </w:rPr>
        <w:t xml:space="preserve"> S, </w:t>
      </w:r>
      <w:proofErr w:type="spellStart"/>
      <w:r w:rsidRPr="00DB5145">
        <w:rPr>
          <w:rFonts w:ascii="Times New Roman" w:hAnsi="Times New Roman" w:cs="Times New Roman"/>
          <w:sz w:val="24"/>
          <w:szCs w:val="24"/>
        </w:rPr>
        <w:t>Baschat</w:t>
      </w:r>
      <w:proofErr w:type="spellEnd"/>
      <w:r w:rsidRPr="00DB5145">
        <w:rPr>
          <w:rFonts w:ascii="Times New Roman" w:hAnsi="Times New Roman" w:cs="Times New Roman"/>
          <w:sz w:val="24"/>
          <w:szCs w:val="24"/>
        </w:rPr>
        <w:t xml:space="preserve"> AA, Fetal growth restriction</w:t>
      </w:r>
      <w:r>
        <w:rPr>
          <w:rFonts w:ascii="Times New Roman" w:hAnsi="Times New Roman" w:cs="Times New Roman"/>
          <w:sz w:val="24"/>
          <w:szCs w:val="24"/>
        </w:rPr>
        <w:t xml:space="preserve">. </w:t>
      </w:r>
      <w:proofErr w:type="spellStart"/>
      <w:r w:rsidRPr="00DB5145">
        <w:rPr>
          <w:rFonts w:ascii="Times New Roman" w:hAnsi="Times New Roman" w:cs="Times New Roman"/>
          <w:iCs/>
          <w:sz w:val="24"/>
          <w:szCs w:val="24"/>
        </w:rPr>
        <w:t>Semin</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Perinatol</w:t>
      </w:r>
      <w:proofErr w:type="spellEnd"/>
      <w:r>
        <w:rPr>
          <w:rFonts w:ascii="Times New Roman" w:hAnsi="Times New Roman" w:cs="Times New Roman"/>
          <w:iCs/>
          <w:sz w:val="24"/>
          <w:szCs w:val="24"/>
        </w:rPr>
        <w:t xml:space="preserve"> 2008; </w:t>
      </w:r>
      <w:r w:rsidRPr="004C6920">
        <w:rPr>
          <w:rFonts w:ascii="Times New Roman" w:hAnsi="Times New Roman" w:cs="Times New Roman"/>
          <w:b/>
          <w:sz w:val="24"/>
          <w:szCs w:val="24"/>
        </w:rPr>
        <w:t>32</w:t>
      </w:r>
      <w:r>
        <w:rPr>
          <w:rFonts w:ascii="Times New Roman" w:hAnsi="Times New Roman" w:cs="Times New Roman"/>
          <w:sz w:val="24"/>
          <w:szCs w:val="24"/>
        </w:rPr>
        <w:t>(</w:t>
      </w:r>
      <w:r w:rsidRPr="00DB5145">
        <w:rPr>
          <w:rFonts w:ascii="Times New Roman" w:hAnsi="Times New Roman" w:cs="Times New Roman"/>
          <w:sz w:val="24"/>
          <w:szCs w:val="24"/>
        </w:rPr>
        <w:t>4</w:t>
      </w:r>
      <w:r>
        <w:rPr>
          <w:rFonts w:ascii="Times New Roman" w:hAnsi="Times New Roman" w:cs="Times New Roman"/>
          <w:sz w:val="24"/>
          <w:szCs w:val="24"/>
        </w:rPr>
        <w:t xml:space="preserve">): </w:t>
      </w:r>
      <w:r w:rsidRPr="00DB5145">
        <w:rPr>
          <w:rFonts w:ascii="Times New Roman" w:hAnsi="Times New Roman" w:cs="Times New Roman"/>
          <w:sz w:val="24"/>
          <w:szCs w:val="24"/>
        </w:rPr>
        <w:t>274–80.</w:t>
      </w:r>
    </w:p>
    <w:p w14:paraId="356689AD"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 xml:space="preserve">Sharp AN, </w:t>
      </w:r>
      <w:proofErr w:type="spellStart"/>
      <w:r w:rsidRPr="00DB5145">
        <w:rPr>
          <w:rFonts w:ascii="Times New Roman" w:hAnsi="Times New Roman" w:cs="Times New Roman"/>
          <w:sz w:val="24"/>
          <w:szCs w:val="24"/>
        </w:rPr>
        <w:t>Heazell</w:t>
      </w:r>
      <w:proofErr w:type="spellEnd"/>
      <w:r w:rsidRPr="00DB5145">
        <w:rPr>
          <w:rFonts w:ascii="Times New Roman" w:hAnsi="Times New Roman" w:cs="Times New Roman"/>
          <w:sz w:val="24"/>
          <w:szCs w:val="24"/>
        </w:rPr>
        <w:t xml:space="preserve"> AE, Crocker IP, </w:t>
      </w:r>
      <w:proofErr w:type="spellStart"/>
      <w:proofErr w:type="gramStart"/>
      <w:r w:rsidRPr="00DB5145">
        <w:rPr>
          <w:rFonts w:ascii="Times New Roman" w:hAnsi="Times New Roman" w:cs="Times New Roman"/>
          <w:sz w:val="24"/>
          <w:szCs w:val="24"/>
        </w:rPr>
        <w:t>Mor</w:t>
      </w:r>
      <w:proofErr w:type="spellEnd"/>
      <w:proofErr w:type="gramEnd"/>
      <w:r w:rsidRPr="00DB5145">
        <w:rPr>
          <w:rFonts w:ascii="Times New Roman" w:hAnsi="Times New Roman" w:cs="Times New Roman"/>
          <w:sz w:val="24"/>
          <w:szCs w:val="24"/>
        </w:rPr>
        <w:t xml:space="preserve"> G. Placental apoptosis in health and disease</w:t>
      </w:r>
      <w:r>
        <w:rPr>
          <w:rFonts w:ascii="Times New Roman" w:hAnsi="Times New Roman" w:cs="Times New Roman"/>
          <w:sz w:val="24"/>
          <w:szCs w:val="24"/>
        </w:rPr>
        <w:t xml:space="preserve">. </w:t>
      </w:r>
      <w:r w:rsidRPr="00DB5145">
        <w:rPr>
          <w:rFonts w:ascii="Times New Roman" w:hAnsi="Times New Roman" w:cs="Times New Roman"/>
          <w:iCs/>
          <w:sz w:val="24"/>
          <w:szCs w:val="24"/>
        </w:rPr>
        <w:t xml:space="preserve">Am. J. </w:t>
      </w:r>
      <w:proofErr w:type="spellStart"/>
      <w:r w:rsidRPr="00DB5145">
        <w:rPr>
          <w:rFonts w:ascii="Times New Roman" w:hAnsi="Times New Roman" w:cs="Times New Roman"/>
          <w:iCs/>
          <w:sz w:val="24"/>
          <w:szCs w:val="24"/>
        </w:rPr>
        <w:t>Reprod</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Immunol</w:t>
      </w:r>
      <w:proofErr w:type="spellEnd"/>
      <w:r>
        <w:rPr>
          <w:rFonts w:ascii="Times New Roman" w:hAnsi="Times New Roman" w:cs="Times New Roman"/>
          <w:iCs/>
          <w:sz w:val="24"/>
          <w:szCs w:val="24"/>
        </w:rPr>
        <w:t xml:space="preserve"> 2010; </w:t>
      </w:r>
      <w:r w:rsidRPr="004C6920">
        <w:rPr>
          <w:rFonts w:ascii="Times New Roman" w:hAnsi="Times New Roman" w:cs="Times New Roman"/>
          <w:b/>
          <w:sz w:val="24"/>
          <w:szCs w:val="24"/>
        </w:rPr>
        <w:t>64</w:t>
      </w:r>
      <w:r>
        <w:rPr>
          <w:rFonts w:ascii="Times New Roman" w:hAnsi="Times New Roman" w:cs="Times New Roman"/>
          <w:sz w:val="24"/>
          <w:szCs w:val="24"/>
        </w:rPr>
        <w:t>(</w:t>
      </w:r>
      <w:r w:rsidRPr="00DB5145">
        <w:rPr>
          <w:rFonts w:ascii="Times New Roman" w:hAnsi="Times New Roman" w:cs="Times New Roman"/>
          <w:sz w:val="24"/>
          <w:szCs w:val="24"/>
        </w:rPr>
        <w:t>3</w:t>
      </w:r>
      <w:r>
        <w:rPr>
          <w:rFonts w:ascii="Times New Roman" w:hAnsi="Times New Roman" w:cs="Times New Roman"/>
          <w:sz w:val="24"/>
          <w:szCs w:val="24"/>
        </w:rPr>
        <w:t xml:space="preserve">): </w:t>
      </w:r>
      <w:r w:rsidRPr="00DB5145">
        <w:rPr>
          <w:rFonts w:ascii="Times New Roman" w:hAnsi="Times New Roman" w:cs="Times New Roman"/>
          <w:sz w:val="24"/>
          <w:szCs w:val="24"/>
        </w:rPr>
        <w:t>159–69.</w:t>
      </w:r>
    </w:p>
    <w:p w14:paraId="39BC78BB"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proofErr w:type="spellStart"/>
      <w:r w:rsidRPr="00DB5145">
        <w:rPr>
          <w:rFonts w:ascii="Times New Roman" w:hAnsi="Times New Roman" w:cs="Times New Roman"/>
          <w:sz w:val="24"/>
          <w:szCs w:val="24"/>
        </w:rPr>
        <w:t>Heazell</w:t>
      </w:r>
      <w:proofErr w:type="spellEnd"/>
      <w:r w:rsidRPr="00DB5145">
        <w:rPr>
          <w:rFonts w:ascii="Times New Roman" w:hAnsi="Times New Roman" w:cs="Times New Roman"/>
          <w:sz w:val="24"/>
          <w:szCs w:val="24"/>
        </w:rPr>
        <w:t xml:space="preserve"> AEP, Sharp AN, Baker PN, Crocker IP. Intra-uterine growth restriction is associated with increased apoptosis and altered expression of proteins in the p53 pathway in villous trophoblast</w:t>
      </w:r>
      <w:r>
        <w:rPr>
          <w:rFonts w:ascii="Times New Roman" w:hAnsi="Times New Roman" w:cs="Times New Roman"/>
          <w:sz w:val="24"/>
          <w:szCs w:val="24"/>
        </w:rPr>
        <w:t xml:space="preserve">. </w:t>
      </w:r>
      <w:r w:rsidRPr="00DB5145">
        <w:rPr>
          <w:rFonts w:ascii="Times New Roman" w:hAnsi="Times New Roman" w:cs="Times New Roman"/>
          <w:iCs/>
          <w:sz w:val="24"/>
          <w:szCs w:val="24"/>
        </w:rPr>
        <w:t>Apoptosis Int. J. Program. Cell Death</w:t>
      </w:r>
      <w:r>
        <w:rPr>
          <w:rFonts w:ascii="Times New Roman" w:hAnsi="Times New Roman" w:cs="Times New Roman"/>
          <w:iCs/>
          <w:sz w:val="24"/>
          <w:szCs w:val="24"/>
        </w:rPr>
        <w:t xml:space="preserve"> 2011; </w:t>
      </w:r>
      <w:r w:rsidRPr="004C6920">
        <w:rPr>
          <w:rFonts w:ascii="Times New Roman" w:hAnsi="Times New Roman" w:cs="Times New Roman"/>
          <w:b/>
          <w:sz w:val="24"/>
          <w:szCs w:val="24"/>
        </w:rPr>
        <w:t>16</w:t>
      </w:r>
      <w:r>
        <w:rPr>
          <w:rFonts w:ascii="Times New Roman" w:hAnsi="Times New Roman" w:cs="Times New Roman"/>
          <w:sz w:val="24"/>
          <w:szCs w:val="24"/>
        </w:rPr>
        <w:t>(</w:t>
      </w:r>
      <w:r w:rsidRPr="00DB5145">
        <w:rPr>
          <w:rFonts w:ascii="Times New Roman" w:hAnsi="Times New Roman" w:cs="Times New Roman"/>
          <w:sz w:val="24"/>
          <w:szCs w:val="24"/>
        </w:rPr>
        <w:t>2</w:t>
      </w:r>
      <w:r>
        <w:rPr>
          <w:rFonts w:ascii="Times New Roman" w:hAnsi="Times New Roman" w:cs="Times New Roman"/>
          <w:sz w:val="24"/>
          <w:szCs w:val="24"/>
        </w:rPr>
        <w:t>): 135–</w:t>
      </w:r>
      <w:r w:rsidRPr="00DB5145">
        <w:rPr>
          <w:rFonts w:ascii="Times New Roman" w:hAnsi="Times New Roman" w:cs="Times New Roman"/>
          <w:sz w:val="24"/>
          <w:szCs w:val="24"/>
        </w:rPr>
        <w:t>44.</w:t>
      </w:r>
    </w:p>
    <w:p w14:paraId="0E707155"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Lee A</w:t>
      </w:r>
      <w:r>
        <w:rPr>
          <w:rFonts w:ascii="Times New Roman" w:hAnsi="Times New Roman" w:cs="Times New Roman"/>
          <w:sz w:val="24"/>
          <w:szCs w:val="24"/>
        </w:rPr>
        <w:t>C</w:t>
      </w:r>
      <w:r w:rsidRPr="00DB5145">
        <w:rPr>
          <w:rFonts w:ascii="Times New Roman" w:hAnsi="Times New Roman" w:cs="Times New Roman"/>
          <w:sz w:val="24"/>
          <w:szCs w:val="24"/>
        </w:rPr>
        <w:t xml:space="preserve">, Katz J, </w:t>
      </w:r>
      <w:proofErr w:type="spellStart"/>
      <w:r w:rsidRPr="00DB5145">
        <w:rPr>
          <w:rFonts w:ascii="Times New Roman" w:hAnsi="Times New Roman" w:cs="Times New Roman"/>
          <w:sz w:val="24"/>
          <w:szCs w:val="24"/>
        </w:rPr>
        <w:t>Blencowe</w:t>
      </w:r>
      <w:proofErr w:type="spellEnd"/>
      <w:r w:rsidRPr="00DB5145">
        <w:rPr>
          <w:rFonts w:ascii="Times New Roman" w:hAnsi="Times New Roman" w:cs="Times New Roman"/>
          <w:sz w:val="24"/>
          <w:szCs w:val="24"/>
        </w:rPr>
        <w:t xml:space="preserve"> </w:t>
      </w:r>
      <w:r>
        <w:rPr>
          <w:rFonts w:ascii="Times New Roman" w:hAnsi="Times New Roman" w:cs="Times New Roman"/>
          <w:sz w:val="24"/>
          <w:szCs w:val="24"/>
        </w:rPr>
        <w:t>H</w:t>
      </w:r>
      <w:r w:rsidRPr="00DB5145">
        <w:rPr>
          <w:rFonts w:ascii="Times New Roman" w:hAnsi="Times New Roman" w:cs="Times New Roman"/>
          <w:sz w:val="24"/>
          <w:szCs w:val="24"/>
        </w:rPr>
        <w:t>,</w:t>
      </w:r>
      <w:r>
        <w:rPr>
          <w:rFonts w:ascii="Times New Roman" w:hAnsi="Times New Roman" w:cs="Times New Roman"/>
          <w:sz w:val="24"/>
          <w:szCs w:val="24"/>
        </w:rPr>
        <w:t xml:space="preserve"> et al. </w:t>
      </w:r>
      <w:r w:rsidRPr="00DB5145">
        <w:rPr>
          <w:rFonts w:ascii="Times New Roman" w:hAnsi="Times New Roman" w:cs="Times New Roman"/>
          <w:sz w:val="24"/>
          <w:szCs w:val="24"/>
        </w:rPr>
        <w:t>National and regional estimates of term and preterm babies born small for gestational age in 138 low-income and middle-income countries in 2010</w:t>
      </w:r>
      <w:r>
        <w:rPr>
          <w:rFonts w:ascii="Times New Roman" w:hAnsi="Times New Roman" w:cs="Times New Roman"/>
          <w:sz w:val="24"/>
          <w:szCs w:val="24"/>
        </w:rPr>
        <w:t xml:space="preserve">. </w:t>
      </w:r>
      <w:r w:rsidRPr="00DB5145">
        <w:rPr>
          <w:rFonts w:ascii="Times New Roman" w:hAnsi="Times New Roman" w:cs="Times New Roman"/>
          <w:iCs/>
          <w:sz w:val="24"/>
          <w:szCs w:val="24"/>
        </w:rPr>
        <w:t>Lancet Glob. Health</w:t>
      </w:r>
      <w:r>
        <w:rPr>
          <w:rFonts w:ascii="Times New Roman" w:hAnsi="Times New Roman" w:cs="Times New Roman"/>
          <w:iCs/>
          <w:sz w:val="24"/>
          <w:szCs w:val="24"/>
        </w:rPr>
        <w:t xml:space="preserve"> 2013; </w:t>
      </w:r>
      <w:r w:rsidRPr="004C6920">
        <w:rPr>
          <w:rFonts w:ascii="Times New Roman" w:hAnsi="Times New Roman" w:cs="Times New Roman"/>
          <w:b/>
          <w:sz w:val="24"/>
          <w:szCs w:val="24"/>
        </w:rPr>
        <w:t>1</w:t>
      </w:r>
      <w:r>
        <w:rPr>
          <w:rFonts w:ascii="Times New Roman" w:hAnsi="Times New Roman" w:cs="Times New Roman"/>
          <w:sz w:val="24"/>
          <w:szCs w:val="24"/>
        </w:rPr>
        <w:t>(</w:t>
      </w:r>
      <w:r w:rsidRPr="00DB5145">
        <w:rPr>
          <w:rFonts w:ascii="Times New Roman" w:hAnsi="Times New Roman" w:cs="Times New Roman"/>
          <w:sz w:val="24"/>
          <w:szCs w:val="24"/>
        </w:rPr>
        <w:t>1</w:t>
      </w:r>
      <w:r>
        <w:rPr>
          <w:rFonts w:ascii="Times New Roman" w:hAnsi="Times New Roman" w:cs="Times New Roman"/>
          <w:sz w:val="24"/>
          <w:szCs w:val="24"/>
        </w:rPr>
        <w:t>): 26–</w:t>
      </w:r>
      <w:r w:rsidRPr="00DB5145">
        <w:rPr>
          <w:rFonts w:ascii="Times New Roman" w:hAnsi="Times New Roman" w:cs="Times New Roman"/>
          <w:sz w:val="24"/>
          <w:szCs w:val="24"/>
        </w:rPr>
        <w:t>36.</w:t>
      </w:r>
    </w:p>
    <w:p w14:paraId="0AB883BA" w14:textId="77777777" w:rsidR="00C146E6" w:rsidRPr="00DB5145" w:rsidRDefault="00C146E6" w:rsidP="00C146E6">
      <w:pPr>
        <w:pStyle w:val="Bibliography"/>
        <w:numPr>
          <w:ilvl w:val="0"/>
          <w:numId w:val="2"/>
        </w:numPr>
        <w:spacing w:after="0"/>
        <w:jc w:val="both"/>
        <w:rPr>
          <w:rFonts w:ascii="Times New Roman" w:hAnsi="Times New Roman" w:cs="Times New Roman"/>
          <w:sz w:val="24"/>
          <w:szCs w:val="24"/>
        </w:rPr>
      </w:pPr>
      <w:r w:rsidRPr="00DB5145">
        <w:rPr>
          <w:rFonts w:ascii="Times New Roman" w:hAnsi="Times New Roman" w:cs="Times New Roman"/>
          <w:sz w:val="24"/>
          <w:szCs w:val="24"/>
        </w:rPr>
        <w:t>Gomez E</w:t>
      </w:r>
      <w:r>
        <w:rPr>
          <w:rFonts w:ascii="Times New Roman" w:hAnsi="Times New Roman" w:cs="Times New Roman"/>
          <w:sz w:val="24"/>
          <w:szCs w:val="24"/>
        </w:rPr>
        <w:t xml:space="preserve">D. </w:t>
      </w:r>
      <w:proofErr w:type="spellStart"/>
      <w:r w:rsidRPr="00DB5145">
        <w:rPr>
          <w:rFonts w:ascii="Times New Roman" w:hAnsi="Times New Roman" w:cs="Times New Roman"/>
          <w:sz w:val="24"/>
          <w:szCs w:val="24"/>
        </w:rPr>
        <w:t>Patrones</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antropométricos</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en</w:t>
      </w:r>
      <w:proofErr w:type="spellEnd"/>
      <w:r w:rsidRPr="00DB5145">
        <w:rPr>
          <w:rFonts w:ascii="Times New Roman" w:hAnsi="Times New Roman" w:cs="Times New Roman"/>
          <w:sz w:val="24"/>
          <w:szCs w:val="24"/>
        </w:rPr>
        <w:t xml:space="preserve"> el </w:t>
      </w:r>
      <w:proofErr w:type="spellStart"/>
      <w:r w:rsidRPr="00DB5145">
        <w:rPr>
          <w:rFonts w:ascii="Times New Roman" w:hAnsi="Times New Roman" w:cs="Times New Roman"/>
          <w:sz w:val="24"/>
          <w:szCs w:val="24"/>
        </w:rPr>
        <w:t>recién</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nacido</w:t>
      </w:r>
      <w:proofErr w:type="spellEnd"/>
      <w:r w:rsidRPr="00DB5145">
        <w:rPr>
          <w:rFonts w:ascii="Times New Roman" w:hAnsi="Times New Roman" w:cs="Times New Roman"/>
          <w:sz w:val="24"/>
          <w:szCs w:val="24"/>
        </w:rPr>
        <w:t xml:space="preserve">’, in </w:t>
      </w:r>
      <w:proofErr w:type="spellStart"/>
      <w:r w:rsidRPr="00DB5145">
        <w:rPr>
          <w:rFonts w:ascii="Times New Roman" w:hAnsi="Times New Roman" w:cs="Times New Roman"/>
          <w:iCs/>
          <w:sz w:val="24"/>
          <w:szCs w:val="24"/>
        </w:rPr>
        <w:t>Patrones</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antropométricos</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en</w:t>
      </w:r>
      <w:proofErr w:type="spellEnd"/>
      <w:r w:rsidRPr="00DB5145">
        <w:rPr>
          <w:rFonts w:ascii="Times New Roman" w:hAnsi="Times New Roman" w:cs="Times New Roman"/>
          <w:iCs/>
          <w:sz w:val="24"/>
          <w:szCs w:val="24"/>
        </w:rPr>
        <w:t xml:space="preserve"> el </w:t>
      </w:r>
      <w:proofErr w:type="spellStart"/>
      <w:r w:rsidRPr="00DB5145">
        <w:rPr>
          <w:rFonts w:ascii="Times New Roman" w:hAnsi="Times New Roman" w:cs="Times New Roman"/>
          <w:iCs/>
          <w:sz w:val="24"/>
          <w:szCs w:val="24"/>
        </w:rPr>
        <w:t>recién</w:t>
      </w:r>
      <w:proofErr w:type="spellEnd"/>
      <w:r w:rsidRPr="00DB5145">
        <w:rPr>
          <w:rFonts w:ascii="Times New Roman" w:hAnsi="Times New Roman" w:cs="Times New Roman"/>
          <w:iCs/>
          <w:sz w:val="24"/>
          <w:szCs w:val="24"/>
        </w:rPr>
        <w:t xml:space="preserve"> </w:t>
      </w:r>
      <w:proofErr w:type="spellStart"/>
      <w:r w:rsidRPr="00DB5145">
        <w:rPr>
          <w:rFonts w:ascii="Times New Roman" w:hAnsi="Times New Roman" w:cs="Times New Roman"/>
          <w:iCs/>
          <w:sz w:val="24"/>
          <w:szCs w:val="24"/>
        </w:rPr>
        <w:t>nacido</w:t>
      </w:r>
      <w:proofErr w:type="spellEnd"/>
      <w:r w:rsidRPr="00DB5145">
        <w:rPr>
          <w:rFonts w:ascii="Times New Roman" w:hAnsi="Times New Roman" w:cs="Times New Roman"/>
          <w:sz w:val="24"/>
          <w:szCs w:val="24"/>
        </w:rPr>
        <w:t xml:space="preserve">, Editorial de </w:t>
      </w:r>
      <w:proofErr w:type="spellStart"/>
      <w:r w:rsidRPr="00DB5145">
        <w:rPr>
          <w:rFonts w:ascii="Times New Roman" w:hAnsi="Times New Roman" w:cs="Times New Roman"/>
          <w:sz w:val="24"/>
          <w:szCs w:val="24"/>
        </w:rPr>
        <w:t>Ciencias</w:t>
      </w:r>
      <w:proofErr w:type="spellEnd"/>
      <w:r w:rsidRPr="00DB5145">
        <w:rPr>
          <w:rFonts w:ascii="Times New Roman" w:hAnsi="Times New Roman" w:cs="Times New Roman"/>
          <w:sz w:val="24"/>
          <w:szCs w:val="24"/>
        </w:rPr>
        <w:t xml:space="preserve"> </w:t>
      </w:r>
      <w:proofErr w:type="spellStart"/>
      <w:r w:rsidRPr="00DB5145">
        <w:rPr>
          <w:rFonts w:ascii="Times New Roman" w:hAnsi="Times New Roman" w:cs="Times New Roman"/>
          <w:sz w:val="24"/>
          <w:szCs w:val="24"/>
        </w:rPr>
        <w:t>Medicas</w:t>
      </w:r>
      <w:proofErr w:type="spellEnd"/>
      <w:r w:rsidRPr="00DB5145">
        <w:rPr>
          <w:rFonts w:ascii="Times New Roman" w:hAnsi="Times New Roman" w:cs="Times New Roman"/>
          <w:sz w:val="24"/>
          <w:szCs w:val="24"/>
        </w:rPr>
        <w:t>, 1990.</w:t>
      </w:r>
    </w:p>
    <w:p w14:paraId="60A4B7A4" w14:textId="77777777" w:rsidR="00C146E6" w:rsidRPr="00240377" w:rsidRDefault="00C146E6" w:rsidP="00240377">
      <w:pPr>
        <w:autoSpaceDE w:val="0"/>
        <w:autoSpaceDN w:val="0"/>
        <w:adjustRightInd w:val="0"/>
        <w:spacing w:after="0" w:line="360" w:lineRule="auto"/>
        <w:jc w:val="both"/>
        <w:rPr>
          <w:rFonts w:ascii="Times New Roman" w:hAnsi="Times New Roman" w:cs="Times New Roman"/>
          <w:sz w:val="24"/>
          <w:szCs w:val="24"/>
        </w:rPr>
        <w:sectPr w:rsidR="00C146E6" w:rsidRPr="00240377" w:rsidSect="00FE2069">
          <w:footerReference w:type="default" r:id="rId15"/>
          <w:pgSz w:w="11906" w:h="16838"/>
          <w:pgMar w:top="1440" w:right="1440" w:bottom="1440" w:left="1440" w:header="708" w:footer="708" w:gutter="0"/>
          <w:cols w:space="708"/>
          <w:docGrid w:linePitch="360"/>
        </w:sectPr>
      </w:pPr>
    </w:p>
    <w:p w14:paraId="01FAE97E" w14:textId="47CB1CF4" w:rsidR="00A420B5" w:rsidRDefault="00A420B5" w:rsidP="008D4C3A">
      <w:pPr>
        <w:autoSpaceDE w:val="0"/>
        <w:autoSpaceDN w:val="0"/>
        <w:adjustRightInd w:val="0"/>
        <w:spacing w:after="0" w:line="360" w:lineRule="auto"/>
        <w:jc w:val="both"/>
        <w:rPr>
          <w:rFonts w:ascii="Times New Roman" w:hAnsi="Times New Roman" w:cs="Times New Roman"/>
          <w:sz w:val="24"/>
          <w:szCs w:val="24"/>
        </w:rPr>
      </w:pPr>
    </w:p>
    <w:p w14:paraId="71A0D5AE" w14:textId="77777777" w:rsidR="00435456" w:rsidRDefault="00435456" w:rsidP="008D4C3A">
      <w:pPr>
        <w:autoSpaceDE w:val="0"/>
        <w:autoSpaceDN w:val="0"/>
        <w:adjustRightInd w:val="0"/>
        <w:spacing w:after="0" w:line="360" w:lineRule="auto"/>
        <w:jc w:val="both"/>
        <w:rPr>
          <w:rFonts w:ascii="Times New Roman" w:hAnsi="Times New Roman" w:cs="Times New Roman"/>
          <w:sz w:val="24"/>
          <w:szCs w:val="24"/>
        </w:rPr>
      </w:pPr>
    </w:p>
    <w:p w14:paraId="5423E2E6" w14:textId="77777777" w:rsidR="000616E3" w:rsidRPr="00934933" w:rsidRDefault="000616E3" w:rsidP="000616E3">
      <w:pPr>
        <w:rPr>
          <w:sz w:val="20"/>
          <w:szCs w:val="20"/>
        </w:rPr>
      </w:pPr>
      <w:r w:rsidRPr="00934933">
        <w:rPr>
          <w:rFonts w:ascii="Times New Roman" w:hAnsi="Times New Roman" w:cs="Times New Roman"/>
          <w:b/>
          <w:sz w:val="20"/>
          <w:szCs w:val="20"/>
        </w:rPr>
        <w:t>Table1:  Characteristics of studies included in meta-analyses</w:t>
      </w:r>
    </w:p>
    <w:tbl>
      <w:tblPr>
        <w:tblStyle w:val="TableGrid"/>
        <w:tblpPr w:leftFromText="180" w:rightFromText="180" w:vertAnchor="text" w:tblpY="1"/>
        <w:tblOverlap w:val="never"/>
        <w:tblW w:w="0" w:type="auto"/>
        <w:tblLook w:val="04A0" w:firstRow="1" w:lastRow="0" w:firstColumn="1" w:lastColumn="0" w:noHBand="0" w:noVBand="1"/>
      </w:tblPr>
      <w:tblGrid>
        <w:gridCol w:w="1381"/>
        <w:gridCol w:w="1331"/>
        <w:gridCol w:w="2876"/>
        <w:gridCol w:w="1983"/>
        <w:gridCol w:w="5503"/>
        <w:gridCol w:w="874"/>
      </w:tblGrid>
      <w:tr w:rsidR="000616E3" w:rsidRPr="00934933" w14:paraId="4202BEDC" w14:textId="77777777" w:rsidTr="00533625">
        <w:tc>
          <w:tcPr>
            <w:tcW w:w="0" w:type="auto"/>
          </w:tcPr>
          <w:p w14:paraId="7FC4744E"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Author; Year; Country </w:t>
            </w:r>
          </w:p>
        </w:tc>
        <w:tc>
          <w:tcPr>
            <w:tcW w:w="0" w:type="auto"/>
          </w:tcPr>
          <w:p w14:paraId="2EAEE3FA"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Study design </w:t>
            </w:r>
          </w:p>
        </w:tc>
        <w:tc>
          <w:tcPr>
            <w:tcW w:w="0" w:type="auto"/>
          </w:tcPr>
          <w:p w14:paraId="066CA93E"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No of pregnant women admitted with dengue </w:t>
            </w:r>
          </w:p>
        </w:tc>
        <w:tc>
          <w:tcPr>
            <w:tcW w:w="0" w:type="auto"/>
          </w:tcPr>
          <w:p w14:paraId="11A56493"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Prevalence (%) of fetal outcomes in women with dengue  </w:t>
            </w:r>
          </w:p>
        </w:tc>
        <w:tc>
          <w:tcPr>
            <w:tcW w:w="0" w:type="auto"/>
          </w:tcPr>
          <w:p w14:paraId="111025F6"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Other findings and comments </w:t>
            </w:r>
          </w:p>
        </w:tc>
        <w:tc>
          <w:tcPr>
            <w:tcW w:w="0" w:type="auto"/>
          </w:tcPr>
          <w:p w14:paraId="338CF794"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Score-NOS scale </w:t>
            </w:r>
          </w:p>
        </w:tc>
      </w:tr>
      <w:tr w:rsidR="000616E3" w:rsidRPr="00934933" w14:paraId="1BAB82DC" w14:textId="77777777" w:rsidTr="00533625">
        <w:tc>
          <w:tcPr>
            <w:tcW w:w="0" w:type="auto"/>
          </w:tcPr>
          <w:p w14:paraId="7E60CC7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Friedman and colleagues, 2014 </w:t>
            </w:r>
          </w:p>
          <w:p w14:paraId="6290190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French Guiana</w:t>
            </w:r>
            <w:r w:rsidRPr="00934933">
              <w:rPr>
                <w:rFonts w:ascii="Times New Roman" w:hAnsi="Times New Roman" w:cs="Times New Roman"/>
                <w:sz w:val="16"/>
                <w:szCs w:val="16"/>
                <w:vertAlign w:val="superscript"/>
              </w:rPr>
              <w:t>22</w:t>
            </w:r>
          </w:p>
        </w:tc>
        <w:tc>
          <w:tcPr>
            <w:tcW w:w="0" w:type="auto"/>
          </w:tcPr>
          <w:p w14:paraId="4D1D769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Retrospective Cohort </w:t>
            </w:r>
          </w:p>
        </w:tc>
        <w:tc>
          <w:tcPr>
            <w:tcW w:w="0" w:type="auto"/>
          </w:tcPr>
          <w:p w14:paraId="7E5A5BA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86 exposed dengue case  </w:t>
            </w:r>
          </w:p>
          <w:p w14:paraId="6B7B4B1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258 unexposed records were used. </w:t>
            </w:r>
          </w:p>
          <w:p w14:paraId="73FBC1EF"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Exposed: pregnant with laboratory confirmed of symptomatic dengue. </w:t>
            </w:r>
          </w:p>
          <w:p w14:paraId="1C4BEA4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Unexposed: pregnant women without dengue symptoms or received a negative dengue test if febrile.</w:t>
            </w:r>
          </w:p>
        </w:tc>
        <w:tc>
          <w:tcPr>
            <w:tcW w:w="0" w:type="auto"/>
          </w:tcPr>
          <w:p w14:paraId="27679AC2"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PTB: 17% (IC 9 - 30);</w:t>
            </w:r>
          </w:p>
          <w:p w14:paraId="4CA8CCB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LBW: 19.8% (IC 11.5 – 31.6) </w:t>
            </w:r>
          </w:p>
          <w:p w14:paraId="02C2197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Stillbirth</w:t>
            </w:r>
            <w:r w:rsidRPr="00934933">
              <w:rPr>
                <w:rFonts w:ascii="Times New Roman" w:hAnsi="Times New Roman" w:cs="Times New Roman"/>
                <w:b/>
                <w:sz w:val="16"/>
                <w:szCs w:val="16"/>
                <w:vertAlign w:val="subscript"/>
              </w:rPr>
              <w:t>1</w:t>
            </w:r>
            <w:r w:rsidRPr="00934933">
              <w:rPr>
                <w:rFonts w:ascii="Times New Roman" w:hAnsi="Times New Roman" w:cs="Times New Roman"/>
                <w:sz w:val="16"/>
                <w:szCs w:val="16"/>
              </w:rPr>
              <w:t>: 10% (IC 4.7 – 19.8)</w:t>
            </w:r>
          </w:p>
          <w:p w14:paraId="6B58B32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Miscarriage were excluded</w:t>
            </w:r>
          </w:p>
        </w:tc>
        <w:tc>
          <w:tcPr>
            <w:tcW w:w="0" w:type="auto"/>
          </w:tcPr>
          <w:p w14:paraId="44DE3B8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This study used retrospective data from a maternity. </w:t>
            </w:r>
          </w:p>
          <w:p w14:paraId="1C9EC91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PTB*: OR=3.34 (1.13, 9.89)</w:t>
            </w:r>
          </w:p>
          <w:p w14:paraId="12964F4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OR=2.23 (1.01, 4.9)</w:t>
            </w:r>
          </w:p>
          <w:p w14:paraId="2B6C264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Adjustment: maternal ethnicity, maternal age, maternal gravidity maternal </w:t>
            </w:r>
            <w:proofErr w:type="spellStart"/>
            <w:r w:rsidRPr="00934933">
              <w:rPr>
                <w:rFonts w:ascii="Times New Roman" w:hAnsi="Times New Roman" w:cs="Times New Roman"/>
                <w:sz w:val="16"/>
                <w:szCs w:val="16"/>
              </w:rPr>
              <w:t>anemia</w:t>
            </w:r>
            <w:proofErr w:type="spellEnd"/>
            <w:r w:rsidRPr="00934933">
              <w:rPr>
                <w:rFonts w:ascii="Times New Roman" w:hAnsi="Times New Roman" w:cs="Times New Roman"/>
                <w:sz w:val="16"/>
                <w:szCs w:val="16"/>
              </w:rPr>
              <w:t xml:space="preserve">, </w:t>
            </w:r>
            <w:proofErr w:type="spellStart"/>
            <w:r w:rsidRPr="00934933">
              <w:rPr>
                <w:rFonts w:ascii="Times New Roman" w:hAnsi="Times New Roman" w:cs="Times New Roman"/>
                <w:sz w:val="16"/>
                <w:szCs w:val="16"/>
              </w:rPr>
              <w:t>interpregnancy</w:t>
            </w:r>
            <w:proofErr w:type="spellEnd"/>
            <w:r w:rsidRPr="00934933">
              <w:rPr>
                <w:rFonts w:ascii="Times New Roman" w:hAnsi="Times New Roman" w:cs="Times New Roman"/>
                <w:sz w:val="16"/>
                <w:szCs w:val="16"/>
              </w:rPr>
              <w:t xml:space="preserve"> interval</w:t>
            </w:r>
          </w:p>
          <w:p w14:paraId="6F05DA5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*considering dengue cases before 37 weeks of gestation</w:t>
            </w:r>
          </w:p>
        </w:tc>
        <w:tc>
          <w:tcPr>
            <w:tcW w:w="0" w:type="auto"/>
          </w:tcPr>
          <w:p w14:paraId="4E974128"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9</w:t>
            </w:r>
          </w:p>
        </w:tc>
      </w:tr>
      <w:tr w:rsidR="000616E3" w:rsidRPr="00934933" w14:paraId="4380D401" w14:textId="77777777" w:rsidTr="00533625">
        <w:tc>
          <w:tcPr>
            <w:tcW w:w="0" w:type="auto"/>
          </w:tcPr>
          <w:p w14:paraId="1DC7F7E8"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Leite</w:t>
            </w:r>
            <w:proofErr w:type="spellEnd"/>
            <w:r w:rsidRPr="00934933">
              <w:rPr>
                <w:rFonts w:ascii="Times New Roman" w:hAnsi="Times New Roman" w:cs="Times New Roman"/>
                <w:sz w:val="16"/>
                <w:szCs w:val="16"/>
              </w:rPr>
              <w:t xml:space="preserve"> and colleagues  2014</w:t>
            </w:r>
          </w:p>
          <w:p w14:paraId="1B7E4BC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Brazil</w:t>
            </w:r>
            <w:r w:rsidRPr="00934933">
              <w:rPr>
                <w:rFonts w:ascii="Times New Roman" w:hAnsi="Times New Roman" w:cs="Times New Roman"/>
                <w:sz w:val="16"/>
                <w:szCs w:val="16"/>
                <w:vertAlign w:val="superscript"/>
              </w:rPr>
              <w:t>18</w:t>
            </w:r>
          </w:p>
        </w:tc>
        <w:tc>
          <w:tcPr>
            <w:tcW w:w="0" w:type="auto"/>
          </w:tcPr>
          <w:p w14:paraId="572E22F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Prospective Cohort study </w:t>
            </w:r>
          </w:p>
        </w:tc>
        <w:tc>
          <w:tcPr>
            <w:tcW w:w="0" w:type="auto"/>
          </w:tcPr>
          <w:p w14:paraId="1FFFC8A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43  IgM positive </w:t>
            </w:r>
          </w:p>
          <w:p w14:paraId="32C26D1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361 IgM negative </w:t>
            </w:r>
          </w:p>
          <w:p w14:paraId="67E0CA5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IgM-positive-recent infection </w:t>
            </w:r>
          </w:p>
        </w:tc>
        <w:tc>
          <w:tcPr>
            <w:tcW w:w="0" w:type="auto"/>
          </w:tcPr>
          <w:p w14:paraId="35BEB55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LBW: none </w:t>
            </w:r>
          </w:p>
          <w:p w14:paraId="704050C7"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Just LBW were measure </w:t>
            </w:r>
          </w:p>
        </w:tc>
        <w:tc>
          <w:tcPr>
            <w:tcW w:w="0" w:type="auto"/>
          </w:tcPr>
          <w:p w14:paraId="6E67D1A2"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This study was conducted between women recruited at the time of delivery, involving women without report febrile illness in pregnancy.  </w:t>
            </w:r>
          </w:p>
        </w:tc>
        <w:tc>
          <w:tcPr>
            <w:tcW w:w="0" w:type="auto"/>
          </w:tcPr>
          <w:p w14:paraId="1FE2310F"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7</w:t>
            </w:r>
          </w:p>
        </w:tc>
      </w:tr>
      <w:tr w:rsidR="000616E3" w:rsidRPr="00934933" w14:paraId="51BACCA8" w14:textId="77777777" w:rsidTr="00533625">
        <w:tc>
          <w:tcPr>
            <w:tcW w:w="0" w:type="auto"/>
          </w:tcPr>
          <w:p w14:paraId="4052161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Tan and colleagues  2008</w:t>
            </w:r>
          </w:p>
          <w:p w14:paraId="282711A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Malaysia</w:t>
            </w:r>
            <w:r w:rsidRPr="00934933">
              <w:rPr>
                <w:rFonts w:ascii="Times New Roman" w:hAnsi="Times New Roman" w:cs="Times New Roman"/>
                <w:sz w:val="16"/>
                <w:szCs w:val="16"/>
                <w:vertAlign w:val="superscript"/>
              </w:rPr>
              <w:t>26</w:t>
            </w:r>
          </w:p>
        </w:tc>
        <w:tc>
          <w:tcPr>
            <w:tcW w:w="0" w:type="auto"/>
          </w:tcPr>
          <w:p w14:paraId="7DDD199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Prospective cohort</w:t>
            </w:r>
          </w:p>
        </w:tc>
        <w:tc>
          <w:tcPr>
            <w:tcW w:w="0" w:type="auto"/>
          </w:tcPr>
          <w:p w14:paraId="262AD11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63 IgM positive</w:t>
            </w:r>
          </w:p>
          <w:p w14:paraId="53A3BA6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2468 IgM negative </w:t>
            </w:r>
          </w:p>
          <w:p w14:paraId="4B335FA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IgM-positive-recent infection </w:t>
            </w:r>
          </w:p>
          <w:p w14:paraId="0CE98022" w14:textId="77777777" w:rsidR="000616E3" w:rsidRPr="00934933" w:rsidRDefault="000616E3" w:rsidP="00533625">
            <w:pPr>
              <w:jc w:val="both"/>
              <w:rPr>
                <w:rFonts w:ascii="Times New Roman" w:hAnsi="Times New Roman" w:cs="Times New Roman"/>
                <w:sz w:val="16"/>
                <w:szCs w:val="16"/>
              </w:rPr>
            </w:pPr>
          </w:p>
        </w:tc>
        <w:tc>
          <w:tcPr>
            <w:tcW w:w="0" w:type="auto"/>
          </w:tcPr>
          <w:p w14:paraId="74E5527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PTB: 3.1% (IC 0.3 - 11);</w:t>
            </w:r>
          </w:p>
          <w:p w14:paraId="1C9AAA2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9.5% (IC 3.5 – 20.7)</w:t>
            </w:r>
          </w:p>
        </w:tc>
        <w:tc>
          <w:tcPr>
            <w:tcW w:w="0" w:type="auto"/>
          </w:tcPr>
          <w:p w14:paraId="747F6AAB" w14:textId="77777777" w:rsidR="000616E3" w:rsidRPr="00934933" w:rsidRDefault="000616E3" w:rsidP="00533625">
            <w:pPr>
              <w:autoSpaceDE w:val="0"/>
              <w:autoSpaceDN w:val="0"/>
              <w:adjustRightInd w:val="0"/>
              <w:jc w:val="both"/>
              <w:rPr>
                <w:rFonts w:ascii="Times New Roman" w:hAnsi="Times New Roman" w:cs="Times New Roman"/>
                <w:sz w:val="16"/>
                <w:szCs w:val="16"/>
              </w:rPr>
            </w:pPr>
            <w:r w:rsidRPr="00934933">
              <w:rPr>
                <w:rFonts w:ascii="Times New Roman" w:hAnsi="Times New Roman" w:cs="Times New Roman"/>
                <w:sz w:val="16"/>
                <w:szCs w:val="16"/>
              </w:rPr>
              <w:t>This study was conducted between women recruited at the time of delivery.  No difference was found among fetal outcomes between the two groups.  88.9% infected pregnant women did not report a febrile illness in pregnancy.</w:t>
            </w:r>
          </w:p>
        </w:tc>
        <w:tc>
          <w:tcPr>
            <w:tcW w:w="0" w:type="auto"/>
          </w:tcPr>
          <w:p w14:paraId="572C18A8" w14:textId="77777777" w:rsidR="000616E3" w:rsidRPr="00934933" w:rsidRDefault="000616E3" w:rsidP="00533625">
            <w:pPr>
              <w:autoSpaceDE w:val="0"/>
              <w:autoSpaceDN w:val="0"/>
              <w:adjustRightInd w:val="0"/>
              <w:jc w:val="center"/>
              <w:rPr>
                <w:rFonts w:ascii="Times New Roman" w:hAnsi="Times New Roman" w:cs="Times New Roman"/>
                <w:sz w:val="16"/>
                <w:szCs w:val="16"/>
              </w:rPr>
            </w:pPr>
            <w:r w:rsidRPr="00934933">
              <w:rPr>
                <w:rFonts w:ascii="Times New Roman" w:hAnsi="Times New Roman" w:cs="Times New Roman"/>
                <w:sz w:val="16"/>
                <w:szCs w:val="16"/>
              </w:rPr>
              <w:t>7</w:t>
            </w:r>
          </w:p>
        </w:tc>
      </w:tr>
      <w:tr w:rsidR="000616E3" w:rsidRPr="00934933" w14:paraId="22EF550B" w14:textId="77777777" w:rsidTr="00533625">
        <w:tc>
          <w:tcPr>
            <w:tcW w:w="0" w:type="auto"/>
          </w:tcPr>
          <w:p w14:paraId="064A2AE4"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Restrepo</w:t>
            </w:r>
            <w:proofErr w:type="spellEnd"/>
            <w:r w:rsidRPr="00934933">
              <w:rPr>
                <w:rFonts w:ascii="Times New Roman" w:hAnsi="Times New Roman" w:cs="Times New Roman"/>
                <w:sz w:val="16"/>
                <w:szCs w:val="16"/>
              </w:rPr>
              <w:t xml:space="preserve">  and colleagues 2004 </w:t>
            </w:r>
          </w:p>
          <w:p w14:paraId="665C28D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Colombia</w:t>
            </w:r>
            <w:r w:rsidRPr="00934933">
              <w:rPr>
                <w:rFonts w:ascii="Times New Roman" w:hAnsi="Times New Roman" w:cs="Times New Roman"/>
                <w:sz w:val="16"/>
                <w:szCs w:val="16"/>
                <w:vertAlign w:val="superscript"/>
              </w:rPr>
              <w:t>20</w:t>
            </w:r>
          </w:p>
        </w:tc>
        <w:tc>
          <w:tcPr>
            <w:tcW w:w="0" w:type="auto"/>
          </w:tcPr>
          <w:p w14:paraId="7897D34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Prospective cohort </w:t>
            </w:r>
          </w:p>
        </w:tc>
        <w:tc>
          <w:tcPr>
            <w:tcW w:w="0" w:type="auto"/>
          </w:tcPr>
          <w:p w14:paraId="7390A7A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39 exposed  39 unexposed  </w:t>
            </w:r>
          </w:p>
          <w:p w14:paraId="0F7C845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Exposed: pregnant women that met the clinical criteria for dengue from PAHO. Laboratory confirmed. </w:t>
            </w:r>
          </w:p>
          <w:p w14:paraId="36ECD86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Unexposed: pregnant women without febrile syndrome</w:t>
            </w:r>
          </w:p>
        </w:tc>
        <w:tc>
          <w:tcPr>
            <w:tcW w:w="0" w:type="auto"/>
          </w:tcPr>
          <w:p w14:paraId="37363A5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8.1% (IC 1.7 – 23) </w:t>
            </w:r>
          </w:p>
          <w:p w14:paraId="3667DB9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LBW:  10.8% (IC 3 – 27.7) </w:t>
            </w:r>
          </w:p>
          <w:p w14:paraId="495F0E9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Miscarriage: 5.1% (IC 0.6 -18)</w:t>
            </w:r>
          </w:p>
          <w:p w14:paraId="5EC054B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Stillbirth do not occurred. </w:t>
            </w:r>
          </w:p>
          <w:p w14:paraId="137E7C06" w14:textId="77777777" w:rsidR="000616E3" w:rsidRPr="00934933" w:rsidRDefault="000616E3" w:rsidP="00533625">
            <w:pPr>
              <w:jc w:val="both"/>
              <w:rPr>
                <w:rFonts w:ascii="Times New Roman" w:hAnsi="Times New Roman" w:cs="Times New Roman"/>
                <w:sz w:val="16"/>
                <w:szCs w:val="16"/>
              </w:rPr>
            </w:pPr>
          </w:p>
        </w:tc>
        <w:tc>
          <w:tcPr>
            <w:tcW w:w="0" w:type="auto"/>
          </w:tcPr>
          <w:p w14:paraId="7668A49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No difference was found among fetal outcomes between dengue group and non-infected group except for fetal distress. There were 3 malformation cases. Only study that reported malformation cases. </w:t>
            </w:r>
          </w:p>
          <w:p w14:paraId="277FB184" w14:textId="77777777" w:rsidR="000616E3" w:rsidRPr="00934933" w:rsidRDefault="000616E3" w:rsidP="00533625">
            <w:pPr>
              <w:jc w:val="both"/>
              <w:rPr>
                <w:rFonts w:ascii="Times New Roman" w:hAnsi="Times New Roman" w:cs="Times New Roman"/>
                <w:sz w:val="16"/>
                <w:szCs w:val="16"/>
              </w:rPr>
            </w:pPr>
          </w:p>
        </w:tc>
        <w:tc>
          <w:tcPr>
            <w:tcW w:w="0" w:type="auto"/>
          </w:tcPr>
          <w:p w14:paraId="68C9DB4F"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6</w:t>
            </w:r>
          </w:p>
        </w:tc>
      </w:tr>
      <w:tr w:rsidR="000616E3" w:rsidRPr="00934933" w14:paraId="49B595E5" w14:textId="77777777" w:rsidTr="00533625">
        <w:tc>
          <w:tcPr>
            <w:tcW w:w="0" w:type="auto"/>
          </w:tcPr>
          <w:p w14:paraId="529E5DB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Barroso  and colleagues 2009</w:t>
            </w:r>
          </w:p>
          <w:p w14:paraId="207D08D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Cuba</w:t>
            </w:r>
            <w:r w:rsidRPr="00934933">
              <w:rPr>
                <w:rFonts w:ascii="Times New Roman" w:hAnsi="Times New Roman" w:cs="Times New Roman"/>
                <w:sz w:val="16"/>
                <w:szCs w:val="16"/>
                <w:vertAlign w:val="superscript"/>
              </w:rPr>
              <w:t>21</w:t>
            </w:r>
            <w:r w:rsidRPr="00934933">
              <w:rPr>
                <w:rFonts w:ascii="Times New Roman" w:hAnsi="Times New Roman" w:cs="Times New Roman"/>
                <w:sz w:val="16"/>
                <w:szCs w:val="16"/>
              </w:rPr>
              <w:t xml:space="preserve"> </w:t>
            </w:r>
          </w:p>
          <w:p w14:paraId="77C9337D" w14:textId="77777777" w:rsidR="000616E3" w:rsidRPr="00934933" w:rsidRDefault="000616E3" w:rsidP="00533625">
            <w:pPr>
              <w:jc w:val="both"/>
              <w:rPr>
                <w:rFonts w:ascii="Times New Roman" w:hAnsi="Times New Roman" w:cs="Times New Roman"/>
                <w:sz w:val="16"/>
                <w:szCs w:val="16"/>
              </w:rPr>
            </w:pPr>
          </w:p>
        </w:tc>
        <w:tc>
          <w:tcPr>
            <w:tcW w:w="0" w:type="auto"/>
          </w:tcPr>
          <w:p w14:paraId="7CC9274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Prospective cohort  </w:t>
            </w:r>
          </w:p>
        </w:tc>
        <w:tc>
          <w:tcPr>
            <w:tcW w:w="0" w:type="auto"/>
          </w:tcPr>
          <w:p w14:paraId="4BF4220F"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30 dengue cases</w:t>
            </w:r>
          </w:p>
          <w:p w14:paraId="6FCB88D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56 controls </w:t>
            </w:r>
          </w:p>
          <w:p w14:paraId="6E4E8A4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Dengue infection confirmed serologically IgM.</w:t>
            </w:r>
          </w:p>
        </w:tc>
        <w:tc>
          <w:tcPr>
            <w:tcW w:w="0" w:type="auto"/>
          </w:tcPr>
          <w:p w14:paraId="561CD4A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IGR</w:t>
            </w:r>
            <w:r w:rsidRPr="00934933">
              <w:rPr>
                <w:rFonts w:ascii="Times New Roman" w:hAnsi="Times New Roman" w:cs="Times New Roman"/>
                <w:sz w:val="16"/>
                <w:szCs w:val="16"/>
                <w:vertAlign w:val="subscript"/>
              </w:rPr>
              <w:t>2</w:t>
            </w:r>
            <w:r w:rsidRPr="00934933">
              <w:rPr>
                <w:rFonts w:ascii="Times New Roman" w:hAnsi="Times New Roman" w:cs="Times New Roman"/>
                <w:sz w:val="16"/>
                <w:szCs w:val="16"/>
              </w:rPr>
              <w:t>: 10% (IC 2.0- 29)</w:t>
            </w:r>
          </w:p>
          <w:p w14:paraId="2B16464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No preterm birth was observed. </w:t>
            </w:r>
          </w:p>
        </w:tc>
        <w:tc>
          <w:tcPr>
            <w:tcW w:w="0" w:type="auto"/>
          </w:tcPr>
          <w:p w14:paraId="1092320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30 pregnancy women with dengue were identified in Santiago in 2006. There were threat of premature delivery in 4 dengue patients, and 3 cases of acute fetal distress. </w:t>
            </w:r>
          </w:p>
        </w:tc>
        <w:tc>
          <w:tcPr>
            <w:tcW w:w="0" w:type="auto"/>
          </w:tcPr>
          <w:p w14:paraId="539657DD"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6</w:t>
            </w:r>
          </w:p>
        </w:tc>
      </w:tr>
      <w:tr w:rsidR="000616E3" w:rsidRPr="00934933" w14:paraId="3E3D5205" w14:textId="77777777" w:rsidTr="00533625">
        <w:tc>
          <w:tcPr>
            <w:tcW w:w="0" w:type="auto"/>
          </w:tcPr>
          <w:p w14:paraId="56445F8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Tan  and colleagues 2012</w:t>
            </w:r>
          </w:p>
          <w:p w14:paraId="1810FEF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Malaysia</w:t>
            </w:r>
            <w:r w:rsidRPr="00934933">
              <w:rPr>
                <w:rFonts w:ascii="Times New Roman" w:hAnsi="Times New Roman" w:cs="Times New Roman"/>
                <w:sz w:val="16"/>
                <w:szCs w:val="16"/>
                <w:vertAlign w:val="superscript"/>
              </w:rPr>
              <w:t>27</w:t>
            </w:r>
            <w:r w:rsidRPr="00934933">
              <w:rPr>
                <w:rFonts w:ascii="Times New Roman" w:hAnsi="Times New Roman" w:cs="Times New Roman"/>
                <w:sz w:val="16"/>
                <w:szCs w:val="16"/>
              </w:rPr>
              <w:t xml:space="preserve"> </w:t>
            </w:r>
          </w:p>
        </w:tc>
        <w:tc>
          <w:tcPr>
            <w:tcW w:w="0" w:type="auto"/>
          </w:tcPr>
          <w:p w14:paraId="5F11B2B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Case-control</w:t>
            </w:r>
          </w:p>
        </w:tc>
        <w:tc>
          <w:tcPr>
            <w:tcW w:w="0" w:type="auto"/>
          </w:tcPr>
          <w:p w14:paraId="45026C7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115 miscarriage</w:t>
            </w:r>
            <w:r>
              <w:rPr>
                <w:rFonts w:ascii="Times New Roman" w:hAnsi="Times New Roman" w:cs="Times New Roman"/>
                <w:sz w:val="16"/>
                <w:szCs w:val="16"/>
              </w:rPr>
              <w:t xml:space="preserve">    </w:t>
            </w:r>
            <w:r w:rsidRPr="00934933">
              <w:rPr>
                <w:rFonts w:ascii="Times New Roman" w:hAnsi="Times New Roman" w:cs="Times New Roman"/>
                <w:sz w:val="16"/>
                <w:szCs w:val="16"/>
              </w:rPr>
              <w:t xml:space="preserve"> 296  controls </w:t>
            </w:r>
          </w:p>
          <w:p w14:paraId="0908552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(case): non-viable product of conception less than 22 weeks. </w:t>
            </w:r>
          </w:p>
          <w:p w14:paraId="1FB82C1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Control: viable pregnancies matched for maternal and gestational age at the same hospital.</w:t>
            </w:r>
          </w:p>
          <w:p w14:paraId="77801D2F"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Dengue was tested using IgM and NS1 antigen.</w:t>
            </w:r>
          </w:p>
        </w:tc>
        <w:tc>
          <w:tcPr>
            <w:tcW w:w="0" w:type="auto"/>
          </w:tcPr>
          <w:p w14:paraId="08EC821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6 dengue cases among cases </w:t>
            </w:r>
          </w:p>
          <w:p w14:paraId="7446B8E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5 dengue cases among controls </w:t>
            </w:r>
          </w:p>
        </w:tc>
        <w:tc>
          <w:tcPr>
            <w:tcW w:w="0" w:type="auto"/>
          </w:tcPr>
          <w:p w14:paraId="582FE03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This study was conducted with women who went to a hospital diagnosed with miscarriage. </w:t>
            </w:r>
          </w:p>
          <w:p w14:paraId="3FB877D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w:t>
            </w:r>
          </w:p>
          <w:p w14:paraId="22DB3EB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OR= 4.2 (1.2, 14)</w:t>
            </w:r>
          </w:p>
          <w:p w14:paraId="5002B04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Adjustment: maternal age, gestational age, parity, maternal ethnicity.  </w:t>
            </w:r>
          </w:p>
          <w:p w14:paraId="12306E0E" w14:textId="77777777" w:rsidR="000616E3" w:rsidRPr="00934933" w:rsidRDefault="000616E3" w:rsidP="00533625">
            <w:pPr>
              <w:jc w:val="both"/>
              <w:rPr>
                <w:rFonts w:ascii="Times New Roman" w:hAnsi="Times New Roman" w:cs="Times New Roman"/>
                <w:sz w:val="16"/>
                <w:szCs w:val="16"/>
              </w:rPr>
            </w:pPr>
          </w:p>
        </w:tc>
        <w:tc>
          <w:tcPr>
            <w:tcW w:w="0" w:type="auto"/>
          </w:tcPr>
          <w:p w14:paraId="66FACAA7"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8</w:t>
            </w:r>
          </w:p>
        </w:tc>
      </w:tr>
      <w:tr w:rsidR="000616E3" w:rsidRPr="00934933" w14:paraId="315F4EDB" w14:textId="77777777" w:rsidTr="00533625">
        <w:tc>
          <w:tcPr>
            <w:tcW w:w="0" w:type="auto"/>
          </w:tcPr>
          <w:p w14:paraId="51804C21"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Angarita</w:t>
            </w:r>
            <w:proofErr w:type="spellEnd"/>
            <w:r w:rsidRPr="00934933">
              <w:rPr>
                <w:rFonts w:ascii="Times New Roman" w:hAnsi="Times New Roman" w:cs="Times New Roman"/>
                <w:sz w:val="16"/>
                <w:szCs w:val="16"/>
              </w:rPr>
              <w:t xml:space="preserve">  and colleagues 2013</w:t>
            </w:r>
          </w:p>
          <w:p w14:paraId="41F55E5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Venezuela</w:t>
            </w:r>
            <w:r w:rsidRPr="00934933">
              <w:rPr>
                <w:rFonts w:ascii="Times New Roman" w:hAnsi="Times New Roman" w:cs="Times New Roman"/>
                <w:sz w:val="16"/>
                <w:szCs w:val="16"/>
                <w:vertAlign w:val="superscript"/>
              </w:rPr>
              <w:t xml:space="preserve">33 </w:t>
            </w:r>
          </w:p>
        </w:tc>
        <w:tc>
          <w:tcPr>
            <w:tcW w:w="0" w:type="auto"/>
          </w:tcPr>
          <w:p w14:paraId="7D2FF21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Cross sectional </w:t>
            </w:r>
          </w:p>
        </w:tc>
        <w:tc>
          <w:tcPr>
            <w:tcW w:w="0" w:type="auto"/>
          </w:tcPr>
          <w:p w14:paraId="33680E37"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7 dengue cases</w:t>
            </w:r>
          </w:p>
          <w:p w14:paraId="39F6192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23 without dengue </w:t>
            </w:r>
          </w:p>
          <w:p w14:paraId="312F46A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Pregnant women were serologically tested for dengue; </w:t>
            </w:r>
          </w:p>
          <w:p w14:paraId="7DB666E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Were included in the study pregnant women in third trimester </w:t>
            </w:r>
          </w:p>
        </w:tc>
        <w:tc>
          <w:tcPr>
            <w:tcW w:w="0" w:type="auto"/>
          </w:tcPr>
          <w:p w14:paraId="5997B8B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PTB: 42.8% (IC 8.8 – 125)</w:t>
            </w:r>
          </w:p>
          <w:p w14:paraId="2C97034D" w14:textId="77777777" w:rsidR="000616E3" w:rsidRPr="00934933" w:rsidRDefault="000616E3" w:rsidP="00533625">
            <w:pPr>
              <w:jc w:val="both"/>
              <w:rPr>
                <w:rFonts w:ascii="Times New Roman" w:hAnsi="Times New Roman" w:cs="Times New Roman"/>
                <w:sz w:val="16"/>
                <w:szCs w:val="16"/>
              </w:rPr>
            </w:pPr>
          </w:p>
        </w:tc>
        <w:tc>
          <w:tcPr>
            <w:tcW w:w="0" w:type="auto"/>
          </w:tcPr>
          <w:p w14:paraId="3866763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This study was conducted between women recruited at the time of delivery.  There were 2 pregnant women with dengue shock and fetal distress. </w:t>
            </w:r>
          </w:p>
        </w:tc>
        <w:tc>
          <w:tcPr>
            <w:tcW w:w="0" w:type="auto"/>
          </w:tcPr>
          <w:p w14:paraId="4DD2F71F"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6</w:t>
            </w:r>
          </w:p>
        </w:tc>
      </w:tr>
      <w:tr w:rsidR="000616E3" w:rsidRPr="00934933" w14:paraId="31DF1AC6" w14:textId="77777777" w:rsidTr="00533625">
        <w:tc>
          <w:tcPr>
            <w:tcW w:w="0" w:type="auto"/>
          </w:tcPr>
          <w:p w14:paraId="3061054C"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lastRenderedPageBreak/>
              <w:t>Alvarenga</w:t>
            </w:r>
            <w:proofErr w:type="spellEnd"/>
            <w:r w:rsidRPr="00934933">
              <w:rPr>
                <w:rFonts w:ascii="Times New Roman" w:hAnsi="Times New Roman" w:cs="Times New Roman"/>
                <w:sz w:val="16"/>
                <w:szCs w:val="16"/>
              </w:rPr>
              <w:t xml:space="preserve">  and colleagues </w:t>
            </w:r>
          </w:p>
          <w:p w14:paraId="1514F10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2009</w:t>
            </w:r>
          </w:p>
          <w:p w14:paraId="5F6E764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Brazil</w:t>
            </w:r>
            <w:r w:rsidRPr="00934933">
              <w:rPr>
                <w:rFonts w:ascii="Times New Roman" w:hAnsi="Times New Roman" w:cs="Times New Roman"/>
                <w:sz w:val="16"/>
                <w:szCs w:val="16"/>
                <w:vertAlign w:val="superscript"/>
              </w:rPr>
              <w:t>19</w:t>
            </w:r>
          </w:p>
        </w:tc>
        <w:tc>
          <w:tcPr>
            <w:tcW w:w="0" w:type="auto"/>
          </w:tcPr>
          <w:p w14:paraId="2BBC3D2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Case-series </w:t>
            </w:r>
          </w:p>
        </w:tc>
        <w:tc>
          <w:tcPr>
            <w:tcW w:w="0" w:type="auto"/>
          </w:tcPr>
          <w:p w14:paraId="6F823C2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13 dengue cases </w:t>
            </w:r>
          </w:p>
          <w:p w14:paraId="724ABF9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tc>
        <w:tc>
          <w:tcPr>
            <w:tcW w:w="0" w:type="auto"/>
          </w:tcPr>
          <w:p w14:paraId="38A41364" w14:textId="77777777" w:rsidR="000616E3" w:rsidRPr="00934933" w:rsidRDefault="000616E3" w:rsidP="00533625">
            <w:pPr>
              <w:tabs>
                <w:tab w:val="center" w:pos="1026"/>
              </w:tabs>
              <w:jc w:val="both"/>
              <w:rPr>
                <w:rFonts w:ascii="Times New Roman" w:hAnsi="Times New Roman" w:cs="Times New Roman"/>
                <w:sz w:val="16"/>
                <w:szCs w:val="16"/>
              </w:rPr>
            </w:pPr>
            <w:r w:rsidRPr="00934933">
              <w:rPr>
                <w:rFonts w:ascii="Times New Roman" w:hAnsi="Times New Roman" w:cs="Times New Roman"/>
                <w:sz w:val="16"/>
                <w:szCs w:val="16"/>
              </w:rPr>
              <w:t xml:space="preserve">PTB: 58% (IC 23 – 120) </w:t>
            </w:r>
            <w:r w:rsidRPr="00934933">
              <w:rPr>
                <w:rFonts w:ascii="Times New Roman" w:hAnsi="Times New Roman" w:cs="Times New Roman"/>
                <w:sz w:val="16"/>
                <w:szCs w:val="16"/>
              </w:rPr>
              <w:tab/>
            </w:r>
          </w:p>
          <w:p w14:paraId="0988A498" w14:textId="77777777" w:rsidR="000616E3" w:rsidRPr="00934933" w:rsidRDefault="000616E3" w:rsidP="00533625">
            <w:pPr>
              <w:tabs>
                <w:tab w:val="center" w:pos="1026"/>
              </w:tabs>
              <w:jc w:val="both"/>
              <w:rPr>
                <w:rFonts w:ascii="Times New Roman" w:hAnsi="Times New Roman" w:cs="Times New Roman"/>
                <w:sz w:val="16"/>
                <w:szCs w:val="16"/>
              </w:rPr>
            </w:pPr>
            <w:r w:rsidRPr="00934933">
              <w:rPr>
                <w:rFonts w:ascii="Times New Roman" w:hAnsi="Times New Roman" w:cs="Times New Roman"/>
                <w:sz w:val="16"/>
                <w:szCs w:val="16"/>
              </w:rPr>
              <w:t>LBW:</w:t>
            </w:r>
            <w:r w:rsidRPr="00934933" w:rsidDel="00845294">
              <w:rPr>
                <w:rFonts w:ascii="Times New Roman" w:hAnsi="Times New Roman" w:cs="Times New Roman"/>
                <w:sz w:val="16"/>
                <w:szCs w:val="16"/>
              </w:rPr>
              <w:t xml:space="preserve"> </w:t>
            </w:r>
            <w:r w:rsidRPr="00934933">
              <w:rPr>
                <w:rFonts w:ascii="Times New Roman" w:hAnsi="Times New Roman" w:cs="Times New Roman"/>
                <w:sz w:val="16"/>
                <w:szCs w:val="16"/>
              </w:rPr>
              <w:t xml:space="preserve">50% (IC 18 – 100) </w:t>
            </w:r>
          </w:p>
          <w:p w14:paraId="5A1F16B6" w14:textId="77777777" w:rsidR="000616E3" w:rsidRPr="00934933" w:rsidRDefault="000616E3" w:rsidP="00533625">
            <w:pPr>
              <w:tabs>
                <w:tab w:val="center" w:pos="1026"/>
              </w:tabs>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7.6% (IC 0.2 – 42) </w:t>
            </w:r>
          </w:p>
        </w:tc>
        <w:tc>
          <w:tcPr>
            <w:tcW w:w="0" w:type="auto"/>
          </w:tcPr>
          <w:p w14:paraId="75B7267F"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Study of all serologically diagnosed pregnant women admitted during 2002.</w:t>
            </w:r>
          </w:p>
        </w:tc>
        <w:tc>
          <w:tcPr>
            <w:tcW w:w="0" w:type="auto"/>
          </w:tcPr>
          <w:p w14:paraId="0E4CC2F0" w14:textId="77777777" w:rsidR="000616E3" w:rsidRPr="00934933" w:rsidRDefault="000616E3" w:rsidP="00533625">
            <w:pPr>
              <w:jc w:val="center"/>
              <w:rPr>
                <w:rFonts w:ascii="Times New Roman" w:hAnsi="Times New Roman" w:cs="Times New Roman"/>
                <w:sz w:val="16"/>
                <w:szCs w:val="16"/>
              </w:rPr>
            </w:pPr>
            <w:r w:rsidRPr="00934933">
              <w:rPr>
                <w:rFonts w:ascii="Times New Roman" w:hAnsi="Times New Roman" w:cs="Times New Roman"/>
                <w:sz w:val="16"/>
                <w:szCs w:val="16"/>
              </w:rPr>
              <w:t>5</w:t>
            </w:r>
          </w:p>
        </w:tc>
      </w:tr>
    </w:tbl>
    <w:p w14:paraId="5712F080" w14:textId="77777777" w:rsidR="000616E3" w:rsidRPr="005702F5" w:rsidRDefault="000616E3" w:rsidP="000616E3">
      <w:pPr>
        <w:rPr>
          <w:rFonts w:ascii="Times New Roman" w:hAnsi="Times New Roman" w:cs="Times New Roman"/>
          <w:sz w:val="20"/>
          <w:szCs w:val="20"/>
        </w:rPr>
      </w:pPr>
      <w:r w:rsidRPr="005702F5">
        <w:rPr>
          <w:rFonts w:ascii="Times New Roman" w:hAnsi="Times New Roman" w:cs="Times New Roman"/>
          <w:b/>
          <w:sz w:val="20"/>
          <w:szCs w:val="20"/>
        </w:rPr>
        <w:t xml:space="preserve">Table 2:  Characteristics of case series included in qualitative analyses. </w:t>
      </w:r>
    </w:p>
    <w:tbl>
      <w:tblPr>
        <w:tblStyle w:val="TableGrid"/>
        <w:tblW w:w="0" w:type="auto"/>
        <w:tblLook w:val="04A0" w:firstRow="1" w:lastRow="0" w:firstColumn="1" w:lastColumn="0" w:noHBand="0" w:noVBand="1"/>
      </w:tblPr>
      <w:tblGrid>
        <w:gridCol w:w="1978"/>
        <w:gridCol w:w="2080"/>
        <w:gridCol w:w="2741"/>
        <w:gridCol w:w="7149"/>
      </w:tblGrid>
      <w:tr w:rsidR="000616E3" w:rsidRPr="00934933" w14:paraId="6606A875" w14:textId="77777777" w:rsidTr="00533625">
        <w:tc>
          <w:tcPr>
            <w:tcW w:w="0" w:type="auto"/>
          </w:tcPr>
          <w:p w14:paraId="0CA13EC9"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Author; Year; Country</w:t>
            </w:r>
          </w:p>
        </w:tc>
        <w:tc>
          <w:tcPr>
            <w:tcW w:w="0" w:type="auto"/>
          </w:tcPr>
          <w:p w14:paraId="20F26828"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No of pregnant women with dengue </w:t>
            </w:r>
          </w:p>
        </w:tc>
        <w:tc>
          <w:tcPr>
            <w:tcW w:w="2741" w:type="dxa"/>
          </w:tcPr>
          <w:p w14:paraId="0E9296C8"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Pregnancy outcomes </w:t>
            </w:r>
          </w:p>
        </w:tc>
        <w:tc>
          <w:tcPr>
            <w:tcW w:w="7149" w:type="dxa"/>
          </w:tcPr>
          <w:p w14:paraId="28AF3EBD" w14:textId="77777777" w:rsidR="000616E3" w:rsidRPr="00934933" w:rsidRDefault="000616E3" w:rsidP="00533625">
            <w:pPr>
              <w:jc w:val="both"/>
              <w:rPr>
                <w:rFonts w:ascii="Times New Roman" w:hAnsi="Times New Roman" w:cs="Times New Roman"/>
                <w:b/>
                <w:sz w:val="16"/>
                <w:szCs w:val="16"/>
              </w:rPr>
            </w:pPr>
            <w:r w:rsidRPr="00934933">
              <w:rPr>
                <w:rFonts w:ascii="Times New Roman" w:hAnsi="Times New Roman" w:cs="Times New Roman"/>
                <w:b/>
                <w:sz w:val="16"/>
                <w:szCs w:val="16"/>
              </w:rPr>
              <w:t xml:space="preserve">Other findings and comments </w:t>
            </w:r>
          </w:p>
        </w:tc>
      </w:tr>
      <w:tr w:rsidR="000616E3" w:rsidRPr="00934933" w14:paraId="46734CD7" w14:textId="77777777" w:rsidTr="00533625">
        <w:tc>
          <w:tcPr>
            <w:tcW w:w="0" w:type="auto"/>
          </w:tcPr>
          <w:p w14:paraId="28797B81"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Kariyawasam</w:t>
            </w:r>
            <w:proofErr w:type="spellEnd"/>
            <w:r w:rsidRPr="00934933">
              <w:rPr>
                <w:rFonts w:ascii="Times New Roman" w:hAnsi="Times New Roman" w:cs="Times New Roman"/>
                <w:sz w:val="16"/>
                <w:szCs w:val="16"/>
              </w:rPr>
              <w:t xml:space="preserve">; </w:t>
            </w:r>
            <w:proofErr w:type="spellStart"/>
            <w:r w:rsidRPr="00934933">
              <w:rPr>
                <w:rFonts w:ascii="Times New Roman" w:hAnsi="Times New Roman" w:cs="Times New Roman"/>
                <w:sz w:val="16"/>
                <w:szCs w:val="16"/>
              </w:rPr>
              <w:t>Senanayake</w:t>
            </w:r>
            <w:proofErr w:type="spellEnd"/>
            <w:r w:rsidRPr="00934933">
              <w:rPr>
                <w:rFonts w:ascii="Times New Roman" w:hAnsi="Times New Roman" w:cs="Times New Roman"/>
                <w:sz w:val="16"/>
                <w:szCs w:val="16"/>
              </w:rPr>
              <w:t>, 2010</w:t>
            </w:r>
          </w:p>
          <w:p w14:paraId="5783C60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Sri Lanka</w:t>
            </w:r>
            <w:r w:rsidRPr="00934933">
              <w:rPr>
                <w:rFonts w:ascii="Times New Roman" w:hAnsi="Times New Roman" w:cs="Times New Roman"/>
                <w:sz w:val="16"/>
                <w:szCs w:val="16"/>
                <w:vertAlign w:val="superscript"/>
              </w:rPr>
              <w:t>30</w:t>
            </w:r>
          </w:p>
        </w:tc>
        <w:tc>
          <w:tcPr>
            <w:tcW w:w="0" w:type="auto"/>
          </w:tcPr>
          <w:p w14:paraId="7550BCE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15  dengue cases</w:t>
            </w:r>
          </w:p>
          <w:p w14:paraId="356CCDC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tc>
        <w:tc>
          <w:tcPr>
            <w:tcW w:w="2741" w:type="dxa"/>
          </w:tcPr>
          <w:p w14:paraId="2A1E301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6.6% (IC 0.1 -37) </w:t>
            </w:r>
          </w:p>
          <w:p w14:paraId="6328C1E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6.6% (IC 0.1 – 37)</w:t>
            </w:r>
          </w:p>
          <w:p w14:paraId="2DA4381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Stillbirth</w:t>
            </w:r>
            <w:r w:rsidRPr="00934933">
              <w:rPr>
                <w:rFonts w:ascii="Times New Roman" w:hAnsi="Times New Roman" w:cs="Times New Roman"/>
                <w:sz w:val="16"/>
                <w:szCs w:val="16"/>
                <w:vertAlign w:val="subscript"/>
              </w:rPr>
              <w:t>3</w:t>
            </w:r>
            <w:r w:rsidRPr="00934933">
              <w:rPr>
                <w:rFonts w:ascii="Times New Roman" w:hAnsi="Times New Roman" w:cs="Times New Roman"/>
                <w:sz w:val="16"/>
                <w:szCs w:val="16"/>
              </w:rPr>
              <w:t>: 13% (IC 1.6 – 48)</w:t>
            </w:r>
          </w:p>
        </w:tc>
        <w:tc>
          <w:tcPr>
            <w:tcW w:w="7149" w:type="dxa"/>
          </w:tcPr>
          <w:p w14:paraId="10090E3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Study of all serologically diagnosed pregnant women treated for dengue in 2009. Both fetal death were from women who had DSS. There was one born preterm and low birth weight (classified as iatrogenic due to pre-eclampsia).  </w:t>
            </w:r>
          </w:p>
        </w:tc>
      </w:tr>
      <w:tr w:rsidR="000616E3" w:rsidRPr="00934933" w14:paraId="4E195C83" w14:textId="77777777" w:rsidTr="00533625">
        <w:tc>
          <w:tcPr>
            <w:tcW w:w="0" w:type="auto"/>
          </w:tcPr>
          <w:p w14:paraId="5057AD6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Adam and colleagues 2010</w:t>
            </w:r>
          </w:p>
          <w:p w14:paraId="4EA4CF7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Sudan</w:t>
            </w:r>
            <w:r w:rsidRPr="00934933">
              <w:rPr>
                <w:rFonts w:ascii="Times New Roman" w:hAnsi="Times New Roman" w:cs="Times New Roman"/>
                <w:sz w:val="16"/>
                <w:szCs w:val="16"/>
                <w:vertAlign w:val="superscript"/>
              </w:rPr>
              <w:t>32</w:t>
            </w:r>
          </w:p>
          <w:p w14:paraId="23B8E4A6" w14:textId="77777777" w:rsidR="000616E3" w:rsidRPr="00934933" w:rsidRDefault="000616E3" w:rsidP="00533625">
            <w:pPr>
              <w:jc w:val="both"/>
              <w:rPr>
                <w:rFonts w:ascii="Times New Roman" w:hAnsi="Times New Roman" w:cs="Times New Roman"/>
                <w:sz w:val="16"/>
                <w:szCs w:val="16"/>
              </w:rPr>
            </w:pPr>
          </w:p>
        </w:tc>
        <w:tc>
          <w:tcPr>
            <w:tcW w:w="0" w:type="auto"/>
          </w:tcPr>
          <w:p w14:paraId="07287FE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78 dengue cases</w:t>
            </w:r>
          </w:p>
          <w:p w14:paraId="37BFCBB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tc>
        <w:tc>
          <w:tcPr>
            <w:tcW w:w="2741" w:type="dxa"/>
          </w:tcPr>
          <w:p w14:paraId="53F5E1B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18% (IC 10 – 30) </w:t>
            </w:r>
          </w:p>
          <w:p w14:paraId="1AE063C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24% (IC 14.6 – 38)</w:t>
            </w:r>
          </w:p>
        </w:tc>
        <w:tc>
          <w:tcPr>
            <w:tcW w:w="7149" w:type="dxa"/>
          </w:tcPr>
          <w:p w14:paraId="2D6165C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Retrospective analysis of all pregnancy women with confirmed dengue infection admitted in two maternity during the study period 2008-2009. </w:t>
            </w:r>
          </w:p>
          <w:p w14:paraId="0C8B110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There were 7 perinatal death. </w:t>
            </w:r>
          </w:p>
        </w:tc>
      </w:tr>
      <w:tr w:rsidR="000616E3" w:rsidRPr="00934933" w14:paraId="1A908B88" w14:textId="77777777" w:rsidTr="00533625">
        <w:tc>
          <w:tcPr>
            <w:tcW w:w="0" w:type="auto"/>
          </w:tcPr>
          <w:p w14:paraId="3DFEEA0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Ismail and colleagues 2006</w:t>
            </w:r>
          </w:p>
          <w:p w14:paraId="7765D41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Malaysia</w:t>
            </w:r>
            <w:r w:rsidRPr="00934933">
              <w:rPr>
                <w:rFonts w:ascii="Times New Roman" w:hAnsi="Times New Roman" w:cs="Times New Roman"/>
                <w:sz w:val="16"/>
                <w:szCs w:val="16"/>
                <w:vertAlign w:val="superscript"/>
              </w:rPr>
              <w:t>28</w:t>
            </w:r>
            <w:r w:rsidRPr="00934933">
              <w:rPr>
                <w:rFonts w:ascii="Times New Roman" w:hAnsi="Times New Roman" w:cs="Times New Roman"/>
                <w:sz w:val="16"/>
                <w:szCs w:val="16"/>
              </w:rPr>
              <w:t xml:space="preserve"> </w:t>
            </w:r>
          </w:p>
        </w:tc>
        <w:tc>
          <w:tcPr>
            <w:tcW w:w="0" w:type="auto"/>
          </w:tcPr>
          <w:p w14:paraId="1886F26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16 clinical and/or laboratory dengue cases</w:t>
            </w:r>
          </w:p>
        </w:tc>
        <w:tc>
          <w:tcPr>
            <w:tcW w:w="2741" w:type="dxa"/>
          </w:tcPr>
          <w:p w14:paraId="0C0EA7D9" w14:textId="77777777" w:rsidR="000616E3" w:rsidRPr="00934933" w:rsidRDefault="000616E3" w:rsidP="00533625">
            <w:pPr>
              <w:tabs>
                <w:tab w:val="center" w:pos="1307"/>
              </w:tabs>
              <w:jc w:val="both"/>
              <w:rPr>
                <w:rFonts w:ascii="Times New Roman" w:hAnsi="Times New Roman" w:cs="Times New Roman"/>
                <w:sz w:val="16"/>
                <w:szCs w:val="16"/>
              </w:rPr>
            </w:pPr>
            <w:r w:rsidRPr="00934933">
              <w:rPr>
                <w:rFonts w:ascii="Times New Roman" w:hAnsi="Times New Roman" w:cs="Times New Roman"/>
                <w:sz w:val="16"/>
                <w:szCs w:val="16"/>
              </w:rPr>
              <w:t>PTB: 26.6% (IC 7.2 – 68)</w:t>
            </w:r>
          </w:p>
          <w:p w14:paraId="2949F36B" w14:textId="77777777" w:rsidR="000616E3" w:rsidRPr="00934933" w:rsidRDefault="000616E3" w:rsidP="00533625">
            <w:pPr>
              <w:tabs>
                <w:tab w:val="center" w:pos="1307"/>
              </w:tabs>
              <w:jc w:val="both"/>
              <w:rPr>
                <w:rFonts w:ascii="Times New Roman" w:hAnsi="Times New Roman" w:cs="Times New Roman"/>
                <w:sz w:val="16"/>
                <w:szCs w:val="16"/>
              </w:rPr>
            </w:pPr>
            <w:r w:rsidRPr="00934933">
              <w:rPr>
                <w:rFonts w:ascii="Times New Roman" w:hAnsi="Times New Roman" w:cs="Times New Roman"/>
                <w:sz w:val="16"/>
                <w:szCs w:val="16"/>
              </w:rPr>
              <w:t>Miscarriage: 6.2% (IC 0.1 – 34)</w:t>
            </w:r>
          </w:p>
          <w:p w14:paraId="150C2392"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Stillbirth</w:t>
            </w:r>
            <w:r w:rsidRPr="00934933">
              <w:rPr>
                <w:rFonts w:ascii="Times New Roman" w:hAnsi="Times New Roman" w:cs="Times New Roman"/>
                <w:sz w:val="16"/>
                <w:szCs w:val="16"/>
                <w:vertAlign w:val="subscript"/>
              </w:rPr>
              <w:t>4</w:t>
            </w:r>
            <w:r w:rsidRPr="00934933">
              <w:rPr>
                <w:rFonts w:ascii="Times New Roman" w:hAnsi="Times New Roman" w:cs="Times New Roman"/>
                <w:sz w:val="16"/>
                <w:szCs w:val="16"/>
              </w:rPr>
              <w:t xml:space="preserve">: 6.6% (IC 0.1 – 37) </w:t>
            </w:r>
          </w:p>
        </w:tc>
        <w:tc>
          <w:tcPr>
            <w:tcW w:w="7149" w:type="dxa"/>
          </w:tcPr>
          <w:p w14:paraId="0DBD476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Retrospective study of all pregnancy women with dengue admitted in the maternity, between 2000 and 2004.</w:t>
            </w:r>
          </w:p>
          <w:p w14:paraId="3168BFB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Dengue was defined as an acute febrile illness with two or more clinical manifestation and only 50% was serologically positive. There were 4 follow-up lost.</w:t>
            </w:r>
          </w:p>
        </w:tc>
      </w:tr>
      <w:tr w:rsidR="000616E3" w:rsidRPr="00934933" w14:paraId="59E710FA" w14:textId="77777777" w:rsidTr="00533625">
        <w:tc>
          <w:tcPr>
            <w:tcW w:w="0" w:type="auto"/>
          </w:tcPr>
          <w:p w14:paraId="36459A07"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Waduge</w:t>
            </w:r>
            <w:proofErr w:type="spellEnd"/>
            <w:r w:rsidRPr="00934933">
              <w:rPr>
                <w:rFonts w:ascii="Times New Roman" w:hAnsi="Times New Roman" w:cs="Times New Roman"/>
                <w:sz w:val="16"/>
                <w:szCs w:val="16"/>
              </w:rPr>
              <w:t xml:space="preserve"> and colleagues 2006</w:t>
            </w:r>
          </w:p>
          <w:p w14:paraId="2732CC2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Sri Lanka</w:t>
            </w:r>
            <w:r w:rsidRPr="00934933">
              <w:rPr>
                <w:rFonts w:ascii="Times New Roman" w:hAnsi="Times New Roman" w:cs="Times New Roman"/>
                <w:sz w:val="16"/>
                <w:szCs w:val="16"/>
                <w:vertAlign w:val="superscript"/>
              </w:rPr>
              <w:t>31</w:t>
            </w:r>
          </w:p>
        </w:tc>
        <w:tc>
          <w:tcPr>
            <w:tcW w:w="0" w:type="auto"/>
          </w:tcPr>
          <w:p w14:paraId="62CF6E5A"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26 dengue cases</w:t>
            </w:r>
          </w:p>
          <w:p w14:paraId="4AC95FA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tc>
        <w:tc>
          <w:tcPr>
            <w:tcW w:w="2741" w:type="dxa"/>
          </w:tcPr>
          <w:p w14:paraId="2A66F477"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4% (IC 0.1- 22) </w:t>
            </w:r>
          </w:p>
          <w:p w14:paraId="4ABD438F"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16% (4.3 – 41)</w:t>
            </w:r>
          </w:p>
          <w:p w14:paraId="59D5A5F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3.8% (IC 0 – 21) </w:t>
            </w:r>
          </w:p>
        </w:tc>
        <w:tc>
          <w:tcPr>
            <w:tcW w:w="7149" w:type="dxa"/>
          </w:tcPr>
          <w:p w14:paraId="744D70A3" w14:textId="77777777" w:rsidR="000616E3" w:rsidRPr="00934933" w:rsidRDefault="000616E3" w:rsidP="00533625">
            <w:pPr>
              <w:autoSpaceDE w:val="0"/>
              <w:autoSpaceDN w:val="0"/>
              <w:adjustRightInd w:val="0"/>
              <w:jc w:val="both"/>
              <w:rPr>
                <w:rFonts w:ascii="Times New Roman" w:hAnsi="Times New Roman" w:cs="Times New Roman"/>
                <w:sz w:val="16"/>
                <w:szCs w:val="16"/>
              </w:rPr>
            </w:pPr>
            <w:r w:rsidRPr="00934933">
              <w:rPr>
                <w:rFonts w:ascii="Times New Roman" w:hAnsi="Times New Roman" w:cs="Times New Roman"/>
                <w:sz w:val="16"/>
                <w:szCs w:val="16"/>
              </w:rPr>
              <w:t xml:space="preserve">All hospitalized pregnancy with confirmed dengue infections were included. </w:t>
            </w:r>
          </w:p>
        </w:tc>
      </w:tr>
      <w:tr w:rsidR="000616E3" w:rsidRPr="00934933" w14:paraId="273C3734" w14:textId="77777777" w:rsidTr="00533625">
        <w:tc>
          <w:tcPr>
            <w:tcW w:w="0" w:type="auto"/>
          </w:tcPr>
          <w:p w14:paraId="10833917"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Malhotra and colleagues, 2005</w:t>
            </w:r>
          </w:p>
          <w:p w14:paraId="1531DAE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India</w:t>
            </w:r>
            <w:r w:rsidRPr="00934933">
              <w:rPr>
                <w:rFonts w:ascii="Times New Roman" w:hAnsi="Times New Roman" w:cs="Times New Roman"/>
                <w:sz w:val="16"/>
                <w:szCs w:val="16"/>
                <w:vertAlign w:val="superscript"/>
              </w:rPr>
              <w:t>24</w:t>
            </w:r>
          </w:p>
        </w:tc>
        <w:tc>
          <w:tcPr>
            <w:tcW w:w="0" w:type="auto"/>
          </w:tcPr>
          <w:p w14:paraId="34A7CEE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8 dengue cases</w:t>
            </w:r>
          </w:p>
          <w:p w14:paraId="24BA090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p w14:paraId="0FF839F7" w14:textId="77777777" w:rsidR="000616E3" w:rsidRPr="00934933" w:rsidRDefault="000616E3" w:rsidP="00533625">
            <w:pPr>
              <w:jc w:val="both"/>
              <w:rPr>
                <w:rFonts w:ascii="Times New Roman" w:hAnsi="Times New Roman" w:cs="Times New Roman"/>
                <w:sz w:val="16"/>
                <w:szCs w:val="16"/>
              </w:rPr>
            </w:pPr>
          </w:p>
        </w:tc>
        <w:tc>
          <w:tcPr>
            <w:tcW w:w="2741" w:type="dxa"/>
          </w:tcPr>
          <w:p w14:paraId="40D480F6"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No adverse fetal outcomes observed. </w:t>
            </w:r>
          </w:p>
        </w:tc>
        <w:tc>
          <w:tcPr>
            <w:tcW w:w="7149" w:type="dxa"/>
          </w:tcPr>
          <w:p w14:paraId="33643B1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None of neonates born infected. There was one neonatal death due to </w:t>
            </w:r>
            <w:proofErr w:type="spellStart"/>
            <w:r w:rsidRPr="00934933">
              <w:rPr>
                <w:rFonts w:ascii="Times New Roman" w:hAnsi="Times New Roman" w:cs="Times New Roman"/>
                <w:sz w:val="16"/>
                <w:szCs w:val="16"/>
              </w:rPr>
              <w:t>arthrogyposis</w:t>
            </w:r>
            <w:proofErr w:type="spellEnd"/>
            <w:r w:rsidRPr="00934933">
              <w:rPr>
                <w:rFonts w:ascii="Times New Roman" w:hAnsi="Times New Roman" w:cs="Times New Roman"/>
                <w:sz w:val="16"/>
                <w:szCs w:val="16"/>
              </w:rPr>
              <w:t xml:space="preserve"> congenital. </w:t>
            </w:r>
          </w:p>
        </w:tc>
      </w:tr>
      <w:tr w:rsidR="000616E3" w:rsidRPr="00934933" w14:paraId="7777F181" w14:textId="77777777" w:rsidTr="00533625">
        <w:tc>
          <w:tcPr>
            <w:tcW w:w="0" w:type="auto"/>
          </w:tcPr>
          <w:p w14:paraId="4C1E88CD"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Chitra</w:t>
            </w:r>
            <w:proofErr w:type="spellEnd"/>
            <w:r w:rsidRPr="00934933">
              <w:rPr>
                <w:rFonts w:ascii="Times New Roman" w:hAnsi="Times New Roman" w:cs="Times New Roman"/>
                <w:sz w:val="16"/>
                <w:szCs w:val="16"/>
              </w:rPr>
              <w:t xml:space="preserve">; </w:t>
            </w:r>
            <w:proofErr w:type="spellStart"/>
            <w:r w:rsidRPr="00934933">
              <w:rPr>
                <w:rFonts w:ascii="Times New Roman" w:hAnsi="Times New Roman" w:cs="Times New Roman"/>
                <w:sz w:val="16"/>
                <w:szCs w:val="16"/>
              </w:rPr>
              <w:t>Panicker</w:t>
            </w:r>
            <w:proofErr w:type="spellEnd"/>
            <w:r w:rsidRPr="00934933">
              <w:rPr>
                <w:rFonts w:ascii="Times New Roman" w:hAnsi="Times New Roman" w:cs="Times New Roman"/>
                <w:sz w:val="16"/>
                <w:szCs w:val="16"/>
              </w:rPr>
              <w:t>, 2011</w:t>
            </w:r>
          </w:p>
          <w:p w14:paraId="4A73022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India</w:t>
            </w:r>
            <w:r w:rsidRPr="00934933">
              <w:rPr>
                <w:rFonts w:ascii="Times New Roman" w:hAnsi="Times New Roman" w:cs="Times New Roman"/>
                <w:sz w:val="16"/>
                <w:szCs w:val="16"/>
                <w:vertAlign w:val="superscript"/>
              </w:rPr>
              <w:t>25</w:t>
            </w:r>
          </w:p>
        </w:tc>
        <w:tc>
          <w:tcPr>
            <w:tcW w:w="0" w:type="auto"/>
          </w:tcPr>
          <w:p w14:paraId="3927732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14 dengue cases </w:t>
            </w:r>
          </w:p>
          <w:p w14:paraId="3979943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Laboratory confirmed</w:t>
            </w:r>
          </w:p>
        </w:tc>
        <w:tc>
          <w:tcPr>
            <w:tcW w:w="2741" w:type="dxa"/>
          </w:tcPr>
          <w:p w14:paraId="0837847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15% (IC 2 – 55) </w:t>
            </w:r>
          </w:p>
          <w:p w14:paraId="54E12FC1"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Miscarriage: 7% (0.2 – 39)</w:t>
            </w:r>
          </w:p>
          <w:p w14:paraId="5DF1E23E" w14:textId="77777777" w:rsidR="000616E3" w:rsidRPr="00934933" w:rsidRDefault="000616E3" w:rsidP="00533625">
            <w:pPr>
              <w:jc w:val="both"/>
              <w:rPr>
                <w:rFonts w:ascii="Times New Roman" w:hAnsi="Times New Roman" w:cs="Times New Roman"/>
                <w:sz w:val="16"/>
                <w:szCs w:val="16"/>
              </w:rPr>
            </w:pPr>
          </w:p>
        </w:tc>
        <w:tc>
          <w:tcPr>
            <w:tcW w:w="7149" w:type="dxa"/>
          </w:tcPr>
          <w:p w14:paraId="23814A47"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Retrospective analysis of all pregnancy women with dengue infection admitted in the maternity (2009-2010). </w:t>
            </w:r>
          </w:p>
          <w:p w14:paraId="320B52E5"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There was one co-infection with malaria, this case had congenital anomaly and was medical terminated. The average birth weight was 2.44Kg however they did not mention how many babies were below 2.5Kg. There were 2 follow-up lost.  </w:t>
            </w:r>
          </w:p>
        </w:tc>
      </w:tr>
      <w:tr w:rsidR="000616E3" w:rsidRPr="00934933" w14:paraId="1907620D" w14:textId="77777777" w:rsidTr="00533625">
        <w:tc>
          <w:tcPr>
            <w:tcW w:w="0" w:type="auto"/>
          </w:tcPr>
          <w:p w14:paraId="4F78EBA8"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Agrawal and colleagues 2014 India</w:t>
            </w:r>
            <w:r w:rsidRPr="00934933">
              <w:rPr>
                <w:rFonts w:ascii="Times New Roman" w:hAnsi="Times New Roman" w:cs="Times New Roman"/>
                <w:sz w:val="16"/>
                <w:szCs w:val="16"/>
                <w:vertAlign w:val="superscript"/>
              </w:rPr>
              <w:t>23</w:t>
            </w:r>
          </w:p>
        </w:tc>
        <w:tc>
          <w:tcPr>
            <w:tcW w:w="0" w:type="auto"/>
          </w:tcPr>
          <w:p w14:paraId="6CF5675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25 dengue cases </w:t>
            </w:r>
          </w:p>
          <w:p w14:paraId="1D8B6B1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Laboratory confirmed </w:t>
            </w:r>
          </w:p>
        </w:tc>
        <w:tc>
          <w:tcPr>
            <w:tcW w:w="2741" w:type="dxa"/>
          </w:tcPr>
          <w:p w14:paraId="089871E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PTB: 80% (IC 19.6 – 129) </w:t>
            </w:r>
          </w:p>
          <w:p w14:paraId="5B5774C0"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LBW: 52% (IC 26 – 93)</w:t>
            </w:r>
          </w:p>
          <w:p w14:paraId="4526D9EB"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Stillbirth</w:t>
            </w:r>
            <w:r w:rsidRPr="00934933">
              <w:rPr>
                <w:rFonts w:ascii="Times New Roman" w:hAnsi="Times New Roman" w:cs="Times New Roman"/>
                <w:sz w:val="16"/>
                <w:szCs w:val="16"/>
                <w:vertAlign w:val="subscript"/>
              </w:rPr>
              <w:t>3</w:t>
            </w:r>
            <w:r w:rsidRPr="00934933">
              <w:rPr>
                <w:rFonts w:ascii="Times New Roman" w:hAnsi="Times New Roman" w:cs="Times New Roman"/>
                <w:sz w:val="16"/>
                <w:szCs w:val="16"/>
              </w:rPr>
              <w:t xml:space="preserve">: 4.7% (IC 0.1 – 26) </w:t>
            </w:r>
          </w:p>
          <w:p w14:paraId="7E82E2F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16% (4.3 – 40) </w:t>
            </w:r>
          </w:p>
        </w:tc>
        <w:tc>
          <w:tcPr>
            <w:tcW w:w="7149" w:type="dxa"/>
          </w:tcPr>
          <w:p w14:paraId="7E4ADCD9"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Retrospective analysis of all pregnancy women with confirmed dengue infection admitted in the maternity during the study period. </w:t>
            </w:r>
          </w:p>
        </w:tc>
      </w:tr>
      <w:tr w:rsidR="000616E3" w:rsidRPr="00934933" w14:paraId="18B59872" w14:textId="77777777" w:rsidTr="00533625">
        <w:tc>
          <w:tcPr>
            <w:tcW w:w="0" w:type="auto"/>
          </w:tcPr>
          <w:p w14:paraId="4B4951E2" w14:textId="77777777" w:rsidR="000616E3" w:rsidRPr="00934933" w:rsidRDefault="000616E3" w:rsidP="00533625">
            <w:pPr>
              <w:jc w:val="both"/>
              <w:rPr>
                <w:rFonts w:ascii="Times New Roman" w:hAnsi="Times New Roman" w:cs="Times New Roman"/>
                <w:sz w:val="16"/>
                <w:szCs w:val="16"/>
              </w:rPr>
            </w:pPr>
            <w:proofErr w:type="spellStart"/>
            <w:r w:rsidRPr="00934933">
              <w:rPr>
                <w:rFonts w:ascii="Times New Roman" w:hAnsi="Times New Roman" w:cs="Times New Roman"/>
                <w:sz w:val="16"/>
                <w:szCs w:val="16"/>
              </w:rPr>
              <w:t>Sastre</w:t>
            </w:r>
            <w:proofErr w:type="spellEnd"/>
            <w:r w:rsidRPr="00934933">
              <w:rPr>
                <w:rFonts w:ascii="Times New Roman" w:hAnsi="Times New Roman" w:cs="Times New Roman"/>
                <w:sz w:val="16"/>
                <w:szCs w:val="16"/>
              </w:rPr>
              <w:t>; Gonzalez, 2009</w:t>
            </w:r>
          </w:p>
          <w:p w14:paraId="56D717A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Mexico</w:t>
            </w:r>
            <w:r w:rsidRPr="00934933">
              <w:rPr>
                <w:rFonts w:ascii="Times New Roman" w:hAnsi="Times New Roman" w:cs="Times New Roman"/>
                <w:sz w:val="16"/>
                <w:szCs w:val="16"/>
                <w:vertAlign w:val="superscript"/>
              </w:rPr>
              <w:t>29</w:t>
            </w:r>
          </w:p>
        </w:tc>
        <w:tc>
          <w:tcPr>
            <w:tcW w:w="0" w:type="auto"/>
          </w:tcPr>
          <w:p w14:paraId="14B43A1E"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21 dengue cases </w:t>
            </w:r>
          </w:p>
          <w:p w14:paraId="61264473"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Laboratory confirmed</w:t>
            </w:r>
          </w:p>
        </w:tc>
        <w:tc>
          <w:tcPr>
            <w:tcW w:w="2741" w:type="dxa"/>
          </w:tcPr>
          <w:p w14:paraId="141CC86C"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 xml:space="preserve">Miscarriage: 4.7% (IC 0.1 – 26)  </w:t>
            </w:r>
          </w:p>
          <w:p w14:paraId="2F418624"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Stillbirth</w:t>
            </w:r>
            <w:r w:rsidRPr="00934933">
              <w:rPr>
                <w:rFonts w:ascii="Times New Roman" w:hAnsi="Times New Roman" w:cs="Times New Roman"/>
                <w:sz w:val="16"/>
                <w:szCs w:val="16"/>
                <w:vertAlign w:val="subscript"/>
              </w:rPr>
              <w:t>4</w:t>
            </w:r>
            <w:r w:rsidRPr="00934933">
              <w:rPr>
                <w:rFonts w:ascii="Times New Roman" w:hAnsi="Times New Roman" w:cs="Times New Roman"/>
                <w:sz w:val="16"/>
                <w:szCs w:val="16"/>
              </w:rPr>
              <w:t>: 5% (IC 0.1 – 26)</w:t>
            </w:r>
          </w:p>
        </w:tc>
        <w:tc>
          <w:tcPr>
            <w:tcW w:w="7149" w:type="dxa"/>
          </w:tcPr>
          <w:p w14:paraId="7FC3E1AD" w14:textId="77777777" w:rsidR="000616E3" w:rsidRPr="00934933" w:rsidRDefault="000616E3" w:rsidP="00533625">
            <w:pPr>
              <w:jc w:val="both"/>
              <w:rPr>
                <w:rFonts w:ascii="Times New Roman" w:hAnsi="Times New Roman" w:cs="Times New Roman"/>
                <w:sz w:val="16"/>
                <w:szCs w:val="16"/>
              </w:rPr>
            </w:pPr>
            <w:r w:rsidRPr="00934933">
              <w:rPr>
                <w:rFonts w:ascii="Times New Roman" w:hAnsi="Times New Roman" w:cs="Times New Roman"/>
                <w:sz w:val="16"/>
                <w:szCs w:val="16"/>
              </w:rPr>
              <w:t>Retrospective analysis of all pregnancy women with confirmed dengue infection admitted in the maternity during the study period 2005-2007.</w:t>
            </w:r>
          </w:p>
        </w:tc>
      </w:tr>
    </w:tbl>
    <w:p w14:paraId="09A604CA" w14:textId="77777777" w:rsidR="000616E3" w:rsidRPr="00934933" w:rsidRDefault="000616E3" w:rsidP="000616E3">
      <w:pPr>
        <w:jc w:val="both"/>
        <w:rPr>
          <w:rFonts w:ascii="Times New Roman" w:hAnsi="Times New Roman" w:cs="Times New Roman"/>
          <w:sz w:val="16"/>
          <w:szCs w:val="16"/>
        </w:rPr>
      </w:pPr>
    </w:p>
    <w:p w14:paraId="411275C6" w14:textId="77777777" w:rsidR="000616E3" w:rsidRPr="00934933" w:rsidRDefault="000616E3" w:rsidP="000616E3">
      <w:pPr>
        <w:pStyle w:val="ListParagraph"/>
        <w:numPr>
          <w:ilvl w:val="0"/>
          <w:numId w:val="1"/>
        </w:numPr>
        <w:rPr>
          <w:rFonts w:ascii="Times New Roman" w:hAnsi="Times New Roman" w:cs="Times New Roman"/>
          <w:sz w:val="16"/>
          <w:szCs w:val="16"/>
        </w:rPr>
      </w:pPr>
      <w:r w:rsidRPr="00934933">
        <w:rPr>
          <w:rFonts w:ascii="Times New Roman" w:hAnsi="Times New Roman" w:cs="Times New Roman"/>
          <w:sz w:val="16"/>
          <w:szCs w:val="16"/>
        </w:rPr>
        <w:t>Stillbirth- birth dead weighed ≥500g or 22 weeks of gestation;</w:t>
      </w:r>
    </w:p>
    <w:p w14:paraId="7C3D1633" w14:textId="77777777" w:rsidR="000616E3" w:rsidRPr="00934933" w:rsidRDefault="000616E3" w:rsidP="000616E3">
      <w:pPr>
        <w:pStyle w:val="ListParagraph"/>
        <w:numPr>
          <w:ilvl w:val="0"/>
          <w:numId w:val="1"/>
        </w:numPr>
        <w:rPr>
          <w:rFonts w:ascii="Times New Roman" w:hAnsi="Times New Roman" w:cs="Times New Roman"/>
          <w:sz w:val="16"/>
          <w:szCs w:val="16"/>
        </w:rPr>
      </w:pPr>
      <w:r w:rsidRPr="00934933">
        <w:rPr>
          <w:rFonts w:ascii="Times New Roman" w:hAnsi="Times New Roman" w:cs="Times New Roman"/>
          <w:sz w:val="16"/>
          <w:szCs w:val="16"/>
        </w:rPr>
        <w:t>IGR-less than minimum weight corresponding to their gestational age;</w:t>
      </w:r>
    </w:p>
    <w:p w14:paraId="4E89AA99" w14:textId="77777777" w:rsidR="000616E3" w:rsidRPr="00934933" w:rsidRDefault="000616E3" w:rsidP="000616E3">
      <w:pPr>
        <w:pStyle w:val="ListParagraph"/>
        <w:numPr>
          <w:ilvl w:val="0"/>
          <w:numId w:val="1"/>
        </w:numPr>
        <w:rPr>
          <w:rFonts w:ascii="Times New Roman" w:hAnsi="Times New Roman" w:cs="Times New Roman"/>
          <w:sz w:val="16"/>
          <w:szCs w:val="16"/>
        </w:rPr>
      </w:pPr>
      <w:r w:rsidRPr="00934933">
        <w:rPr>
          <w:rFonts w:ascii="Times New Roman" w:hAnsi="Times New Roman" w:cs="Times New Roman"/>
          <w:sz w:val="16"/>
          <w:szCs w:val="16"/>
        </w:rPr>
        <w:t>Stillbirth – without definition in the article occurred after 22 weeks;</w:t>
      </w:r>
    </w:p>
    <w:p w14:paraId="12628408" w14:textId="77777777" w:rsidR="000616E3" w:rsidRPr="005702F5" w:rsidRDefault="000616E3" w:rsidP="000616E3">
      <w:pPr>
        <w:pStyle w:val="ListParagraph"/>
        <w:numPr>
          <w:ilvl w:val="0"/>
          <w:numId w:val="1"/>
        </w:numPr>
        <w:rPr>
          <w:rFonts w:ascii="Times New Roman" w:hAnsi="Times New Roman" w:cs="Times New Roman"/>
          <w:sz w:val="16"/>
          <w:szCs w:val="16"/>
        </w:rPr>
      </w:pPr>
      <w:r w:rsidRPr="005702F5">
        <w:rPr>
          <w:rFonts w:ascii="Times New Roman" w:hAnsi="Times New Roman" w:cs="Times New Roman"/>
          <w:sz w:val="16"/>
          <w:szCs w:val="16"/>
        </w:rPr>
        <w:t>Stillbirth – without definition in the article without information about gestational age;</w:t>
      </w:r>
    </w:p>
    <w:p w14:paraId="686FCF37" w14:textId="77777777" w:rsidR="000616E3" w:rsidRPr="00934933" w:rsidRDefault="000616E3" w:rsidP="000616E3">
      <w:pPr>
        <w:rPr>
          <w:rFonts w:ascii="Times New Roman" w:hAnsi="Times New Roman" w:cs="Times New Roman"/>
          <w:sz w:val="16"/>
          <w:szCs w:val="16"/>
        </w:rPr>
      </w:pPr>
    </w:p>
    <w:p w14:paraId="423264C1" w14:textId="57F69962" w:rsidR="00435456" w:rsidRPr="00D14C79" w:rsidRDefault="00435456" w:rsidP="008D4C3A">
      <w:pPr>
        <w:autoSpaceDE w:val="0"/>
        <w:autoSpaceDN w:val="0"/>
        <w:adjustRightInd w:val="0"/>
        <w:spacing w:after="0" w:line="360" w:lineRule="auto"/>
        <w:jc w:val="both"/>
        <w:rPr>
          <w:rFonts w:ascii="Times New Roman" w:hAnsi="Times New Roman" w:cs="Times New Roman"/>
          <w:sz w:val="24"/>
          <w:szCs w:val="24"/>
        </w:rPr>
      </w:pPr>
    </w:p>
    <w:sectPr w:rsidR="00435456" w:rsidRPr="00D14C79" w:rsidSect="002C03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2E9F" w14:textId="77777777" w:rsidR="00BE0D16" w:rsidRDefault="00BE0D16" w:rsidP="00BE0D16">
      <w:pPr>
        <w:spacing w:after="0" w:line="240" w:lineRule="auto"/>
      </w:pPr>
      <w:r>
        <w:separator/>
      </w:r>
    </w:p>
  </w:endnote>
  <w:endnote w:type="continuationSeparator" w:id="0">
    <w:p w14:paraId="089AD4FC" w14:textId="77777777" w:rsidR="00BE0D16" w:rsidRDefault="00BE0D16" w:rsidP="00BE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calaLancetPro">
    <w:altName w:val="MS Mincho"/>
    <w:panose1 w:val="00000000000000000000"/>
    <w:charset w:val="80"/>
    <w:family w:val="auto"/>
    <w:notTrueType/>
    <w:pitch w:val="default"/>
    <w:sig w:usb0="00000003" w:usb1="08070000" w:usb2="00000010" w:usb3="00000000" w:csb0="00020001" w:csb1="00000000"/>
  </w:font>
  <w:font w:name="AdvMINION-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819605"/>
      <w:docPartObj>
        <w:docPartGallery w:val="Page Numbers (Bottom of Page)"/>
        <w:docPartUnique/>
      </w:docPartObj>
    </w:sdtPr>
    <w:sdtEndPr>
      <w:rPr>
        <w:noProof/>
      </w:rPr>
    </w:sdtEndPr>
    <w:sdtContent>
      <w:p w14:paraId="0EDE0518" w14:textId="2B340562" w:rsidR="00BE0D16" w:rsidRDefault="00BE0D16">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F5488CA" w14:textId="77777777" w:rsidR="00BE0D16" w:rsidRDefault="00BE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9BD6" w14:textId="77777777" w:rsidR="00BE0D16" w:rsidRDefault="00BE0D16" w:rsidP="00BE0D16">
      <w:pPr>
        <w:spacing w:after="0" w:line="240" w:lineRule="auto"/>
      </w:pPr>
      <w:r>
        <w:separator/>
      </w:r>
    </w:p>
  </w:footnote>
  <w:footnote w:type="continuationSeparator" w:id="0">
    <w:p w14:paraId="33ED6186" w14:textId="77777777" w:rsidR="00BE0D16" w:rsidRDefault="00BE0D16" w:rsidP="00BE0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DCA"/>
    <w:multiLevelType w:val="hybridMultilevel"/>
    <w:tmpl w:val="8F040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1C73C5"/>
    <w:multiLevelType w:val="hybridMultilevel"/>
    <w:tmpl w:val="74D6D7F8"/>
    <w:lvl w:ilvl="0" w:tplc="D6B2F950">
      <w:start w:val="1"/>
      <w:numFmt w:val="decimal"/>
      <w:lvlText w:val="%1."/>
      <w:lvlJc w:val="left"/>
      <w:pPr>
        <w:ind w:left="720" w:hanging="360"/>
      </w:pPr>
      <w:rPr>
        <w:rFonts w:ascii="Times New Roman" w:hAnsi="Times New Roman" w:cs="Times New Roman" w:hint="default"/>
        <w:b/>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0627E9"/>
    <w:multiLevelType w:val="hybridMultilevel"/>
    <w:tmpl w:val="BFE8B656"/>
    <w:lvl w:ilvl="0" w:tplc="88BE7E9E">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A5"/>
    <w:rsid w:val="00013499"/>
    <w:rsid w:val="00041833"/>
    <w:rsid w:val="000545E7"/>
    <w:rsid w:val="00061576"/>
    <w:rsid w:val="000616E3"/>
    <w:rsid w:val="000A3904"/>
    <w:rsid w:val="000D2FA9"/>
    <w:rsid w:val="000F13CD"/>
    <w:rsid w:val="000F6713"/>
    <w:rsid w:val="001310D8"/>
    <w:rsid w:val="001602D4"/>
    <w:rsid w:val="0016156E"/>
    <w:rsid w:val="0016231E"/>
    <w:rsid w:val="0017269F"/>
    <w:rsid w:val="001833E9"/>
    <w:rsid w:val="001A267F"/>
    <w:rsid w:val="001A6841"/>
    <w:rsid w:val="001C21E7"/>
    <w:rsid w:val="00221688"/>
    <w:rsid w:val="00222E28"/>
    <w:rsid w:val="00223E04"/>
    <w:rsid w:val="00240377"/>
    <w:rsid w:val="00272AB4"/>
    <w:rsid w:val="0028776F"/>
    <w:rsid w:val="002B1EC5"/>
    <w:rsid w:val="002B77BD"/>
    <w:rsid w:val="002C034C"/>
    <w:rsid w:val="002E6FCC"/>
    <w:rsid w:val="00310381"/>
    <w:rsid w:val="0033326C"/>
    <w:rsid w:val="00360281"/>
    <w:rsid w:val="003606CF"/>
    <w:rsid w:val="0038442C"/>
    <w:rsid w:val="003876EA"/>
    <w:rsid w:val="003966B2"/>
    <w:rsid w:val="003F0914"/>
    <w:rsid w:val="00402FA3"/>
    <w:rsid w:val="00435122"/>
    <w:rsid w:val="00435456"/>
    <w:rsid w:val="00443B9F"/>
    <w:rsid w:val="00455657"/>
    <w:rsid w:val="004A14A1"/>
    <w:rsid w:val="004B613F"/>
    <w:rsid w:val="004C6920"/>
    <w:rsid w:val="004E711F"/>
    <w:rsid w:val="00504E80"/>
    <w:rsid w:val="00506341"/>
    <w:rsid w:val="0050645C"/>
    <w:rsid w:val="00533625"/>
    <w:rsid w:val="00556546"/>
    <w:rsid w:val="00576FB3"/>
    <w:rsid w:val="005B4A4D"/>
    <w:rsid w:val="005C5A58"/>
    <w:rsid w:val="005D742F"/>
    <w:rsid w:val="005F1C9E"/>
    <w:rsid w:val="0060719B"/>
    <w:rsid w:val="00607CF6"/>
    <w:rsid w:val="00630CAE"/>
    <w:rsid w:val="0063178A"/>
    <w:rsid w:val="00642BCC"/>
    <w:rsid w:val="006839C5"/>
    <w:rsid w:val="00694AF0"/>
    <w:rsid w:val="006A3CB6"/>
    <w:rsid w:val="006E140B"/>
    <w:rsid w:val="00706B82"/>
    <w:rsid w:val="00724C4D"/>
    <w:rsid w:val="00745B9E"/>
    <w:rsid w:val="00745EA3"/>
    <w:rsid w:val="00751CA1"/>
    <w:rsid w:val="00784CEC"/>
    <w:rsid w:val="00794013"/>
    <w:rsid w:val="00797C97"/>
    <w:rsid w:val="007B4BFA"/>
    <w:rsid w:val="007B5269"/>
    <w:rsid w:val="007C3157"/>
    <w:rsid w:val="007C645E"/>
    <w:rsid w:val="007D325D"/>
    <w:rsid w:val="007F1DF0"/>
    <w:rsid w:val="008258EF"/>
    <w:rsid w:val="0085216D"/>
    <w:rsid w:val="00852433"/>
    <w:rsid w:val="008C7576"/>
    <w:rsid w:val="008D4C3A"/>
    <w:rsid w:val="008E12A5"/>
    <w:rsid w:val="0091698B"/>
    <w:rsid w:val="00917A8D"/>
    <w:rsid w:val="009203B0"/>
    <w:rsid w:val="00936AFC"/>
    <w:rsid w:val="00967986"/>
    <w:rsid w:val="009A5E73"/>
    <w:rsid w:val="009D0F41"/>
    <w:rsid w:val="009E162B"/>
    <w:rsid w:val="009F3BFA"/>
    <w:rsid w:val="00A0503C"/>
    <w:rsid w:val="00A3582F"/>
    <w:rsid w:val="00A36F0A"/>
    <w:rsid w:val="00A37BC3"/>
    <w:rsid w:val="00A420B5"/>
    <w:rsid w:val="00A643A1"/>
    <w:rsid w:val="00A81D0F"/>
    <w:rsid w:val="00A824E8"/>
    <w:rsid w:val="00AB14BE"/>
    <w:rsid w:val="00AC6AE6"/>
    <w:rsid w:val="00AE46D9"/>
    <w:rsid w:val="00B078F4"/>
    <w:rsid w:val="00B16739"/>
    <w:rsid w:val="00B17403"/>
    <w:rsid w:val="00B2226A"/>
    <w:rsid w:val="00B353BC"/>
    <w:rsid w:val="00B706A0"/>
    <w:rsid w:val="00B726FE"/>
    <w:rsid w:val="00B750D0"/>
    <w:rsid w:val="00B909C4"/>
    <w:rsid w:val="00BB1952"/>
    <w:rsid w:val="00BD4CFD"/>
    <w:rsid w:val="00BE0D16"/>
    <w:rsid w:val="00BE4545"/>
    <w:rsid w:val="00C141FD"/>
    <w:rsid w:val="00C146E6"/>
    <w:rsid w:val="00C24033"/>
    <w:rsid w:val="00C306AB"/>
    <w:rsid w:val="00C47251"/>
    <w:rsid w:val="00C5503B"/>
    <w:rsid w:val="00C659CB"/>
    <w:rsid w:val="00C70D0B"/>
    <w:rsid w:val="00C77A78"/>
    <w:rsid w:val="00C87D09"/>
    <w:rsid w:val="00CB30DF"/>
    <w:rsid w:val="00CE5343"/>
    <w:rsid w:val="00D04689"/>
    <w:rsid w:val="00D1068C"/>
    <w:rsid w:val="00D10DF2"/>
    <w:rsid w:val="00D22F91"/>
    <w:rsid w:val="00D41C73"/>
    <w:rsid w:val="00D450C8"/>
    <w:rsid w:val="00D92C46"/>
    <w:rsid w:val="00DA7E55"/>
    <w:rsid w:val="00DD60DE"/>
    <w:rsid w:val="00DD639B"/>
    <w:rsid w:val="00DF01DA"/>
    <w:rsid w:val="00E30B0F"/>
    <w:rsid w:val="00E5706E"/>
    <w:rsid w:val="00E67258"/>
    <w:rsid w:val="00E71C1F"/>
    <w:rsid w:val="00E75EE5"/>
    <w:rsid w:val="00EB68A6"/>
    <w:rsid w:val="00EC5686"/>
    <w:rsid w:val="00EF269E"/>
    <w:rsid w:val="00F26472"/>
    <w:rsid w:val="00F32B43"/>
    <w:rsid w:val="00F448A5"/>
    <w:rsid w:val="00F47C19"/>
    <w:rsid w:val="00F67FB6"/>
    <w:rsid w:val="00FD7417"/>
    <w:rsid w:val="00FE2069"/>
    <w:rsid w:val="00FE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AAF5"/>
  <w15:chartTrackingRefBased/>
  <w15:docId w15:val="{198892BE-F012-4833-849D-B222D8C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A5"/>
  </w:style>
  <w:style w:type="paragraph" w:styleId="Heading1">
    <w:name w:val="heading 1"/>
    <w:basedOn w:val="Normal"/>
    <w:next w:val="Normal"/>
    <w:link w:val="Heading1Char"/>
    <w:uiPriority w:val="9"/>
    <w:qFormat/>
    <w:rsid w:val="00B1740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48A5"/>
  </w:style>
  <w:style w:type="table" w:styleId="TableGrid">
    <w:name w:val="Table Grid"/>
    <w:basedOn w:val="TableNormal"/>
    <w:uiPriority w:val="39"/>
    <w:rsid w:val="00F4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48A5"/>
    <w:rPr>
      <w:sz w:val="16"/>
      <w:szCs w:val="16"/>
    </w:rPr>
  </w:style>
  <w:style w:type="paragraph" w:styleId="CommentText">
    <w:name w:val="annotation text"/>
    <w:basedOn w:val="Normal"/>
    <w:link w:val="CommentTextChar"/>
    <w:uiPriority w:val="99"/>
    <w:semiHidden/>
    <w:unhideWhenUsed/>
    <w:rsid w:val="00F448A5"/>
    <w:pPr>
      <w:spacing w:line="240" w:lineRule="auto"/>
    </w:pPr>
    <w:rPr>
      <w:sz w:val="20"/>
      <w:szCs w:val="20"/>
    </w:rPr>
  </w:style>
  <w:style w:type="character" w:customStyle="1" w:styleId="CommentTextChar">
    <w:name w:val="Comment Text Char"/>
    <w:basedOn w:val="DefaultParagraphFont"/>
    <w:link w:val="CommentText"/>
    <w:uiPriority w:val="99"/>
    <w:semiHidden/>
    <w:rsid w:val="00F448A5"/>
    <w:rPr>
      <w:sz w:val="20"/>
      <w:szCs w:val="20"/>
    </w:rPr>
  </w:style>
  <w:style w:type="paragraph" w:styleId="BalloonText">
    <w:name w:val="Balloon Text"/>
    <w:basedOn w:val="Normal"/>
    <w:link w:val="BalloonTextChar"/>
    <w:uiPriority w:val="99"/>
    <w:semiHidden/>
    <w:unhideWhenUsed/>
    <w:rsid w:val="00F44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442C"/>
    <w:rPr>
      <w:b/>
      <w:bCs/>
    </w:rPr>
  </w:style>
  <w:style w:type="character" w:customStyle="1" w:styleId="CommentSubjectChar">
    <w:name w:val="Comment Subject Char"/>
    <w:basedOn w:val="CommentTextChar"/>
    <w:link w:val="CommentSubject"/>
    <w:uiPriority w:val="99"/>
    <w:semiHidden/>
    <w:rsid w:val="0038442C"/>
    <w:rPr>
      <w:b/>
      <w:bCs/>
      <w:sz w:val="20"/>
      <w:szCs w:val="20"/>
    </w:rPr>
  </w:style>
  <w:style w:type="character" w:styleId="Strong">
    <w:name w:val="Strong"/>
    <w:basedOn w:val="DefaultParagraphFont"/>
    <w:uiPriority w:val="22"/>
    <w:qFormat/>
    <w:rsid w:val="006A3CB6"/>
    <w:rPr>
      <w:b/>
      <w:bCs/>
    </w:rPr>
  </w:style>
  <w:style w:type="character" w:customStyle="1" w:styleId="hps">
    <w:name w:val="hps"/>
    <w:basedOn w:val="DefaultParagraphFont"/>
    <w:rsid w:val="00EC5686"/>
  </w:style>
  <w:style w:type="character" w:customStyle="1" w:styleId="highlight">
    <w:name w:val="highlight"/>
    <w:basedOn w:val="DefaultParagraphFont"/>
    <w:rsid w:val="00967986"/>
  </w:style>
  <w:style w:type="paragraph" w:styleId="ListParagraph">
    <w:name w:val="List Paragraph"/>
    <w:basedOn w:val="Normal"/>
    <w:uiPriority w:val="34"/>
    <w:qFormat/>
    <w:rsid w:val="000616E3"/>
    <w:pPr>
      <w:ind w:left="720"/>
      <w:contextualSpacing/>
    </w:pPr>
  </w:style>
  <w:style w:type="character" w:customStyle="1" w:styleId="Heading1Char">
    <w:name w:val="Heading 1 Char"/>
    <w:basedOn w:val="DefaultParagraphFont"/>
    <w:link w:val="Heading1"/>
    <w:uiPriority w:val="9"/>
    <w:rsid w:val="00B17403"/>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17403"/>
  </w:style>
  <w:style w:type="character" w:styleId="Hyperlink">
    <w:name w:val="Hyperlink"/>
    <w:basedOn w:val="DefaultParagraphFont"/>
    <w:uiPriority w:val="99"/>
    <w:unhideWhenUsed/>
    <w:rsid w:val="009203B0"/>
    <w:rPr>
      <w:color w:val="0563C1" w:themeColor="hyperlink"/>
      <w:u w:val="single"/>
    </w:rPr>
  </w:style>
  <w:style w:type="character" w:styleId="Emphasis">
    <w:name w:val="Emphasis"/>
    <w:basedOn w:val="DefaultParagraphFont"/>
    <w:uiPriority w:val="20"/>
    <w:qFormat/>
    <w:rsid w:val="00C146E6"/>
    <w:rPr>
      <w:i/>
      <w:iCs/>
    </w:rPr>
  </w:style>
  <w:style w:type="paragraph" w:styleId="Header">
    <w:name w:val="header"/>
    <w:basedOn w:val="Normal"/>
    <w:link w:val="HeaderChar"/>
    <w:uiPriority w:val="99"/>
    <w:unhideWhenUsed/>
    <w:rsid w:val="00BE0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D16"/>
  </w:style>
  <w:style w:type="paragraph" w:styleId="Footer">
    <w:name w:val="footer"/>
    <w:basedOn w:val="Normal"/>
    <w:link w:val="FooterChar"/>
    <w:uiPriority w:val="99"/>
    <w:unhideWhenUsed/>
    <w:rsid w:val="00BE0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6454">
      <w:bodyDiv w:val="1"/>
      <w:marLeft w:val="0"/>
      <w:marRight w:val="0"/>
      <w:marTop w:val="0"/>
      <w:marBottom w:val="0"/>
      <w:divBdr>
        <w:top w:val="none" w:sz="0" w:space="0" w:color="auto"/>
        <w:left w:val="none" w:sz="0" w:space="0" w:color="auto"/>
        <w:bottom w:val="none" w:sz="0" w:space="0" w:color="auto"/>
        <w:right w:val="none" w:sz="0" w:space="0" w:color="auto"/>
      </w:divBdr>
    </w:div>
    <w:div w:id="301732480">
      <w:bodyDiv w:val="1"/>
      <w:marLeft w:val="0"/>
      <w:marRight w:val="0"/>
      <w:marTop w:val="0"/>
      <w:marBottom w:val="0"/>
      <w:divBdr>
        <w:top w:val="none" w:sz="0" w:space="0" w:color="auto"/>
        <w:left w:val="none" w:sz="0" w:space="0" w:color="auto"/>
        <w:bottom w:val="none" w:sz="0" w:space="0" w:color="auto"/>
        <w:right w:val="none" w:sz="0" w:space="0" w:color="auto"/>
      </w:divBdr>
    </w:div>
    <w:div w:id="15308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117/en/" TargetMode="External"/><Relationship Id="rId13" Type="http://schemas.openxmlformats.org/officeDocument/2006/relationships/hyperlink" Target="http://www.ncbi.nlm.nih.gov/pubmed/222972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52993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handboo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hri.ca/programs/clinical_epidemiology/oxford.asp" TargetMode="External"/><Relationship Id="rId4" Type="http://schemas.openxmlformats.org/officeDocument/2006/relationships/settings" Target="settings.xml"/><Relationship Id="rId9" Type="http://schemas.openxmlformats.org/officeDocument/2006/relationships/hyperlink" Target="http://www.who.int/publications/guidelines/en/" TargetMode="External"/><Relationship Id="rId14" Type="http://schemas.openxmlformats.org/officeDocument/2006/relationships/hyperlink" Target="http://www.ncbi.nlm.nih.gov/pubmed/?term=Dengue+in+pregnancy++is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asc50</b:Tag>
    <b:SourceType>Book</b:SourceType>
    <b:Guid>{DD8040F9-7E65-42BA-BF2D-C5BFE87355D8}</b:Guid>
    <b:Author>
      <b:Author>
        <b:NameList>
          <b:Person>
            <b:Last>ascf</b:Last>
          </b:Person>
        </b:NameList>
      </b:Author>
    </b:Author>
    <b:Title>1231</b:Title>
    <b:Year>1950</b:Year>
    <b:RefOrder>1</b:RefOrder>
  </b:Source>
</b:Sources>
</file>

<file path=customXml/itemProps1.xml><?xml version="1.0" encoding="utf-8"?>
<ds:datastoreItem xmlns:ds="http://schemas.openxmlformats.org/officeDocument/2006/customXml" ds:itemID="{398AB233-D606-4CE9-8A96-03213115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5529</Words>
  <Characters>31519</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London School of Hygiene &amp; Tropical Medicine</Company>
  <LinksUpToDate>false</LinksUpToDate>
  <CharactersWithSpaces>36975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lsh1403297</dc:creator>
  <cp:keywords/>
  <dc:description/>
  <cp:lastModifiedBy>lsh1403297</cp:lastModifiedBy>
  <cp:revision>3</cp:revision>
  <cp:lastPrinted>2015-11-09T13:38:00Z</cp:lastPrinted>
  <dcterms:created xsi:type="dcterms:W3CDTF">2015-11-20T19:24:00Z</dcterms:created>
  <dcterms:modified xsi:type="dcterms:W3CDTF">2015-11-23T19:03:00Z</dcterms:modified>
</cp:coreProperties>
</file>