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AA7E" w14:textId="5A88101E" w:rsidR="00D7501C" w:rsidRDefault="004F4DDE">
      <w:bookmarkStart w:id="0" w:name="_GoBack"/>
      <w:bookmarkEnd w:id="0"/>
      <w:r>
        <w:t>Table 1</w:t>
      </w:r>
      <w:r w:rsidR="00421717">
        <w:t xml:space="preserve"> Characteristics of </w:t>
      </w:r>
      <w:r w:rsidR="00F875E5">
        <w:t>the 9</w:t>
      </w:r>
      <w:r w:rsidR="00BC62F9">
        <w:t>6</w:t>
      </w:r>
      <w:r w:rsidR="00F875E5">
        <w:t xml:space="preserve"> </w:t>
      </w:r>
      <w:r w:rsidR="00913B89">
        <w:t>girls in the vaginal swab study</w:t>
      </w:r>
      <w:r w:rsidR="00F875E5">
        <w:t xml:space="preserve"> </w:t>
      </w:r>
      <w:r w:rsidR="00001CB4">
        <w:t xml:space="preserve">(VSS) </w:t>
      </w:r>
      <w:r w:rsidR="00F875E5">
        <w:t xml:space="preserve">compared by study arm </w:t>
      </w:r>
      <w:r w:rsidR="00490963">
        <w:t>(</w:t>
      </w:r>
      <w:r w:rsidR="00AF4DBD">
        <w:t xml:space="preserve">with or without </w:t>
      </w:r>
      <w:r w:rsidR="00490963">
        <w:t xml:space="preserve">nurse assistance) </w:t>
      </w:r>
      <w:r w:rsidR="00F875E5">
        <w:t>and the main menstrual hygiene management (MHM) survey.</w:t>
      </w:r>
    </w:p>
    <w:tbl>
      <w:tblPr>
        <w:tblStyle w:val="TableGrid"/>
        <w:tblW w:w="908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421"/>
        <w:gridCol w:w="247"/>
        <w:gridCol w:w="1266"/>
        <w:gridCol w:w="63"/>
        <w:gridCol w:w="1266"/>
        <w:gridCol w:w="1421"/>
      </w:tblGrid>
      <w:tr w:rsidR="00F875E5" w14:paraId="3EEF93CB" w14:textId="7B34ABB7" w:rsidTr="008E1C28"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14:paraId="7CA8EDDF" w14:textId="12E44C63" w:rsidR="00F875E5" w:rsidRDefault="00F875E5">
            <w:r>
              <w:t>Total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8F9C38B" w14:textId="6F57C5BC" w:rsidR="00F875E5" w:rsidRDefault="008E1C28" w:rsidP="004F4DDE">
            <w:r>
              <w:t>With n</w:t>
            </w:r>
            <w:r w:rsidR="00F875E5">
              <w:t xml:space="preserve">urse </w:t>
            </w:r>
          </w:p>
          <w:p w14:paraId="798542E5" w14:textId="54FB62E8" w:rsidR="00F875E5" w:rsidRDefault="00F875E5" w:rsidP="004F4DDE">
            <w:r>
              <w:t>assistance</w:t>
            </w:r>
          </w:p>
          <w:p w14:paraId="08643226" w14:textId="718BE1A5" w:rsidR="00F875E5" w:rsidRDefault="00F875E5" w:rsidP="004F4DDE">
            <w:r>
              <w:t>(N=49)</w:t>
            </w:r>
          </w:p>
          <w:p w14:paraId="48133373" w14:textId="013044AB" w:rsidR="00F875E5" w:rsidRDefault="00F875E5" w:rsidP="004F4DDE">
            <w:proofErr w:type="gramStart"/>
            <w:r>
              <w:t>n(</w:t>
            </w:r>
            <w:proofErr w:type="gramEnd"/>
            <w:r>
              <w:t>%)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910ED" w14:textId="6649EAA1" w:rsidR="00F875E5" w:rsidRDefault="008E1C28" w:rsidP="00937897">
            <w:r>
              <w:t>Without</w:t>
            </w:r>
            <w:r w:rsidR="00F875E5">
              <w:t xml:space="preserve"> nurse assistance</w:t>
            </w:r>
          </w:p>
          <w:p w14:paraId="406B2625" w14:textId="77777777" w:rsidR="00F875E5" w:rsidRDefault="00F875E5" w:rsidP="00937897">
            <w:r>
              <w:t>(N=47)</w:t>
            </w:r>
          </w:p>
          <w:p w14:paraId="3327A4CF" w14:textId="69A32F4F" w:rsidR="00F875E5" w:rsidRDefault="00F875E5" w:rsidP="00937897">
            <w:proofErr w:type="gramStart"/>
            <w:r>
              <w:t>n(</w:t>
            </w:r>
            <w:proofErr w:type="gramEnd"/>
            <w:r>
              <w:t>%)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085568AB" w14:textId="77DEA332" w:rsidR="00F875E5" w:rsidRDefault="00F875E5">
            <w:r>
              <w:t>Overall</w:t>
            </w:r>
          </w:p>
          <w:p w14:paraId="7510EF0A" w14:textId="77777777" w:rsidR="00F875E5" w:rsidRDefault="00F875E5">
            <w:r>
              <w:t>(N=96)</w:t>
            </w:r>
          </w:p>
          <w:p w14:paraId="23A9AA1B" w14:textId="6F2B4499" w:rsidR="00F875E5" w:rsidRDefault="00F875E5">
            <w:proofErr w:type="gramStart"/>
            <w:r>
              <w:t>n(</w:t>
            </w:r>
            <w:proofErr w:type="gramEnd"/>
            <w:r>
              <w:t>%)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13571" w14:textId="77777777" w:rsidR="00F875E5" w:rsidRDefault="00F875E5">
            <w:r>
              <w:t>MHM Survey</w:t>
            </w:r>
          </w:p>
          <w:p w14:paraId="2EAC8D42" w14:textId="61B7EA33" w:rsidR="00F875E5" w:rsidRDefault="00F875E5">
            <w:r>
              <w:t>(N=352)</w:t>
            </w:r>
          </w:p>
        </w:tc>
      </w:tr>
      <w:tr w:rsidR="00F875E5" w14:paraId="7B93F6C9" w14:textId="77777777" w:rsidTr="008E1C28"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27B62" w14:textId="259A86E7" w:rsidR="00F875E5" w:rsidRDefault="00F875E5" w:rsidP="004F4DDE">
            <w:r>
              <w:t>DATA FROM THE MHM QUESTIONNAIRE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6AF95" w14:textId="77777777" w:rsidR="00F875E5" w:rsidRDefault="00F875E5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44089" w14:textId="12EA658E" w:rsidR="00F875E5" w:rsidRDefault="00F875E5"/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EC8AC1" w14:textId="77777777" w:rsidR="00F875E5" w:rsidRDefault="00F875E5"/>
        </w:tc>
      </w:tr>
      <w:tr w:rsidR="00F875E5" w14:paraId="4CECF597" w14:textId="272C4247" w:rsidTr="008E1C28">
        <w:tc>
          <w:tcPr>
            <w:tcW w:w="3399" w:type="dxa"/>
            <w:tcBorders>
              <w:top w:val="single" w:sz="4" w:space="0" w:color="auto"/>
            </w:tcBorders>
          </w:tcPr>
          <w:p w14:paraId="02345E88" w14:textId="6AB644C6" w:rsidR="00F875E5" w:rsidRPr="003F1443" w:rsidRDefault="00F875E5">
            <w:pPr>
              <w:rPr>
                <w:b/>
              </w:rPr>
            </w:pPr>
            <w:r w:rsidRPr="003F1443">
              <w:rPr>
                <w:b/>
              </w:rPr>
              <w:t>Age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62C36366" w14:textId="77777777" w:rsidR="00F875E5" w:rsidRDefault="00F875E5"/>
        </w:tc>
        <w:tc>
          <w:tcPr>
            <w:tcW w:w="1576" w:type="dxa"/>
            <w:gridSpan w:val="3"/>
            <w:tcBorders>
              <w:top w:val="single" w:sz="4" w:space="0" w:color="auto"/>
            </w:tcBorders>
          </w:tcPr>
          <w:p w14:paraId="5636E64C" w14:textId="77777777" w:rsidR="00F875E5" w:rsidRDefault="00F875E5"/>
        </w:tc>
        <w:tc>
          <w:tcPr>
            <w:tcW w:w="1266" w:type="dxa"/>
            <w:tcBorders>
              <w:top w:val="single" w:sz="4" w:space="0" w:color="auto"/>
            </w:tcBorders>
          </w:tcPr>
          <w:p w14:paraId="7CC92DBF" w14:textId="43CACD68" w:rsidR="00F875E5" w:rsidRDefault="00F875E5"/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F76C51" w14:textId="77777777" w:rsidR="00F875E5" w:rsidRDefault="00F875E5"/>
        </w:tc>
      </w:tr>
      <w:tr w:rsidR="00F875E5" w14:paraId="1F955FE9" w14:textId="73FBD325" w:rsidTr="008E1C28">
        <w:tc>
          <w:tcPr>
            <w:tcW w:w="3399" w:type="dxa"/>
          </w:tcPr>
          <w:p w14:paraId="39968FC7" w14:textId="44FCE8C0" w:rsidR="00F875E5" w:rsidRDefault="00F875E5" w:rsidP="00937897">
            <w:pPr>
              <w:ind w:firstLine="164"/>
            </w:pPr>
            <w:r>
              <w:t>12-14</w:t>
            </w:r>
          </w:p>
        </w:tc>
        <w:tc>
          <w:tcPr>
            <w:tcW w:w="1421" w:type="dxa"/>
          </w:tcPr>
          <w:p w14:paraId="5BD2F054" w14:textId="0A8709C9" w:rsidR="00F875E5" w:rsidRDefault="00F875E5" w:rsidP="00937897">
            <w:r>
              <w:t>9 (18%)</w:t>
            </w:r>
          </w:p>
        </w:tc>
        <w:tc>
          <w:tcPr>
            <w:tcW w:w="1576" w:type="dxa"/>
            <w:gridSpan w:val="3"/>
          </w:tcPr>
          <w:p w14:paraId="5FC8C21A" w14:textId="601AF0AE" w:rsidR="00F875E5" w:rsidRDefault="00F875E5" w:rsidP="00937897">
            <w:r>
              <w:t>10 (21%)</w:t>
            </w:r>
          </w:p>
        </w:tc>
        <w:tc>
          <w:tcPr>
            <w:tcW w:w="1266" w:type="dxa"/>
          </w:tcPr>
          <w:p w14:paraId="465AAC6B" w14:textId="132DD172" w:rsidR="00F875E5" w:rsidRDefault="00F875E5" w:rsidP="00937897">
            <w:r>
              <w:t>19 (20%)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EE01F3D" w14:textId="1BB427A8" w:rsidR="00F875E5" w:rsidRDefault="00F875E5" w:rsidP="00937897">
            <w:r>
              <w:t>60 (17%)</w:t>
            </w:r>
          </w:p>
        </w:tc>
      </w:tr>
      <w:tr w:rsidR="00F875E5" w14:paraId="684A7A13" w14:textId="3BE8FC4F" w:rsidTr="008E1C28">
        <w:tc>
          <w:tcPr>
            <w:tcW w:w="3399" w:type="dxa"/>
          </w:tcPr>
          <w:p w14:paraId="408D3BB8" w14:textId="1F7FEB7F" w:rsidR="00F875E5" w:rsidRDefault="00F875E5" w:rsidP="00937897">
            <w:pPr>
              <w:ind w:firstLine="164"/>
            </w:pPr>
            <w:r>
              <w:t>15</w:t>
            </w:r>
          </w:p>
        </w:tc>
        <w:tc>
          <w:tcPr>
            <w:tcW w:w="1421" w:type="dxa"/>
          </w:tcPr>
          <w:p w14:paraId="72DD4865" w14:textId="1344C87E" w:rsidR="00F875E5" w:rsidRDefault="00F875E5" w:rsidP="00937897">
            <w:r>
              <w:t>11 (23%)</w:t>
            </w:r>
          </w:p>
        </w:tc>
        <w:tc>
          <w:tcPr>
            <w:tcW w:w="1576" w:type="dxa"/>
            <w:gridSpan w:val="3"/>
          </w:tcPr>
          <w:p w14:paraId="18A61D12" w14:textId="049031CF" w:rsidR="00F875E5" w:rsidRDefault="00F875E5" w:rsidP="00937897">
            <w:r>
              <w:t>9 (19%)</w:t>
            </w:r>
          </w:p>
        </w:tc>
        <w:tc>
          <w:tcPr>
            <w:tcW w:w="1266" w:type="dxa"/>
          </w:tcPr>
          <w:p w14:paraId="2E2F5130" w14:textId="33CB486C" w:rsidR="00F875E5" w:rsidRDefault="00F875E5" w:rsidP="00937897">
            <w:r>
              <w:t>20 (21%)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42425D5" w14:textId="6B82906A" w:rsidR="00F875E5" w:rsidRDefault="00F875E5" w:rsidP="00937897">
            <w:r>
              <w:t>102 (29%)</w:t>
            </w:r>
          </w:p>
        </w:tc>
      </w:tr>
      <w:tr w:rsidR="00F875E5" w14:paraId="2B79B87E" w14:textId="609C2CBA" w:rsidTr="008E1C28">
        <w:tc>
          <w:tcPr>
            <w:tcW w:w="3399" w:type="dxa"/>
          </w:tcPr>
          <w:p w14:paraId="0C3A0A5D" w14:textId="2FBFE3A7" w:rsidR="00F875E5" w:rsidRDefault="00F875E5" w:rsidP="00937897">
            <w:pPr>
              <w:ind w:firstLine="164"/>
            </w:pPr>
            <w:r>
              <w:t>16</w:t>
            </w:r>
          </w:p>
        </w:tc>
        <w:tc>
          <w:tcPr>
            <w:tcW w:w="1421" w:type="dxa"/>
          </w:tcPr>
          <w:p w14:paraId="534591DA" w14:textId="0B143A27" w:rsidR="00F875E5" w:rsidRDefault="00F875E5" w:rsidP="00937897">
            <w:r>
              <w:t>20 (41%)</w:t>
            </w:r>
          </w:p>
        </w:tc>
        <w:tc>
          <w:tcPr>
            <w:tcW w:w="1576" w:type="dxa"/>
            <w:gridSpan w:val="3"/>
          </w:tcPr>
          <w:p w14:paraId="5B48AAFC" w14:textId="2AD38993" w:rsidR="00F875E5" w:rsidRDefault="00F875E5" w:rsidP="00937897">
            <w:r>
              <w:t>16 (34%)</w:t>
            </w:r>
          </w:p>
        </w:tc>
        <w:tc>
          <w:tcPr>
            <w:tcW w:w="1266" w:type="dxa"/>
          </w:tcPr>
          <w:p w14:paraId="2EF94285" w14:textId="37B5FA1B" w:rsidR="00F875E5" w:rsidRDefault="00F875E5" w:rsidP="00937897">
            <w:r>
              <w:t>36 (38%)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26CC272" w14:textId="0AA6FCCA" w:rsidR="00F875E5" w:rsidRDefault="00F875E5" w:rsidP="00937897">
            <w:r>
              <w:t>119 (34%)</w:t>
            </w:r>
          </w:p>
        </w:tc>
      </w:tr>
      <w:tr w:rsidR="00F875E5" w14:paraId="2B553CFA" w14:textId="5F7051EF" w:rsidTr="008E1C28">
        <w:tc>
          <w:tcPr>
            <w:tcW w:w="3399" w:type="dxa"/>
          </w:tcPr>
          <w:p w14:paraId="77A77AE2" w14:textId="29974576" w:rsidR="00F875E5" w:rsidRDefault="00F875E5" w:rsidP="00937897">
            <w:pPr>
              <w:ind w:firstLine="164"/>
            </w:pPr>
            <w:r>
              <w:t>17+</w:t>
            </w:r>
          </w:p>
        </w:tc>
        <w:tc>
          <w:tcPr>
            <w:tcW w:w="1421" w:type="dxa"/>
          </w:tcPr>
          <w:p w14:paraId="0CC0DC3A" w14:textId="5B7EA484" w:rsidR="00F875E5" w:rsidRDefault="00F875E5" w:rsidP="00937897">
            <w:r>
              <w:t>9 (19%)</w:t>
            </w:r>
          </w:p>
        </w:tc>
        <w:tc>
          <w:tcPr>
            <w:tcW w:w="1576" w:type="dxa"/>
            <w:gridSpan w:val="3"/>
          </w:tcPr>
          <w:p w14:paraId="27E064B1" w14:textId="105188CC" w:rsidR="00F875E5" w:rsidRDefault="00F875E5" w:rsidP="00937897">
            <w:r>
              <w:t>12 (26%)</w:t>
            </w:r>
          </w:p>
        </w:tc>
        <w:tc>
          <w:tcPr>
            <w:tcW w:w="1266" w:type="dxa"/>
          </w:tcPr>
          <w:p w14:paraId="5DCD62D4" w14:textId="0DD462D6" w:rsidR="00F875E5" w:rsidRDefault="00F875E5" w:rsidP="00937897">
            <w:r>
              <w:t>21 (22%)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3041616" w14:textId="156F58F1" w:rsidR="00F875E5" w:rsidRDefault="00F875E5" w:rsidP="00937897">
            <w:r>
              <w:t>71 (20%)</w:t>
            </w:r>
          </w:p>
        </w:tc>
      </w:tr>
      <w:tr w:rsidR="00F875E5" w14:paraId="305F8081" w14:textId="7B9CCD9B" w:rsidTr="008E1C28">
        <w:tc>
          <w:tcPr>
            <w:tcW w:w="3399" w:type="dxa"/>
          </w:tcPr>
          <w:p w14:paraId="451D0D41" w14:textId="438107A1" w:rsidR="00F875E5" w:rsidRPr="00E630B6" w:rsidRDefault="00F875E5" w:rsidP="00937897">
            <w:pPr>
              <w:rPr>
                <w:b/>
                <w:vertAlign w:val="superscript"/>
              </w:rPr>
            </w:pPr>
            <w:r w:rsidRPr="003F1443">
              <w:rPr>
                <w:b/>
              </w:rPr>
              <w:t>School</w:t>
            </w:r>
            <w:r>
              <w:rPr>
                <w:b/>
              </w:rPr>
              <w:t xml:space="preserve"> </w:t>
            </w:r>
            <w:r w:rsidRPr="00E630B6">
              <w:t>(</w:t>
            </w:r>
            <w:r w:rsidR="00490963" w:rsidRPr="00E630B6">
              <w:t>VSS=9</w:t>
            </w:r>
            <w:r w:rsidR="00E630B6">
              <w:t>6</w:t>
            </w:r>
            <w:r w:rsidR="00490963" w:rsidRPr="00E630B6">
              <w:t>; MHM=</w:t>
            </w:r>
            <w:proofErr w:type="gramStart"/>
            <w:r w:rsidR="00490963" w:rsidRPr="00E630B6">
              <w:t>300</w:t>
            </w:r>
            <w:r w:rsidRPr="00E630B6">
              <w:t>)</w:t>
            </w:r>
            <w:r w:rsidR="00E630B6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421" w:type="dxa"/>
          </w:tcPr>
          <w:p w14:paraId="364AA222" w14:textId="77777777" w:rsidR="00F875E5" w:rsidRDefault="00F875E5" w:rsidP="00937897"/>
        </w:tc>
        <w:tc>
          <w:tcPr>
            <w:tcW w:w="1576" w:type="dxa"/>
            <w:gridSpan w:val="3"/>
          </w:tcPr>
          <w:p w14:paraId="6027D9DC" w14:textId="77777777" w:rsidR="00F875E5" w:rsidRDefault="00F875E5" w:rsidP="00937897"/>
        </w:tc>
        <w:tc>
          <w:tcPr>
            <w:tcW w:w="1266" w:type="dxa"/>
          </w:tcPr>
          <w:p w14:paraId="683ABC87" w14:textId="66838F93" w:rsidR="00F875E5" w:rsidRDefault="00F875E5" w:rsidP="00937897"/>
        </w:tc>
        <w:tc>
          <w:tcPr>
            <w:tcW w:w="1421" w:type="dxa"/>
            <w:shd w:val="clear" w:color="auto" w:fill="F2F2F2" w:themeFill="background1" w:themeFillShade="F2"/>
          </w:tcPr>
          <w:p w14:paraId="4988A580" w14:textId="77777777" w:rsidR="00F875E5" w:rsidRDefault="00F875E5" w:rsidP="00937897"/>
        </w:tc>
      </w:tr>
      <w:tr w:rsidR="00F875E5" w14:paraId="687C23AF" w14:textId="42517F3E" w:rsidTr="008E1C28">
        <w:tc>
          <w:tcPr>
            <w:tcW w:w="3399" w:type="dxa"/>
          </w:tcPr>
          <w:p w14:paraId="076AFA65" w14:textId="44051738" w:rsidR="00F875E5" w:rsidRDefault="00F875E5" w:rsidP="00937897">
            <w:pPr>
              <w:ind w:firstLine="164"/>
            </w:pPr>
            <w:r>
              <w:t>Private low SES</w:t>
            </w:r>
          </w:p>
        </w:tc>
        <w:tc>
          <w:tcPr>
            <w:tcW w:w="1421" w:type="dxa"/>
          </w:tcPr>
          <w:p w14:paraId="67428549" w14:textId="19E5C6A8" w:rsidR="00F875E5" w:rsidRDefault="00F875E5" w:rsidP="00937897">
            <w:r>
              <w:t>8 (16%)</w:t>
            </w:r>
          </w:p>
        </w:tc>
        <w:tc>
          <w:tcPr>
            <w:tcW w:w="1576" w:type="dxa"/>
            <w:gridSpan w:val="3"/>
          </w:tcPr>
          <w:p w14:paraId="1BAEFD5B" w14:textId="22F9BD06" w:rsidR="00F875E5" w:rsidRDefault="00F875E5" w:rsidP="00937897">
            <w:r>
              <w:t>8 (17%)</w:t>
            </w:r>
          </w:p>
        </w:tc>
        <w:tc>
          <w:tcPr>
            <w:tcW w:w="1266" w:type="dxa"/>
          </w:tcPr>
          <w:p w14:paraId="7E00319C" w14:textId="73DDB67E" w:rsidR="00F875E5" w:rsidRDefault="00F875E5" w:rsidP="00937897">
            <w:r>
              <w:t>16 (17%)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B8B3FB8" w14:textId="779EFDF5" w:rsidR="00F875E5" w:rsidRDefault="00F875E5" w:rsidP="00937897">
            <w:r>
              <w:t>55 (</w:t>
            </w:r>
            <w:r w:rsidR="00490963">
              <w:t>18</w:t>
            </w:r>
            <w:r>
              <w:t>%)</w:t>
            </w:r>
          </w:p>
        </w:tc>
      </w:tr>
      <w:tr w:rsidR="00F875E5" w14:paraId="5E17D78A" w14:textId="7CE553BB" w:rsidTr="008E1C28">
        <w:tc>
          <w:tcPr>
            <w:tcW w:w="3399" w:type="dxa"/>
          </w:tcPr>
          <w:p w14:paraId="315E0DB2" w14:textId="0F1C5491" w:rsidR="00F875E5" w:rsidRDefault="00F875E5" w:rsidP="00937897">
            <w:pPr>
              <w:ind w:firstLine="164"/>
            </w:pPr>
            <w:r>
              <w:t>Government high SES</w:t>
            </w:r>
          </w:p>
        </w:tc>
        <w:tc>
          <w:tcPr>
            <w:tcW w:w="1421" w:type="dxa"/>
          </w:tcPr>
          <w:p w14:paraId="38B7AD3B" w14:textId="6A6DA1E2" w:rsidR="00F875E5" w:rsidRDefault="00F875E5" w:rsidP="00937897">
            <w:r>
              <w:t>14 (29%)</w:t>
            </w:r>
          </w:p>
        </w:tc>
        <w:tc>
          <w:tcPr>
            <w:tcW w:w="1576" w:type="dxa"/>
            <w:gridSpan w:val="3"/>
          </w:tcPr>
          <w:p w14:paraId="0F1C9FFE" w14:textId="61D54A85" w:rsidR="00F875E5" w:rsidRDefault="00F875E5" w:rsidP="00937897">
            <w:r>
              <w:t>13 (28%)</w:t>
            </w:r>
          </w:p>
        </w:tc>
        <w:tc>
          <w:tcPr>
            <w:tcW w:w="1266" w:type="dxa"/>
          </w:tcPr>
          <w:p w14:paraId="797D7C56" w14:textId="233A5005" w:rsidR="00F875E5" w:rsidRDefault="00F875E5" w:rsidP="00937897">
            <w:r>
              <w:t>27 (28%)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4CA2CFD" w14:textId="6D22809E" w:rsidR="00F875E5" w:rsidRDefault="00F875E5" w:rsidP="00937897">
            <w:r>
              <w:t>80 (2</w:t>
            </w:r>
            <w:r w:rsidR="00490963">
              <w:t>6</w:t>
            </w:r>
            <w:r>
              <w:t>%)</w:t>
            </w:r>
          </w:p>
        </w:tc>
      </w:tr>
      <w:tr w:rsidR="00F875E5" w14:paraId="0405F0BA" w14:textId="20EA3EC5" w:rsidTr="008E1C28">
        <w:tc>
          <w:tcPr>
            <w:tcW w:w="3399" w:type="dxa"/>
          </w:tcPr>
          <w:p w14:paraId="1F4FD53F" w14:textId="0F264B83" w:rsidR="00F875E5" w:rsidRDefault="00F875E5" w:rsidP="00937897">
            <w:pPr>
              <w:ind w:firstLine="164"/>
            </w:pPr>
            <w:r>
              <w:t>Government low SES</w:t>
            </w:r>
          </w:p>
        </w:tc>
        <w:tc>
          <w:tcPr>
            <w:tcW w:w="1421" w:type="dxa"/>
          </w:tcPr>
          <w:p w14:paraId="3019082B" w14:textId="503669A4" w:rsidR="00F875E5" w:rsidRDefault="00F875E5" w:rsidP="00937897">
            <w:r>
              <w:t>27 (55%)</w:t>
            </w:r>
          </w:p>
        </w:tc>
        <w:tc>
          <w:tcPr>
            <w:tcW w:w="1576" w:type="dxa"/>
            <w:gridSpan w:val="3"/>
          </w:tcPr>
          <w:p w14:paraId="27736DE3" w14:textId="4E98CB20" w:rsidR="00F875E5" w:rsidRDefault="00F875E5" w:rsidP="00937897">
            <w:r>
              <w:t>26 (55%)</w:t>
            </w:r>
          </w:p>
        </w:tc>
        <w:tc>
          <w:tcPr>
            <w:tcW w:w="1266" w:type="dxa"/>
          </w:tcPr>
          <w:p w14:paraId="4B5B2E24" w14:textId="58329463" w:rsidR="00F875E5" w:rsidRDefault="00F875E5" w:rsidP="00937897">
            <w:r>
              <w:t>53 (55%)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576DEBC" w14:textId="1E6FABD1" w:rsidR="00F875E5" w:rsidRDefault="00F875E5" w:rsidP="00937897">
            <w:r>
              <w:t>165 (</w:t>
            </w:r>
            <w:r w:rsidR="00490963">
              <w:t>55</w:t>
            </w:r>
            <w:r>
              <w:t>%)</w:t>
            </w:r>
          </w:p>
        </w:tc>
      </w:tr>
      <w:tr w:rsidR="00F875E5" w14:paraId="0B8B872D" w14:textId="63C5517C" w:rsidTr="008E1C28">
        <w:tc>
          <w:tcPr>
            <w:tcW w:w="3399" w:type="dxa"/>
          </w:tcPr>
          <w:p w14:paraId="7E823B7C" w14:textId="4C2F51BD" w:rsidR="00F875E5" w:rsidRPr="003F1443" w:rsidRDefault="00F875E5" w:rsidP="00937897">
            <w:pPr>
              <w:rPr>
                <w:b/>
              </w:rPr>
            </w:pPr>
            <w:r w:rsidRPr="000C08C6">
              <w:rPr>
                <w:b/>
              </w:rPr>
              <w:t xml:space="preserve">Maternal education: </w:t>
            </w:r>
            <w:r>
              <w:rPr>
                <w:b/>
              </w:rPr>
              <w:t xml:space="preserve">Completed </w:t>
            </w:r>
            <w:r w:rsidR="00490963">
              <w:rPr>
                <w:b/>
              </w:rPr>
              <w:t>secondary or above</w:t>
            </w:r>
            <w:r w:rsidRPr="000C08C6">
              <w:rPr>
                <w:b/>
              </w:rPr>
              <w:t xml:space="preserve"> </w:t>
            </w:r>
            <w:r w:rsidR="00E630B6" w:rsidRPr="00E630B6">
              <w:t>(VSS=94; MHM=348)</w:t>
            </w:r>
            <w:r w:rsidR="00E630B6">
              <w:rPr>
                <w:vertAlign w:val="superscript"/>
              </w:rPr>
              <w:t xml:space="preserve"> b</w:t>
            </w:r>
          </w:p>
        </w:tc>
        <w:tc>
          <w:tcPr>
            <w:tcW w:w="1421" w:type="dxa"/>
          </w:tcPr>
          <w:p w14:paraId="269C247B" w14:textId="6A8091C1" w:rsidR="00F875E5" w:rsidRDefault="00F875E5" w:rsidP="00937897">
            <w:r>
              <w:t>18 (38%)</w:t>
            </w:r>
          </w:p>
        </w:tc>
        <w:tc>
          <w:tcPr>
            <w:tcW w:w="1576" w:type="dxa"/>
            <w:gridSpan w:val="3"/>
          </w:tcPr>
          <w:p w14:paraId="0B6BB589" w14:textId="51C4EB42" w:rsidR="00F875E5" w:rsidRDefault="00F875E5" w:rsidP="00937897">
            <w:r>
              <w:t>16 (34%)</w:t>
            </w:r>
          </w:p>
        </w:tc>
        <w:tc>
          <w:tcPr>
            <w:tcW w:w="1266" w:type="dxa"/>
          </w:tcPr>
          <w:p w14:paraId="4F305075" w14:textId="3EDEFBB9" w:rsidR="00F875E5" w:rsidRDefault="00F875E5" w:rsidP="00937897">
            <w:r>
              <w:t>34 (36%)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3D3E122" w14:textId="2DBE91DA" w:rsidR="00F875E5" w:rsidRDefault="00F875E5" w:rsidP="00937897">
            <w:r>
              <w:t>98 (28%)</w:t>
            </w:r>
          </w:p>
        </w:tc>
      </w:tr>
      <w:tr w:rsidR="00F875E5" w14:paraId="5C73B992" w14:textId="77777777" w:rsidTr="008E1C28">
        <w:tc>
          <w:tcPr>
            <w:tcW w:w="3399" w:type="dxa"/>
          </w:tcPr>
          <w:p w14:paraId="5435EF6F" w14:textId="4E49DDFE" w:rsidR="00F875E5" w:rsidRPr="00E630B6" w:rsidRDefault="00F875E5" w:rsidP="00937897">
            <w:pPr>
              <w:rPr>
                <w:b/>
                <w:highlight w:val="yellow"/>
              </w:rPr>
            </w:pPr>
            <w:r w:rsidRPr="000C08C6">
              <w:rPr>
                <w:b/>
              </w:rPr>
              <w:t xml:space="preserve">Paternal education: </w:t>
            </w:r>
            <w:r>
              <w:rPr>
                <w:b/>
              </w:rPr>
              <w:t xml:space="preserve">Completed </w:t>
            </w:r>
            <w:r w:rsidR="00490963">
              <w:rPr>
                <w:b/>
              </w:rPr>
              <w:t>secondary or above</w:t>
            </w:r>
            <w:r w:rsidR="00E630B6">
              <w:rPr>
                <w:b/>
              </w:rPr>
              <w:t xml:space="preserve"> </w:t>
            </w:r>
            <w:r w:rsidR="00E630B6" w:rsidRPr="00E630B6">
              <w:t>(VSS=9</w:t>
            </w:r>
            <w:r w:rsidR="00E630B6">
              <w:t>3</w:t>
            </w:r>
            <w:r w:rsidR="00E630B6" w:rsidRPr="00E630B6">
              <w:t>; MHM=34</w:t>
            </w:r>
            <w:r w:rsidR="00E630B6">
              <w:t>5</w:t>
            </w:r>
            <w:r w:rsidR="00E630B6" w:rsidRPr="00E630B6">
              <w:t>)</w:t>
            </w:r>
            <w:r w:rsidR="00E630B6">
              <w:rPr>
                <w:vertAlign w:val="superscript"/>
              </w:rPr>
              <w:t xml:space="preserve"> b</w:t>
            </w:r>
          </w:p>
        </w:tc>
        <w:tc>
          <w:tcPr>
            <w:tcW w:w="1421" w:type="dxa"/>
          </w:tcPr>
          <w:p w14:paraId="1610EF07" w14:textId="2E411656" w:rsidR="00F875E5" w:rsidRDefault="00F875E5" w:rsidP="00937897">
            <w:r>
              <w:t>10 (21%)</w:t>
            </w:r>
          </w:p>
        </w:tc>
        <w:tc>
          <w:tcPr>
            <w:tcW w:w="1576" w:type="dxa"/>
            <w:gridSpan w:val="3"/>
          </w:tcPr>
          <w:p w14:paraId="6EB7B08D" w14:textId="0A8215A0" w:rsidR="00F875E5" w:rsidRDefault="00F875E5" w:rsidP="00937897">
            <w:r>
              <w:t>10 (22%)</w:t>
            </w:r>
          </w:p>
        </w:tc>
        <w:tc>
          <w:tcPr>
            <w:tcW w:w="1266" w:type="dxa"/>
          </w:tcPr>
          <w:p w14:paraId="22AE9C16" w14:textId="3E200DA1" w:rsidR="00F875E5" w:rsidRDefault="00F875E5" w:rsidP="00937897">
            <w:r>
              <w:t>20 (22%)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FA6C8D8" w14:textId="4F6E99CA" w:rsidR="00F875E5" w:rsidRDefault="00F875E5" w:rsidP="00937897">
            <w:r>
              <w:t>56 (16%)</w:t>
            </w:r>
          </w:p>
        </w:tc>
      </w:tr>
      <w:tr w:rsidR="00F875E5" w14:paraId="4FD39CDA" w14:textId="5410CD3A" w:rsidTr="008E1C28">
        <w:tc>
          <w:tcPr>
            <w:tcW w:w="3399" w:type="dxa"/>
          </w:tcPr>
          <w:p w14:paraId="58DEED27" w14:textId="0A940845" w:rsidR="00F875E5" w:rsidRPr="003F1443" w:rsidRDefault="00E00253" w:rsidP="00937897">
            <w:pPr>
              <w:rPr>
                <w:b/>
              </w:rPr>
            </w:pPr>
            <w:r>
              <w:rPr>
                <w:b/>
              </w:rPr>
              <w:t>Passed menarche</w:t>
            </w:r>
          </w:p>
        </w:tc>
        <w:tc>
          <w:tcPr>
            <w:tcW w:w="1421" w:type="dxa"/>
          </w:tcPr>
          <w:p w14:paraId="66D776CD" w14:textId="11D17807" w:rsidR="00F875E5" w:rsidRDefault="00F875E5" w:rsidP="00937897">
            <w:r>
              <w:t>49 (100%)</w:t>
            </w:r>
          </w:p>
        </w:tc>
        <w:tc>
          <w:tcPr>
            <w:tcW w:w="1576" w:type="dxa"/>
            <w:gridSpan w:val="3"/>
          </w:tcPr>
          <w:p w14:paraId="62F40FF2" w14:textId="3B845C03" w:rsidR="00F875E5" w:rsidRDefault="00F875E5" w:rsidP="00937897">
            <w:r>
              <w:t>46 (98%)</w:t>
            </w:r>
          </w:p>
        </w:tc>
        <w:tc>
          <w:tcPr>
            <w:tcW w:w="1266" w:type="dxa"/>
          </w:tcPr>
          <w:p w14:paraId="72F583F1" w14:textId="17FD13FA" w:rsidR="00F875E5" w:rsidRDefault="00F875E5" w:rsidP="00937897">
            <w:r>
              <w:t>95 (99%)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39E0BDB" w14:textId="1941E862" w:rsidR="00F875E5" w:rsidRDefault="00F875E5" w:rsidP="00937897">
            <w:r>
              <w:t>351 (100%)</w:t>
            </w:r>
          </w:p>
        </w:tc>
      </w:tr>
      <w:tr w:rsidR="00F875E5" w14:paraId="7838D6A8" w14:textId="7DF58CA4" w:rsidTr="008E1C28">
        <w:tc>
          <w:tcPr>
            <w:tcW w:w="3399" w:type="dxa"/>
          </w:tcPr>
          <w:p w14:paraId="32915B80" w14:textId="77777777" w:rsidR="00F875E5" w:rsidRPr="003F1443" w:rsidRDefault="00F875E5" w:rsidP="00937897">
            <w:pPr>
              <w:rPr>
                <w:b/>
              </w:rPr>
            </w:pPr>
            <w:r w:rsidRPr="003F1443">
              <w:rPr>
                <w:b/>
              </w:rPr>
              <w:t>Age passed menarche</w:t>
            </w:r>
          </w:p>
          <w:p w14:paraId="78C72E11" w14:textId="043333DE" w:rsidR="00F875E5" w:rsidRPr="00E630B6" w:rsidRDefault="00F875E5" w:rsidP="00937897">
            <w:r w:rsidRPr="00E630B6">
              <w:t>(median, IQR)</w:t>
            </w:r>
          </w:p>
        </w:tc>
        <w:tc>
          <w:tcPr>
            <w:tcW w:w="1421" w:type="dxa"/>
          </w:tcPr>
          <w:p w14:paraId="6FF3EB3A" w14:textId="43C2E265" w:rsidR="00F875E5" w:rsidRDefault="00F875E5" w:rsidP="00937897">
            <w:r>
              <w:t>13 (12-14)</w:t>
            </w:r>
          </w:p>
        </w:tc>
        <w:tc>
          <w:tcPr>
            <w:tcW w:w="1576" w:type="dxa"/>
            <w:gridSpan w:val="3"/>
          </w:tcPr>
          <w:p w14:paraId="5AFBCB83" w14:textId="5FCAC477" w:rsidR="00F875E5" w:rsidRDefault="00F875E5" w:rsidP="00937897">
            <w:r>
              <w:t>13 (13-14)</w:t>
            </w:r>
          </w:p>
        </w:tc>
        <w:tc>
          <w:tcPr>
            <w:tcW w:w="1266" w:type="dxa"/>
          </w:tcPr>
          <w:p w14:paraId="7B9402B5" w14:textId="4814A49C" w:rsidR="00F875E5" w:rsidRDefault="00F875E5" w:rsidP="00937897">
            <w:r>
              <w:t>13 (13-14)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0217789" w14:textId="4099B7D6" w:rsidR="00F875E5" w:rsidRDefault="00F875E5" w:rsidP="00937897">
            <w:r>
              <w:t>13 (13-14)</w:t>
            </w:r>
          </w:p>
        </w:tc>
      </w:tr>
      <w:tr w:rsidR="00F875E5" w14:paraId="3A770108" w14:textId="77777777" w:rsidTr="008E1C28">
        <w:tc>
          <w:tcPr>
            <w:tcW w:w="3399" w:type="dxa"/>
          </w:tcPr>
          <w:p w14:paraId="38AED322" w14:textId="543670FA" w:rsidR="00F875E5" w:rsidRPr="003F1443" w:rsidRDefault="00F875E5" w:rsidP="00937897">
            <w:pPr>
              <w:rPr>
                <w:b/>
              </w:rPr>
            </w:pPr>
            <w:r>
              <w:rPr>
                <w:b/>
              </w:rPr>
              <w:t>Menstrual hygiene used at last period</w:t>
            </w:r>
          </w:p>
        </w:tc>
        <w:tc>
          <w:tcPr>
            <w:tcW w:w="1421" w:type="dxa"/>
          </w:tcPr>
          <w:p w14:paraId="16AD2B39" w14:textId="77777777" w:rsidR="00F875E5" w:rsidRDefault="00F875E5" w:rsidP="00937897"/>
        </w:tc>
        <w:tc>
          <w:tcPr>
            <w:tcW w:w="1576" w:type="dxa"/>
            <w:gridSpan w:val="3"/>
          </w:tcPr>
          <w:p w14:paraId="14BCDD1B" w14:textId="77777777" w:rsidR="00F875E5" w:rsidRDefault="00F875E5" w:rsidP="00937897"/>
        </w:tc>
        <w:tc>
          <w:tcPr>
            <w:tcW w:w="1266" w:type="dxa"/>
          </w:tcPr>
          <w:p w14:paraId="0C5FE32E" w14:textId="08BB4E70" w:rsidR="00F875E5" w:rsidRDefault="00F875E5" w:rsidP="00937897"/>
        </w:tc>
        <w:tc>
          <w:tcPr>
            <w:tcW w:w="1421" w:type="dxa"/>
            <w:shd w:val="clear" w:color="auto" w:fill="F2F2F2" w:themeFill="background1" w:themeFillShade="F2"/>
          </w:tcPr>
          <w:p w14:paraId="559B1B66" w14:textId="77777777" w:rsidR="00F875E5" w:rsidRDefault="00F875E5" w:rsidP="00937897"/>
        </w:tc>
      </w:tr>
      <w:tr w:rsidR="00F875E5" w14:paraId="69676ECC" w14:textId="77777777" w:rsidTr="008E1C28">
        <w:tc>
          <w:tcPr>
            <w:tcW w:w="3399" w:type="dxa"/>
          </w:tcPr>
          <w:p w14:paraId="2B977F4C" w14:textId="4F1F2557" w:rsidR="00F875E5" w:rsidRPr="0036619E" w:rsidRDefault="00F875E5" w:rsidP="00937897">
            <w:pPr>
              <w:ind w:firstLine="164"/>
            </w:pPr>
            <w:r>
              <w:t>Old clothes</w:t>
            </w:r>
          </w:p>
        </w:tc>
        <w:tc>
          <w:tcPr>
            <w:tcW w:w="1421" w:type="dxa"/>
          </w:tcPr>
          <w:p w14:paraId="601768CB" w14:textId="5A195F27" w:rsidR="00F875E5" w:rsidRDefault="00F875E5" w:rsidP="00937897">
            <w:r>
              <w:t>4 (8%)</w:t>
            </w:r>
          </w:p>
        </w:tc>
        <w:tc>
          <w:tcPr>
            <w:tcW w:w="1576" w:type="dxa"/>
            <w:gridSpan w:val="3"/>
          </w:tcPr>
          <w:p w14:paraId="08BCF5E4" w14:textId="00E00039" w:rsidR="00F875E5" w:rsidRDefault="00F875E5" w:rsidP="00937897">
            <w:r>
              <w:t>6 (13%)</w:t>
            </w:r>
          </w:p>
        </w:tc>
        <w:tc>
          <w:tcPr>
            <w:tcW w:w="1266" w:type="dxa"/>
          </w:tcPr>
          <w:p w14:paraId="7D1C1261" w14:textId="2C7B140D" w:rsidR="00F875E5" w:rsidRDefault="00F875E5" w:rsidP="00937897">
            <w:r>
              <w:t>10 (10%)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8F9FCE3" w14:textId="16C728AE" w:rsidR="00F875E5" w:rsidRDefault="00F875E5" w:rsidP="00937897">
            <w:r>
              <w:t>44 (13%)</w:t>
            </w:r>
          </w:p>
        </w:tc>
      </w:tr>
      <w:tr w:rsidR="00F875E5" w14:paraId="0A0E9574" w14:textId="77777777" w:rsidTr="008E1C28">
        <w:tc>
          <w:tcPr>
            <w:tcW w:w="3399" w:type="dxa"/>
          </w:tcPr>
          <w:p w14:paraId="6685F4B4" w14:textId="1ED1592A" w:rsidR="00F875E5" w:rsidRPr="0036619E" w:rsidRDefault="00F875E5" w:rsidP="00937897">
            <w:pPr>
              <w:ind w:firstLine="164"/>
            </w:pPr>
            <w:r>
              <w:t>Toilet paper</w:t>
            </w:r>
          </w:p>
        </w:tc>
        <w:tc>
          <w:tcPr>
            <w:tcW w:w="1421" w:type="dxa"/>
          </w:tcPr>
          <w:p w14:paraId="576887F8" w14:textId="548B45FC" w:rsidR="00F875E5" w:rsidRDefault="00F875E5" w:rsidP="00937897">
            <w:r>
              <w:t>5 (10)</w:t>
            </w:r>
          </w:p>
        </w:tc>
        <w:tc>
          <w:tcPr>
            <w:tcW w:w="1576" w:type="dxa"/>
            <w:gridSpan w:val="3"/>
          </w:tcPr>
          <w:p w14:paraId="19059CDD" w14:textId="2C7528E8" w:rsidR="00F875E5" w:rsidRDefault="00F875E5" w:rsidP="00937897">
            <w:r>
              <w:t>5 (11%)</w:t>
            </w:r>
          </w:p>
        </w:tc>
        <w:tc>
          <w:tcPr>
            <w:tcW w:w="1266" w:type="dxa"/>
          </w:tcPr>
          <w:p w14:paraId="6035105B" w14:textId="5431E406" w:rsidR="00F875E5" w:rsidRDefault="00F875E5" w:rsidP="00937897">
            <w:r>
              <w:t>10 (10%)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EC15609" w14:textId="1B9BBE24" w:rsidR="00F875E5" w:rsidRDefault="00F875E5" w:rsidP="00937897">
            <w:r>
              <w:t>33 (9%)</w:t>
            </w:r>
          </w:p>
        </w:tc>
      </w:tr>
      <w:tr w:rsidR="00F875E5" w14:paraId="189AFC96" w14:textId="77777777" w:rsidTr="008E1C28">
        <w:tc>
          <w:tcPr>
            <w:tcW w:w="3399" w:type="dxa"/>
          </w:tcPr>
          <w:p w14:paraId="36106781" w14:textId="320DED2F" w:rsidR="00F875E5" w:rsidRPr="0036619E" w:rsidRDefault="00F875E5" w:rsidP="00937897">
            <w:pPr>
              <w:ind w:firstLine="164"/>
            </w:pPr>
            <w:r>
              <w:t>Cotton wool</w:t>
            </w:r>
          </w:p>
        </w:tc>
        <w:tc>
          <w:tcPr>
            <w:tcW w:w="1421" w:type="dxa"/>
          </w:tcPr>
          <w:p w14:paraId="213726FE" w14:textId="2D6976DB" w:rsidR="00F875E5" w:rsidRDefault="00F875E5" w:rsidP="00937897">
            <w:r>
              <w:t>7 (14%)</w:t>
            </w:r>
          </w:p>
        </w:tc>
        <w:tc>
          <w:tcPr>
            <w:tcW w:w="1576" w:type="dxa"/>
            <w:gridSpan w:val="3"/>
          </w:tcPr>
          <w:p w14:paraId="76AD44E5" w14:textId="25AF077A" w:rsidR="00F875E5" w:rsidRDefault="00F875E5" w:rsidP="00937897">
            <w:r>
              <w:t>5 (11%)</w:t>
            </w:r>
          </w:p>
        </w:tc>
        <w:tc>
          <w:tcPr>
            <w:tcW w:w="1266" w:type="dxa"/>
          </w:tcPr>
          <w:p w14:paraId="5BDF9E1C" w14:textId="075F863B" w:rsidR="00F875E5" w:rsidRDefault="00F875E5" w:rsidP="00937897">
            <w:r>
              <w:t>12 (13%)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CC18F16" w14:textId="16FA5A8A" w:rsidR="00F875E5" w:rsidRDefault="00F875E5" w:rsidP="00937897">
            <w:r>
              <w:t>41 (12%)</w:t>
            </w:r>
          </w:p>
        </w:tc>
      </w:tr>
      <w:tr w:rsidR="00F875E5" w14:paraId="4C6C0DB9" w14:textId="77777777" w:rsidTr="008E1C28">
        <w:tc>
          <w:tcPr>
            <w:tcW w:w="3399" w:type="dxa"/>
          </w:tcPr>
          <w:p w14:paraId="631FD966" w14:textId="5EF105AC" w:rsidR="00F875E5" w:rsidRPr="0036619E" w:rsidRDefault="00F875E5" w:rsidP="00937897">
            <w:pPr>
              <w:ind w:firstLine="164"/>
            </w:pPr>
            <w:r>
              <w:t>Locally made reusable pad</w:t>
            </w:r>
          </w:p>
        </w:tc>
        <w:tc>
          <w:tcPr>
            <w:tcW w:w="1421" w:type="dxa"/>
          </w:tcPr>
          <w:p w14:paraId="630B16EF" w14:textId="25182692" w:rsidR="00F875E5" w:rsidRDefault="00F875E5" w:rsidP="00937897">
            <w:r>
              <w:t>5 (10%)</w:t>
            </w:r>
          </w:p>
        </w:tc>
        <w:tc>
          <w:tcPr>
            <w:tcW w:w="1576" w:type="dxa"/>
            <w:gridSpan w:val="3"/>
          </w:tcPr>
          <w:p w14:paraId="55B36F78" w14:textId="46BEA554" w:rsidR="00F875E5" w:rsidRDefault="00F875E5" w:rsidP="00937897">
            <w:r>
              <w:t>2 (4%)</w:t>
            </w:r>
          </w:p>
        </w:tc>
        <w:tc>
          <w:tcPr>
            <w:tcW w:w="1266" w:type="dxa"/>
          </w:tcPr>
          <w:p w14:paraId="3B7BC1C4" w14:textId="7038FF9F" w:rsidR="00F875E5" w:rsidRDefault="00F875E5" w:rsidP="00937897">
            <w:r>
              <w:t>7 (7%)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5C5481C" w14:textId="4286A2AB" w:rsidR="00F875E5" w:rsidRDefault="00F875E5" w:rsidP="00937897">
            <w:r>
              <w:t>44 (13%)</w:t>
            </w:r>
          </w:p>
        </w:tc>
      </w:tr>
      <w:tr w:rsidR="00F875E5" w14:paraId="7C0DC848" w14:textId="77777777" w:rsidTr="008E1C28">
        <w:tc>
          <w:tcPr>
            <w:tcW w:w="3399" w:type="dxa"/>
          </w:tcPr>
          <w:p w14:paraId="528C7AF4" w14:textId="2D8698C1" w:rsidR="00F875E5" w:rsidRPr="0036619E" w:rsidRDefault="00F875E5" w:rsidP="00937897">
            <w:pPr>
              <w:ind w:firstLine="164"/>
            </w:pPr>
            <w:r>
              <w:t>Disposable manufactured pads</w:t>
            </w:r>
          </w:p>
        </w:tc>
        <w:tc>
          <w:tcPr>
            <w:tcW w:w="1421" w:type="dxa"/>
          </w:tcPr>
          <w:p w14:paraId="5D635568" w14:textId="549B6BC9" w:rsidR="00F875E5" w:rsidRDefault="00F875E5" w:rsidP="00937897">
            <w:r>
              <w:t>42 (86%)</w:t>
            </w:r>
          </w:p>
        </w:tc>
        <w:tc>
          <w:tcPr>
            <w:tcW w:w="1576" w:type="dxa"/>
            <w:gridSpan w:val="3"/>
          </w:tcPr>
          <w:p w14:paraId="205BD29D" w14:textId="1AD96D15" w:rsidR="00F875E5" w:rsidRDefault="00F875E5" w:rsidP="00937897">
            <w:r>
              <w:t>41 (87%)</w:t>
            </w:r>
          </w:p>
        </w:tc>
        <w:tc>
          <w:tcPr>
            <w:tcW w:w="1266" w:type="dxa"/>
          </w:tcPr>
          <w:p w14:paraId="46D0641A" w14:textId="5FC84069" w:rsidR="00F875E5" w:rsidRDefault="00F875E5" w:rsidP="00937897">
            <w:r>
              <w:t>83 (87%)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39D13CF" w14:textId="2922E128" w:rsidR="00F875E5" w:rsidRDefault="00F875E5" w:rsidP="00937897">
            <w:r>
              <w:t>305 (87%)</w:t>
            </w:r>
          </w:p>
        </w:tc>
      </w:tr>
      <w:tr w:rsidR="00F875E5" w14:paraId="035ED994" w14:textId="77777777" w:rsidTr="008E1C28">
        <w:tc>
          <w:tcPr>
            <w:tcW w:w="3399" w:type="dxa"/>
          </w:tcPr>
          <w:p w14:paraId="1958FAEE" w14:textId="395E6C51" w:rsidR="00F875E5" w:rsidRPr="0036619E" w:rsidRDefault="00F875E5" w:rsidP="00937897">
            <w:pPr>
              <w:ind w:firstLine="164"/>
            </w:pPr>
            <w:r>
              <w:t>Tampon</w:t>
            </w:r>
          </w:p>
        </w:tc>
        <w:tc>
          <w:tcPr>
            <w:tcW w:w="1421" w:type="dxa"/>
          </w:tcPr>
          <w:p w14:paraId="486BEB6F" w14:textId="50982E1E" w:rsidR="00F875E5" w:rsidRDefault="00F875E5" w:rsidP="00937897">
            <w:r>
              <w:t>0 (0)</w:t>
            </w:r>
          </w:p>
        </w:tc>
        <w:tc>
          <w:tcPr>
            <w:tcW w:w="1576" w:type="dxa"/>
            <w:gridSpan w:val="3"/>
          </w:tcPr>
          <w:p w14:paraId="3B8DFEA7" w14:textId="223A8D75" w:rsidR="00F875E5" w:rsidRDefault="00F875E5" w:rsidP="00937897">
            <w:r>
              <w:t>3 (6%)</w:t>
            </w:r>
          </w:p>
        </w:tc>
        <w:tc>
          <w:tcPr>
            <w:tcW w:w="1266" w:type="dxa"/>
          </w:tcPr>
          <w:p w14:paraId="6F33E86C" w14:textId="7DAB9C09" w:rsidR="00F875E5" w:rsidRDefault="00F875E5" w:rsidP="00937897">
            <w:r>
              <w:t>3 (3%)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568750A" w14:textId="0F674BA6" w:rsidR="00F875E5" w:rsidRDefault="00F875E5" w:rsidP="00937897">
            <w:r>
              <w:t>16 (5%)</w:t>
            </w:r>
          </w:p>
        </w:tc>
      </w:tr>
      <w:tr w:rsidR="00F875E5" w14:paraId="4BF2DACF" w14:textId="77777777" w:rsidTr="008E1C28">
        <w:tc>
          <w:tcPr>
            <w:tcW w:w="3399" w:type="dxa"/>
          </w:tcPr>
          <w:p w14:paraId="4B8C8D5D" w14:textId="71DAAA05" w:rsidR="00F875E5" w:rsidRPr="00E630B6" w:rsidRDefault="00E00253" w:rsidP="00937897">
            <w:pPr>
              <w:rPr>
                <w:b/>
              </w:rPr>
            </w:pPr>
            <w:r>
              <w:rPr>
                <w:b/>
              </w:rPr>
              <w:t xml:space="preserve">Ever used a tampon </w:t>
            </w:r>
            <w:r w:rsidRPr="00E630B6">
              <w:t>(VSS=95; MHM=344)</w:t>
            </w:r>
            <w:r w:rsidR="00E630B6">
              <w:rPr>
                <w:vertAlign w:val="superscript"/>
              </w:rPr>
              <w:t xml:space="preserve"> b</w:t>
            </w:r>
          </w:p>
        </w:tc>
        <w:tc>
          <w:tcPr>
            <w:tcW w:w="1421" w:type="dxa"/>
            <w:shd w:val="clear" w:color="auto" w:fill="auto"/>
          </w:tcPr>
          <w:p w14:paraId="34521B02" w14:textId="1EDC067F" w:rsidR="00F875E5" w:rsidRDefault="00F875E5" w:rsidP="00937897">
            <w:r>
              <w:t>1 (2%)</w:t>
            </w:r>
          </w:p>
        </w:tc>
        <w:tc>
          <w:tcPr>
            <w:tcW w:w="1576" w:type="dxa"/>
            <w:gridSpan w:val="3"/>
          </w:tcPr>
          <w:p w14:paraId="31A089D4" w14:textId="3B517847" w:rsidR="00F875E5" w:rsidRDefault="00F875E5" w:rsidP="00937897">
            <w:r>
              <w:t>4 (8%)</w:t>
            </w:r>
          </w:p>
        </w:tc>
        <w:tc>
          <w:tcPr>
            <w:tcW w:w="1266" w:type="dxa"/>
            <w:shd w:val="clear" w:color="auto" w:fill="auto"/>
          </w:tcPr>
          <w:p w14:paraId="4CE2E66E" w14:textId="516F3066" w:rsidR="00F875E5" w:rsidRDefault="00F875E5" w:rsidP="00937897">
            <w:r>
              <w:t>5 (5%)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7AEE779" w14:textId="7A47A27B" w:rsidR="00F875E5" w:rsidRDefault="00F875E5" w:rsidP="00937897">
            <w:r>
              <w:t>36 (11%)</w:t>
            </w:r>
          </w:p>
        </w:tc>
      </w:tr>
      <w:tr w:rsidR="00F875E5" w14:paraId="3990D66B" w14:textId="42C4B654" w:rsidTr="008E1C28">
        <w:tc>
          <w:tcPr>
            <w:tcW w:w="3399" w:type="dxa"/>
            <w:tcBorders>
              <w:bottom w:val="single" w:sz="4" w:space="0" w:color="auto"/>
            </w:tcBorders>
          </w:tcPr>
          <w:p w14:paraId="11196AE7" w14:textId="3628E34A" w:rsidR="00F875E5" w:rsidRPr="003F1443" w:rsidRDefault="00F875E5" w:rsidP="00937897">
            <w:pPr>
              <w:rPr>
                <w:b/>
              </w:rPr>
            </w:pPr>
            <w:r w:rsidRPr="003F1443">
              <w:rPr>
                <w:b/>
              </w:rPr>
              <w:t>Hav</w:t>
            </w:r>
            <w:r>
              <w:rPr>
                <w:b/>
              </w:rPr>
              <w:t>e you</w:t>
            </w:r>
            <w:r w:rsidRPr="003F1443">
              <w:rPr>
                <w:b/>
              </w:rPr>
              <w:t xml:space="preserve"> ever had sex</w:t>
            </w:r>
            <w:r>
              <w:rPr>
                <w:b/>
              </w:rPr>
              <w:t>ual intercourse?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48858FFB" w14:textId="2EB175B3" w:rsidR="00F875E5" w:rsidRDefault="00F875E5" w:rsidP="00937897">
            <w:r>
              <w:t>3 (6%)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</w:tcPr>
          <w:p w14:paraId="4BEDE6E7" w14:textId="3F800D2A" w:rsidR="00F875E5" w:rsidRDefault="00F875E5" w:rsidP="00937897">
            <w:r>
              <w:t>2 (4%)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46F17E8E" w14:textId="76D45C82" w:rsidR="00F875E5" w:rsidRDefault="00F875E5" w:rsidP="00937897">
            <w:r>
              <w:t>5 (5%)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9393FA" w14:textId="3FF5E10B" w:rsidR="00F875E5" w:rsidRDefault="00F875E5" w:rsidP="00937897">
            <w:r>
              <w:t>25 (7%)</w:t>
            </w:r>
          </w:p>
        </w:tc>
      </w:tr>
      <w:tr w:rsidR="00F875E5" w14:paraId="7CC9D211" w14:textId="77777777" w:rsidTr="008E1C28">
        <w:tc>
          <w:tcPr>
            <w:tcW w:w="5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7BF2B" w14:textId="23A65EAD" w:rsidR="00F875E5" w:rsidRPr="007134F3" w:rsidRDefault="00F875E5" w:rsidP="00A07CB1">
            <w:r w:rsidRPr="007134F3">
              <w:t>DATA FROM THE SUB-STUDY QUESTIONNAIRE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64A09301" w14:textId="77777777" w:rsidR="00F875E5" w:rsidRDefault="00F875E5" w:rsidP="00A07CB1"/>
        </w:tc>
        <w:tc>
          <w:tcPr>
            <w:tcW w:w="1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DD460" w14:textId="00C0198B" w:rsidR="00F875E5" w:rsidRDefault="00F875E5" w:rsidP="00A07CB1"/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89352C" w14:textId="77777777" w:rsidR="00F875E5" w:rsidRDefault="00F875E5" w:rsidP="00A07CB1"/>
        </w:tc>
      </w:tr>
      <w:tr w:rsidR="00F875E5" w14:paraId="62D2715C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14308A7E" w14:textId="0651388C" w:rsidR="00F875E5" w:rsidRPr="003F1443" w:rsidRDefault="00F875E5" w:rsidP="00A07CB1">
            <w:pPr>
              <w:rPr>
                <w:b/>
              </w:rPr>
            </w:pPr>
            <w:r>
              <w:rPr>
                <w:b/>
              </w:rPr>
              <w:t>When did you last cleanse inside the vagina?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4C8939F7" w14:textId="77777777" w:rsidR="00F875E5" w:rsidRDefault="00F875E5" w:rsidP="00A07CB1"/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1C05A963" w14:textId="77777777" w:rsidR="00F875E5" w:rsidRDefault="00F875E5" w:rsidP="00A07CB1"/>
        </w:tc>
        <w:tc>
          <w:tcPr>
            <w:tcW w:w="1266" w:type="dxa"/>
            <w:tcBorders>
              <w:top w:val="nil"/>
              <w:bottom w:val="nil"/>
            </w:tcBorders>
          </w:tcPr>
          <w:p w14:paraId="478187B4" w14:textId="7F347F54" w:rsidR="00F875E5" w:rsidRDefault="00F875E5" w:rsidP="00A07CB1"/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3FEF76" w14:textId="77777777" w:rsidR="00F875E5" w:rsidRDefault="00F875E5" w:rsidP="00A07CB1"/>
        </w:tc>
      </w:tr>
      <w:tr w:rsidR="00F875E5" w14:paraId="445CBF60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48C760C2" w14:textId="09F01F81" w:rsidR="00F875E5" w:rsidRPr="004335A9" w:rsidRDefault="00F875E5" w:rsidP="00F875E5">
            <w:pPr>
              <w:ind w:firstLine="164"/>
            </w:pPr>
            <w:r>
              <w:t>Never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26B808C4" w14:textId="4C5B19C2" w:rsidR="00F875E5" w:rsidRDefault="00F875E5" w:rsidP="00F875E5">
            <w:r>
              <w:t>36 (74%)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50C4EA0C" w14:textId="1DC70696" w:rsidR="00F875E5" w:rsidRDefault="00F875E5" w:rsidP="00F875E5">
            <w:r>
              <w:t>29 (62%)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7D35137A" w14:textId="203FF5C9" w:rsidR="00F875E5" w:rsidRDefault="00F875E5" w:rsidP="00F875E5">
            <w:r>
              <w:t>65 (68%)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392C13" w14:textId="77777777" w:rsidR="00F875E5" w:rsidRDefault="00F875E5" w:rsidP="00F875E5"/>
        </w:tc>
      </w:tr>
      <w:tr w:rsidR="00F875E5" w14:paraId="3B756032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143921F7" w14:textId="0A4EEC9E" w:rsidR="00F875E5" w:rsidRDefault="00F875E5" w:rsidP="00F875E5">
            <w:pPr>
              <w:ind w:firstLine="164"/>
              <w:rPr>
                <w:b/>
              </w:rPr>
            </w:pPr>
            <w:r w:rsidRPr="004335A9">
              <w:t>While at school today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0BFEB5FD" w14:textId="028A6BCD" w:rsidR="00F875E5" w:rsidRDefault="00F875E5" w:rsidP="00F875E5">
            <w:r>
              <w:t>1 (2%)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000EDFAF" w14:textId="77547909" w:rsidR="00F875E5" w:rsidRDefault="00F875E5" w:rsidP="00F875E5">
            <w:r>
              <w:t>0 (0%)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45985B3D" w14:textId="2D53B9E2" w:rsidR="00F875E5" w:rsidRDefault="00F875E5" w:rsidP="00F875E5">
            <w:r>
              <w:t>1 (1%)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F11313" w14:textId="77777777" w:rsidR="00F875E5" w:rsidRDefault="00F875E5" w:rsidP="00F875E5"/>
        </w:tc>
      </w:tr>
      <w:tr w:rsidR="00F875E5" w14:paraId="0E8AA69A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6A13BD59" w14:textId="6DFE5DAB" w:rsidR="00F875E5" w:rsidRPr="004335A9" w:rsidRDefault="00F875E5" w:rsidP="00F875E5">
            <w:pPr>
              <w:ind w:firstLine="164"/>
            </w:pPr>
            <w:r>
              <w:t>This morning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A768857" w14:textId="76D03F07" w:rsidR="00F875E5" w:rsidRDefault="00F875E5" w:rsidP="00F875E5">
            <w:r>
              <w:t>9 (18%)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249A4C74" w14:textId="7EB45895" w:rsidR="00F875E5" w:rsidRDefault="00F875E5" w:rsidP="00F875E5">
            <w:r>
              <w:t>13 (28%)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7059467F" w14:textId="55A7E21D" w:rsidR="00F875E5" w:rsidRDefault="00F875E5" w:rsidP="00F875E5">
            <w:r>
              <w:t>22 (23%)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F26E9F" w14:textId="77777777" w:rsidR="00F875E5" w:rsidRDefault="00F875E5" w:rsidP="00F875E5"/>
        </w:tc>
      </w:tr>
      <w:tr w:rsidR="00F875E5" w14:paraId="264A2594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26A3891B" w14:textId="13033678" w:rsidR="00F875E5" w:rsidRPr="004335A9" w:rsidRDefault="00F875E5" w:rsidP="00F875E5">
            <w:pPr>
              <w:ind w:firstLine="164"/>
            </w:pPr>
            <w:r>
              <w:t>Last night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BAFF587" w14:textId="09948C9C" w:rsidR="00F875E5" w:rsidRDefault="00F875E5" w:rsidP="00F875E5">
            <w:r>
              <w:t>2 (4%)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494EF69A" w14:textId="67B75851" w:rsidR="00F875E5" w:rsidRDefault="00F875E5" w:rsidP="00F875E5">
            <w:r>
              <w:t>2 (4%)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686B20AB" w14:textId="4E73BE0E" w:rsidR="00F875E5" w:rsidRDefault="00F875E5" w:rsidP="00F875E5">
            <w:r>
              <w:t>4 (4%)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D13E26" w14:textId="77777777" w:rsidR="00F875E5" w:rsidRDefault="00F875E5" w:rsidP="00F875E5"/>
        </w:tc>
      </w:tr>
      <w:tr w:rsidR="00F875E5" w14:paraId="3DAF0513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678373E4" w14:textId="094896CE" w:rsidR="00F875E5" w:rsidRDefault="00F875E5" w:rsidP="00F875E5">
            <w:pPr>
              <w:ind w:firstLine="164"/>
            </w:pPr>
            <w:r>
              <w:t>Within the last 7 days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598C92A" w14:textId="5BA36A6F" w:rsidR="00F875E5" w:rsidRDefault="00F875E5" w:rsidP="00F875E5">
            <w:r>
              <w:t>1 (2%)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31E92559" w14:textId="7FC415EE" w:rsidR="00F875E5" w:rsidRDefault="00F875E5" w:rsidP="00F875E5">
            <w:r>
              <w:t>0 (0%)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216A1CB0" w14:textId="755751C7" w:rsidR="00F875E5" w:rsidRDefault="00F875E5" w:rsidP="00F875E5">
            <w:r>
              <w:t>1 (1%)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DB49E6" w14:textId="77777777" w:rsidR="00F875E5" w:rsidRDefault="00F875E5" w:rsidP="00F875E5"/>
        </w:tc>
      </w:tr>
      <w:tr w:rsidR="00F875E5" w14:paraId="6D4C0103" w14:textId="77777777" w:rsidTr="008E1C28">
        <w:tc>
          <w:tcPr>
            <w:tcW w:w="3399" w:type="dxa"/>
            <w:tcBorders>
              <w:top w:val="nil"/>
              <w:bottom w:val="nil"/>
            </w:tcBorders>
          </w:tcPr>
          <w:p w14:paraId="6164CC60" w14:textId="0D61E325" w:rsidR="00F875E5" w:rsidRDefault="00F875E5" w:rsidP="00F875E5">
            <w:pPr>
              <w:ind w:firstLine="164"/>
            </w:pPr>
            <w:r>
              <w:t>More than 7 days ago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184498AB" w14:textId="00ACC0E4" w:rsidR="00F875E5" w:rsidRDefault="00F875E5" w:rsidP="00F875E5">
            <w:r>
              <w:t>0 (0%)</w:t>
            </w: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</w:tcPr>
          <w:p w14:paraId="3EA08E7D" w14:textId="208A4AFE" w:rsidR="00F875E5" w:rsidRDefault="00F875E5" w:rsidP="00F875E5">
            <w:r>
              <w:t>3 (6%)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14:paraId="1AA19EC8" w14:textId="584A8A18" w:rsidR="00F875E5" w:rsidRDefault="00F875E5" w:rsidP="00F875E5">
            <w:r>
              <w:t>3 (3%)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551D25" w14:textId="77777777" w:rsidR="00F875E5" w:rsidRDefault="00F875E5" w:rsidP="00F875E5"/>
        </w:tc>
      </w:tr>
      <w:tr w:rsidR="00F875E5" w14:paraId="00BF11A1" w14:textId="449D6CE3" w:rsidTr="008E1C28">
        <w:tc>
          <w:tcPr>
            <w:tcW w:w="3399" w:type="dxa"/>
            <w:tcBorders>
              <w:top w:val="nil"/>
            </w:tcBorders>
          </w:tcPr>
          <w:p w14:paraId="34DE3BC7" w14:textId="2084E7AF" w:rsidR="00F875E5" w:rsidRPr="00E630B6" w:rsidRDefault="00F875E5" w:rsidP="00F875E5">
            <w:pPr>
              <w:rPr>
                <w:b/>
              </w:rPr>
            </w:pPr>
            <w:r w:rsidRPr="003F1443">
              <w:rPr>
                <w:b/>
              </w:rPr>
              <w:t>Have you ever had a genital examination?</w:t>
            </w:r>
            <w:r>
              <w:rPr>
                <w:b/>
              </w:rPr>
              <w:t xml:space="preserve"> </w:t>
            </w:r>
            <w:r w:rsidRPr="00E630B6">
              <w:t>(</w:t>
            </w:r>
            <w:r w:rsidR="00E00253" w:rsidRPr="00E630B6">
              <w:t>VSS</w:t>
            </w:r>
            <w:r w:rsidRPr="00E630B6">
              <w:t>=93)</w:t>
            </w:r>
            <w:r w:rsidR="00E630B6">
              <w:rPr>
                <w:vertAlign w:val="superscript"/>
              </w:rPr>
              <w:t xml:space="preserve"> b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14:paraId="672BA446" w14:textId="7B87494C" w:rsidR="00F875E5" w:rsidRDefault="00F875E5" w:rsidP="00F875E5">
            <w:r>
              <w:t>4 (9%)</w:t>
            </w:r>
          </w:p>
        </w:tc>
        <w:tc>
          <w:tcPr>
            <w:tcW w:w="1576" w:type="dxa"/>
            <w:gridSpan w:val="3"/>
            <w:tcBorders>
              <w:top w:val="nil"/>
            </w:tcBorders>
          </w:tcPr>
          <w:p w14:paraId="4D004302" w14:textId="746BABBE" w:rsidR="00F875E5" w:rsidRDefault="00F875E5" w:rsidP="00F875E5">
            <w:r>
              <w:t>18 (39%)</w:t>
            </w: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14:paraId="1049F816" w14:textId="30872E19" w:rsidR="00F875E5" w:rsidRDefault="00F875E5" w:rsidP="00F875E5">
            <w:r>
              <w:t>22 (24%)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F2F2F2" w:themeFill="background1" w:themeFillShade="F2"/>
          </w:tcPr>
          <w:p w14:paraId="666706E5" w14:textId="77777777" w:rsidR="00F875E5" w:rsidRDefault="00F875E5" w:rsidP="00F875E5"/>
        </w:tc>
      </w:tr>
      <w:tr w:rsidR="00F875E5" w14:paraId="04B72158" w14:textId="62D28A9B" w:rsidTr="008E1C28">
        <w:tc>
          <w:tcPr>
            <w:tcW w:w="3399" w:type="dxa"/>
          </w:tcPr>
          <w:p w14:paraId="2DD06C56" w14:textId="43AC09B3" w:rsidR="00F875E5" w:rsidRPr="003F1443" w:rsidRDefault="00F875E5" w:rsidP="00F875E5">
            <w:pPr>
              <w:rPr>
                <w:b/>
              </w:rPr>
            </w:pPr>
            <w:r w:rsidRPr="003F1443">
              <w:rPr>
                <w:b/>
              </w:rPr>
              <w:t>Have you ever looked at your genitals?</w:t>
            </w:r>
            <w:r>
              <w:rPr>
                <w:b/>
              </w:rPr>
              <w:t xml:space="preserve"> </w:t>
            </w:r>
            <w:r w:rsidRPr="00E630B6">
              <w:t>(</w:t>
            </w:r>
            <w:r w:rsidR="00E00253" w:rsidRPr="00E630B6">
              <w:t>VSS</w:t>
            </w:r>
            <w:r w:rsidRPr="00E630B6">
              <w:t>=94)</w:t>
            </w:r>
            <w:r w:rsidR="00E630B6">
              <w:rPr>
                <w:vertAlign w:val="superscript"/>
              </w:rPr>
              <w:t xml:space="preserve"> b</w:t>
            </w:r>
          </w:p>
        </w:tc>
        <w:tc>
          <w:tcPr>
            <w:tcW w:w="1421" w:type="dxa"/>
            <w:shd w:val="clear" w:color="auto" w:fill="auto"/>
          </w:tcPr>
          <w:p w14:paraId="2E51D4E9" w14:textId="00E81DB4" w:rsidR="00F875E5" w:rsidRDefault="00F875E5" w:rsidP="00F875E5">
            <w:r>
              <w:t>15 (32%)</w:t>
            </w:r>
          </w:p>
        </w:tc>
        <w:tc>
          <w:tcPr>
            <w:tcW w:w="1576" w:type="dxa"/>
            <w:gridSpan w:val="3"/>
          </w:tcPr>
          <w:p w14:paraId="05AEFB8F" w14:textId="61A87E13" w:rsidR="00F875E5" w:rsidRDefault="00F875E5" w:rsidP="00F875E5">
            <w:r>
              <w:t>35 (75%)</w:t>
            </w:r>
          </w:p>
        </w:tc>
        <w:tc>
          <w:tcPr>
            <w:tcW w:w="1266" w:type="dxa"/>
            <w:shd w:val="clear" w:color="auto" w:fill="auto"/>
          </w:tcPr>
          <w:p w14:paraId="1461BDB2" w14:textId="1E1779F9" w:rsidR="00F875E5" w:rsidRDefault="00F875E5" w:rsidP="00F875E5">
            <w:r>
              <w:t>50 (53%)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21C45E2" w14:textId="77777777" w:rsidR="00F875E5" w:rsidRDefault="00F875E5" w:rsidP="00F875E5"/>
        </w:tc>
      </w:tr>
      <w:tr w:rsidR="00F875E5" w14:paraId="6597424C" w14:textId="48F3C4EC" w:rsidTr="008E1C28">
        <w:tc>
          <w:tcPr>
            <w:tcW w:w="3399" w:type="dxa"/>
          </w:tcPr>
          <w:p w14:paraId="2A9D63C1" w14:textId="48E0E017" w:rsidR="00F875E5" w:rsidRPr="003F1443" w:rsidRDefault="00F875E5" w:rsidP="00F875E5">
            <w:pPr>
              <w:rPr>
                <w:b/>
              </w:rPr>
            </w:pPr>
            <w:r>
              <w:rPr>
                <w:b/>
              </w:rPr>
              <w:lastRenderedPageBreak/>
              <w:t>Current g</w:t>
            </w:r>
            <w:r w:rsidRPr="003F1443">
              <w:rPr>
                <w:b/>
              </w:rPr>
              <w:t>enital symptoms</w:t>
            </w:r>
          </w:p>
        </w:tc>
        <w:tc>
          <w:tcPr>
            <w:tcW w:w="1421" w:type="dxa"/>
            <w:shd w:val="clear" w:color="auto" w:fill="auto"/>
          </w:tcPr>
          <w:p w14:paraId="2D2F5D63" w14:textId="70F268E7" w:rsidR="00F875E5" w:rsidRDefault="00F875E5" w:rsidP="00F875E5">
            <w:r>
              <w:t>5 (10%)</w:t>
            </w:r>
          </w:p>
        </w:tc>
        <w:tc>
          <w:tcPr>
            <w:tcW w:w="1576" w:type="dxa"/>
            <w:gridSpan w:val="3"/>
          </w:tcPr>
          <w:p w14:paraId="72EFEDB2" w14:textId="17F98808" w:rsidR="00F875E5" w:rsidRDefault="00F875E5" w:rsidP="00F875E5">
            <w:r>
              <w:t>6 (13%)</w:t>
            </w:r>
          </w:p>
        </w:tc>
        <w:tc>
          <w:tcPr>
            <w:tcW w:w="1266" w:type="dxa"/>
            <w:shd w:val="clear" w:color="auto" w:fill="auto"/>
          </w:tcPr>
          <w:p w14:paraId="0D1E7C67" w14:textId="24F555F9" w:rsidR="00F875E5" w:rsidRDefault="00F875E5" w:rsidP="00F875E5">
            <w:r>
              <w:t>11 (12%)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AD67936" w14:textId="77777777" w:rsidR="00F875E5" w:rsidRDefault="00F875E5" w:rsidP="00F875E5"/>
        </w:tc>
      </w:tr>
      <w:tr w:rsidR="00F875E5" w14:paraId="32B2049A" w14:textId="36D23260" w:rsidTr="008E1C28">
        <w:tc>
          <w:tcPr>
            <w:tcW w:w="3399" w:type="dxa"/>
          </w:tcPr>
          <w:p w14:paraId="02DA3DBB" w14:textId="7C44A527" w:rsidR="00F875E5" w:rsidRPr="00780010" w:rsidRDefault="00F875E5" w:rsidP="00F875E5">
            <w:pPr>
              <w:rPr>
                <w:b/>
                <w:vertAlign w:val="superscript"/>
              </w:rPr>
            </w:pPr>
            <w:r w:rsidRPr="003F1443">
              <w:rPr>
                <w:b/>
              </w:rPr>
              <w:t>Bacterial vaginosis</w:t>
            </w:r>
            <w:r>
              <w:rPr>
                <w:b/>
              </w:rPr>
              <w:t xml:space="preserve"> </w:t>
            </w:r>
            <w:r w:rsidRPr="00E630B6">
              <w:t>(</w:t>
            </w:r>
            <w:r w:rsidR="00E00253" w:rsidRPr="00E630B6">
              <w:t>VSS</w:t>
            </w:r>
            <w:r w:rsidRPr="00E630B6">
              <w:t>=9</w:t>
            </w:r>
            <w:r w:rsidR="009C1178">
              <w:t>6</w:t>
            </w:r>
            <w:r w:rsidRPr="00E630B6">
              <w:t>)</w:t>
            </w:r>
          </w:p>
        </w:tc>
        <w:tc>
          <w:tcPr>
            <w:tcW w:w="1421" w:type="dxa"/>
            <w:shd w:val="clear" w:color="auto" w:fill="auto"/>
          </w:tcPr>
          <w:p w14:paraId="619300E8" w14:textId="77777777" w:rsidR="00F875E5" w:rsidRDefault="00F875E5" w:rsidP="00F875E5"/>
        </w:tc>
        <w:tc>
          <w:tcPr>
            <w:tcW w:w="1576" w:type="dxa"/>
            <w:gridSpan w:val="3"/>
          </w:tcPr>
          <w:p w14:paraId="0FB324D0" w14:textId="77777777" w:rsidR="00F875E5" w:rsidRDefault="00F875E5" w:rsidP="00F875E5"/>
        </w:tc>
        <w:tc>
          <w:tcPr>
            <w:tcW w:w="1266" w:type="dxa"/>
            <w:shd w:val="clear" w:color="auto" w:fill="auto"/>
          </w:tcPr>
          <w:p w14:paraId="5F96AE85" w14:textId="797EC75D" w:rsidR="00F875E5" w:rsidRDefault="00F875E5" w:rsidP="00F875E5"/>
        </w:tc>
        <w:tc>
          <w:tcPr>
            <w:tcW w:w="1421" w:type="dxa"/>
            <w:shd w:val="clear" w:color="auto" w:fill="F2F2F2" w:themeFill="background1" w:themeFillShade="F2"/>
          </w:tcPr>
          <w:p w14:paraId="38E36404" w14:textId="77777777" w:rsidR="00F875E5" w:rsidRDefault="00F875E5" w:rsidP="00F875E5"/>
        </w:tc>
      </w:tr>
      <w:tr w:rsidR="00F875E5" w14:paraId="15616983" w14:textId="60F6EDE0" w:rsidTr="008E1C28">
        <w:tc>
          <w:tcPr>
            <w:tcW w:w="3399" w:type="dxa"/>
          </w:tcPr>
          <w:p w14:paraId="399A272D" w14:textId="5D0B3E72" w:rsidR="00F875E5" w:rsidRDefault="00F875E5" w:rsidP="00F875E5">
            <w:pPr>
              <w:ind w:firstLine="164"/>
            </w:pPr>
            <w:r>
              <w:t>Healthy</w:t>
            </w:r>
          </w:p>
        </w:tc>
        <w:tc>
          <w:tcPr>
            <w:tcW w:w="1421" w:type="dxa"/>
            <w:shd w:val="clear" w:color="auto" w:fill="auto"/>
          </w:tcPr>
          <w:p w14:paraId="77ECC444" w14:textId="7080CB17" w:rsidR="00F875E5" w:rsidRDefault="00F875E5" w:rsidP="00F875E5">
            <w:r>
              <w:t>4</w:t>
            </w:r>
            <w:r w:rsidR="009C1178">
              <w:t>3</w:t>
            </w:r>
            <w:r>
              <w:t xml:space="preserve"> (88%)</w:t>
            </w:r>
          </w:p>
        </w:tc>
        <w:tc>
          <w:tcPr>
            <w:tcW w:w="1576" w:type="dxa"/>
            <w:gridSpan w:val="3"/>
          </w:tcPr>
          <w:p w14:paraId="6E7616C0" w14:textId="40D80EC4" w:rsidR="00F875E5" w:rsidRDefault="00F875E5" w:rsidP="00F875E5">
            <w:r>
              <w:t>3</w:t>
            </w:r>
            <w:r w:rsidR="009C1178">
              <w:t>5</w:t>
            </w:r>
            <w:r>
              <w:t xml:space="preserve"> (7</w:t>
            </w:r>
            <w:r w:rsidR="009C1178">
              <w:t>5</w:t>
            </w:r>
            <w:r>
              <w:t>%)</w:t>
            </w:r>
          </w:p>
        </w:tc>
        <w:tc>
          <w:tcPr>
            <w:tcW w:w="1266" w:type="dxa"/>
            <w:shd w:val="clear" w:color="auto" w:fill="auto"/>
          </w:tcPr>
          <w:p w14:paraId="51326534" w14:textId="3BBB4AC6" w:rsidR="00F875E5" w:rsidRDefault="00F875E5" w:rsidP="00F875E5">
            <w:r>
              <w:t>7</w:t>
            </w:r>
            <w:r w:rsidR="009C1178">
              <w:t>8</w:t>
            </w:r>
            <w:r>
              <w:t xml:space="preserve"> (81%)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C1081D0" w14:textId="77777777" w:rsidR="00F875E5" w:rsidRDefault="00F875E5" w:rsidP="00F875E5"/>
        </w:tc>
      </w:tr>
      <w:tr w:rsidR="00F875E5" w14:paraId="599126A0" w14:textId="4D9B81ED" w:rsidTr="008E1C28">
        <w:tc>
          <w:tcPr>
            <w:tcW w:w="3399" w:type="dxa"/>
          </w:tcPr>
          <w:p w14:paraId="160B4D78" w14:textId="21B6DA42" w:rsidR="00F875E5" w:rsidRDefault="00F875E5" w:rsidP="00F875E5">
            <w:pPr>
              <w:ind w:firstLine="164"/>
            </w:pPr>
            <w:r>
              <w:t>Intermediate</w:t>
            </w:r>
          </w:p>
        </w:tc>
        <w:tc>
          <w:tcPr>
            <w:tcW w:w="1421" w:type="dxa"/>
            <w:shd w:val="clear" w:color="auto" w:fill="auto"/>
          </w:tcPr>
          <w:p w14:paraId="1ED31619" w14:textId="6B091CA4" w:rsidR="00F875E5" w:rsidRDefault="00F875E5" w:rsidP="00F875E5">
            <w:r>
              <w:t>1 (2%)</w:t>
            </w:r>
          </w:p>
        </w:tc>
        <w:tc>
          <w:tcPr>
            <w:tcW w:w="1576" w:type="dxa"/>
            <w:gridSpan w:val="3"/>
          </w:tcPr>
          <w:p w14:paraId="7DD68D4D" w14:textId="02B701C1" w:rsidR="00F875E5" w:rsidRDefault="00F875E5" w:rsidP="00F875E5">
            <w:r>
              <w:t>4 (9%)</w:t>
            </w:r>
          </w:p>
        </w:tc>
        <w:tc>
          <w:tcPr>
            <w:tcW w:w="1266" w:type="dxa"/>
            <w:shd w:val="clear" w:color="auto" w:fill="auto"/>
          </w:tcPr>
          <w:p w14:paraId="23038850" w14:textId="4353B86A" w:rsidR="00F875E5" w:rsidRDefault="00F875E5" w:rsidP="00F875E5">
            <w:r>
              <w:t>5 (5%)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1D44892" w14:textId="77777777" w:rsidR="00F875E5" w:rsidRDefault="00F875E5" w:rsidP="00F875E5"/>
        </w:tc>
      </w:tr>
      <w:tr w:rsidR="00F875E5" w14:paraId="07F43CFD" w14:textId="396EE731" w:rsidTr="008E1C28">
        <w:tc>
          <w:tcPr>
            <w:tcW w:w="3399" w:type="dxa"/>
          </w:tcPr>
          <w:p w14:paraId="6A33D23F" w14:textId="078953C8" w:rsidR="00F875E5" w:rsidRDefault="00F875E5" w:rsidP="00F875E5">
            <w:pPr>
              <w:ind w:firstLine="164"/>
            </w:pPr>
            <w:r>
              <w:t>Bacterial vaginosis</w:t>
            </w:r>
          </w:p>
        </w:tc>
        <w:tc>
          <w:tcPr>
            <w:tcW w:w="1421" w:type="dxa"/>
            <w:shd w:val="clear" w:color="auto" w:fill="auto"/>
          </w:tcPr>
          <w:p w14:paraId="156484D2" w14:textId="1B30520B" w:rsidR="00F875E5" w:rsidRDefault="00F875E5" w:rsidP="00F875E5">
            <w:r>
              <w:t>5 (1</w:t>
            </w:r>
            <w:r w:rsidR="009C1178">
              <w:t>0</w:t>
            </w:r>
            <w:r>
              <w:t>%)</w:t>
            </w:r>
          </w:p>
        </w:tc>
        <w:tc>
          <w:tcPr>
            <w:tcW w:w="1576" w:type="dxa"/>
            <w:gridSpan w:val="3"/>
          </w:tcPr>
          <w:p w14:paraId="7C60DA07" w14:textId="41CAF0AD" w:rsidR="00F875E5" w:rsidRDefault="00F875E5" w:rsidP="00F875E5">
            <w:r>
              <w:t>8 (17%)</w:t>
            </w:r>
          </w:p>
        </w:tc>
        <w:tc>
          <w:tcPr>
            <w:tcW w:w="1266" w:type="dxa"/>
            <w:shd w:val="clear" w:color="auto" w:fill="auto"/>
          </w:tcPr>
          <w:p w14:paraId="4C482D07" w14:textId="2AF7B82A" w:rsidR="00F875E5" w:rsidRDefault="00F875E5" w:rsidP="00F875E5">
            <w:r>
              <w:t>13 (14%)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EA819CA" w14:textId="77777777" w:rsidR="00F875E5" w:rsidRDefault="00F875E5" w:rsidP="00F875E5"/>
        </w:tc>
      </w:tr>
    </w:tbl>
    <w:p w14:paraId="4888F7A7" w14:textId="4C26C136" w:rsidR="004F4DDE" w:rsidRDefault="00E630B6">
      <w:proofErr w:type="gramStart"/>
      <w:r>
        <w:rPr>
          <w:vertAlign w:val="superscript"/>
        </w:rPr>
        <w:t>a</w:t>
      </w:r>
      <w:r>
        <w:t xml:space="preserve"> </w:t>
      </w:r>
      <w:r w:rsidR="001B0800">
        <w:t>52 observations</w:t>
      </w:r>
      <w:proofErr w:type="gramEnd"/>
      <w:r w:rsidR="001B0800">
        <w:t xml:space="preserve"> are </w:t>
      </w:r>
      <w:r>
        <w:t xml:space="preserve">missing from the MHM survey </w:t>
      </w:r>
      <w:r w:rsidR="001B0800">
        <w:t xml:space="preserve">for the </w:t>
      </w:r>
      <w:r w:rsidR="00AF4DBD">
        <w:t>‘s</w:t>
      </w:r>
      <w:r w:rsidR="001B0800">
        <w:t>chool</w:t>
      </w:r>
      <w:r w:rsidR="00AF4DBD">
        <w:t>’</w:t>
      </w:r>
      <w:r w:rsidR="001B0800">
        <w:t xml:space="preserve"> variable </w:t>
      </w:r>
      <w:r>
        <w:t>because the vaginal swab study did not enrol from the high SES private school.</w:t>
      </w:r>
    </w:p>
    <w:p w14:paraId="66308A0F" w14:textId="7E443F9C" w:rsidR="001B0800" w:rsidRDefault="001B0800">
      <w:r>
        <w:rPr>
          <w:vertAlign w:val="superscript"/>
        </w:rPr>
        <w:t xml:space="preserve">b </w:t>
      </w:r>
      <w:r>
        <w:t>Data likely missing at random</w:t>
      </w:r>
    </w:p>
    <w:p w14:paraId="1B49380A" w14:textId="361D4FA5" w:rsidR="00BC62F9" w:rsidRPr="00BC62F9" w:rsidRDefault="00BC62F9"/>
    <w:sectPr w:rsidR="00BC62F9" w:rsidRPr="00BC62F9" w:rsidSect="003A55D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DE"/>
    <w:rsid w:val="00001CB4"/>
    <w:rsid w:val="00002FF9"/>
    <w:rsid w:val="00020E9F"/>
    <w:rsid w:val="00042998"/>
    <w:rsid w:val="00054670"/>
    <w:rsid w:val="0007393A"/>
    <w:rsid w:val="0008447F"/>
    <w:rsid w:val="00093AD9"/>
    <w:rsid w:val="00095B15"/>
    <w:rsid w:val="000A7AFA"/>
    <w:rsid w:val="000C08C6"/>
    <w:rsid w:val="000C583E"/>
    <w:rsid w:val="000D2DA9"/>
    <w:rsid w:val="000E12F8"/>
    <w:rsid w:val="000E5BB0"/>
    <w:rsid w:val="00113881"/>
    <w:rsid w:val="0012361C"/>
    <w:rsid w:val="00151D8B"/>
    <w:rsid w:val="001530DB"/>
    <w:rsid w:val="00167867"/>
    <w:rsid w:val="0017162F"/>
    <w:rsid w:val="001768A2"/>
    <w:rsid w:val="001777AC"/>
    <w:rsid w:val="00183879"/>
    <w:rsid w:val="0018636A"/>
    <w:rsid w:val="00191541"/>
    <w:rsid w:val="001B0800"/>
    <w:rsid w:val="001D4A1F"/>
    <w:rsid w:val="001E20F1"/>
    <w:rsid w:val="001E26E8"/>
    <w:rsid w:val="001E5B86"/>
    <w:rsid w:val="002059F8"/>
    <w:rsid w:val="002270C0"/>
    <w:rsid w:val="00231DB8"/>
    <w:rsid w:val="00247F72"/>
    <w:rsid w:val="0027693A"/>
    <w:rsid w:val="002A08D4"/>
    <w:rsid w:val="002E2FA8"/>
    <w:rsid w:val="002F1B34"/>
    <w:rsid w:val="002F3A15"/>
    <w:rsid w:val="00316BFA"/>
    <w:rsid w:val="00332DFE"/>
    <w:rsid w:val="0033480B"/>
    <w:rsid w:val="00334B0F"/>
    <w:rsid w:val="003408AE"/>
    <w:rsid w:val="00343720"/>
    <w:rsid w:val="00351305"/>
    <w:rsid w:val="0036619E"/>
    <w:rsid w:val="003737B9"/>
    <w:rsid w:val="003743F0"/>
    <w:rsid w:val="003A55D8"/>
    <w:rsid w:val="003B0A46"/>
    <w:rsid w:val="003F1443"/>
    <w:rsid w:val="003F1A83"/>
    <w:rsid w:val="003F59C2"/>
    <w:rsid w:val="00421717"/>
    <w:rsid w:val="004335A9"/>
    <w:rsid w:val="00434B9A"/>
    <w:rsid w:val="00457BF0"/>
    <w:rsid w:val="00461ACA"/>
    <w:rsid w:val="00471093"/>
    <w:rsid w:val="00476B5F"/>
    <w:rsid w:val="0048768C"/>
    <w:rsid w:val="00490963"/>
    <w:rsid w:val="0049500A"/>
    <w:rsid w:val="00495A11"/>
    <w:rsid w:val="00497613"/>
    <w:rsid w:val="004C1265"/>
    <w:rsid w:val="004F4DDE"/>
    <w:rsid w:val="00527267"/>
    <w:rsid w:val="005447E4"/>
    <w:rsid w:val="005B4DF8"/>
    <w:rsid w:val="005C2B0A"/>
    <w:rsid w:val="005C377A"/>
    <w:rsid w:val="00643227"/>
    <w:rsid w:val="006631FA"/>
    <w:rsid w:val="0067565A"/>
    <w:rsid w:val="006C2229"/>
    <w:rsid w:val="006C3AFA"/>
    <w:rsid w:val="006D64AC"/>
    <w:rsid w:val="006F4A3F"/>
    <w:rsid w:val="007134F3"/>
    <w:rsid w:val="0071540F"/>
    <w:rsid w:val="0072288A"/>
    <w:rsid w:val="007406BC"/>
    <w:rsid w:val="007459E1"/>
    <w:rsid w:val="0074660D"/>
    <w:rsid w:val="00755326"/>
    <w:rsid w:val="00780010"/>
    <w:rsid w:val="007853C0"/>
    <w:rsid w:val="00787976"/>
    <w:rsid w:val="00794799"/>
    <w:rsid w:val="007B3329"/>
    <w:rsid w:val="007E5A4C"/>
    <w:rsid w:val="007E707E"/>
    <w:rsid w:val="007F153A"/>
    <w:rsid w:val="007F5257"/>
    <w:rsid w:val="007F6648"/>
    <w:rsid w:val="00805333"/>
    <w:rsid w:val="00813E76"/>
    <w:rsid w:val="008354B4"/>
    <w:rsid w:val="0084346E"/>
    <w:rsid w:val="00851E6E"/>
    <w:rsid w:val="00855361"/>
    <w:rsid w:val="00856E83"/>
    <w:rsid w:val="0088097B"/>
    <w:rsid w:val="00885C1A"/>
    <w:rsid w:val="008A4835"/>
    <w:rsid w:val="008B6F52"/>
    <w:rsid w:val="008E1C28"/>
    <w:rsid w:val="008F0458"/>
    <w:rsid w:val="008F664E"/>
    <w:rsid w:val="00913B89"/>
    <w:rsid w:val="00934178"/>
    <w:rsid w:val="00937897"/>
    <w:rsid w:val="00961323"/>
    <w:rsid w:val="009677B3"/>
    <w:rsid w:val="0097589C"/>
    <w:rsid w:val="00976559"/>
    <w:rsid w:val="009804C9"/>
    <w:rsid w:val="00985A9D"/>
    <w:rsid w:val="00992241"/>
    <w:rsid w:val="00992E94"/>
    <w:rsid w:val="009C0F1D"/>
    <w:rsid w:val="009C1178"/>
    <w:rsid w:val="009C5F27"/>
    <w:rsid w:val="009C7093"/>
    <w:rsid w:val="009E1909"/>
    <w:rsid w:val="00A07CB1"/>
    <w:rsid w:val="00A16B0D"/>
    <w:rsid w:val="00A20F0D"/>
    <w:rsid w:val="00A311D9"/>
    <w:rsid w:val="00A43EAB"/>
    <w:rsid w:val="00A43F7B"/>
    <w:rsid w:val="00A504C3"/>
    <w:rsid w:val="00A527C9"/>
    <w:rsid w:val="00A55EED"/>
    <w:rsid w:val="00AB2EE1"/>
    <w:rsid w:val="00AC6B6F"/>
    <w:rsid w:val="00AD5264"/>
    <w:rsid w:val="00AF4DBD"/>
    <w:rsid w:val="00B16A2C"/>
    <w:rsid w:val="00B32836"/>
    <w:rsid w:val="00B53FE1"/>
    <w:rsid w:val="00B63D6D"/>
    <w:rsid w:val="00B643E1"/>
    <w:rsid w:val="00B72CE9"/>
    <w:rsid w:val="00B7477C"/>
    <w:rsid w:val="00B92FC3"/>
    <w:rsid w:val="00B9499E"/>
    <w:rsid w:val="00BA5354"/>
    <w:rsid w:val="00BB4E1B"/>
    <w:rsid w:val="00BB5BB2"/>
    <w:rsid w:val="00BC62F9"/>
    <w:rsid w:val="00BC680D"/>
    <w:rsid w:val="00BD659D"/>
    <w:rsid w:val="00BE6C0B"/>
    <w:rsid w:val="00BF5E4F"/>
    <w:rsid w:val="00C06E54"/>
    <w:rsid w:val="00C12F90"/>
    <w:rsid w:val="00C1770F"/>
    <w:rsid w:val="00C35691"/>
    <w:rsid w:val="00C402C7"/>
    <w:rsid w:val="00C4284D"/>
    <w:rsid w:val="00C44EE5"/>
    <w:rsid w:val="00C47665"/>
    <w:rsid w:val="00C744BD"/>
    <w:rsid w:val="00C77821"/>
    <w:rsid w:val="00C80CC8"/>
    <w:rsid w:val="00CA4DB8"/>
    <w:rsid w:val="00CB0984"/>
    <w:rsid w:val="00CB2ADA"/>
    <w:rsid w:val="00CD106C"/>
    <w:rsid w:val="00CF0BB9"/>
    <w:rsid w:val="00D05DFA"/>
    <w:rsid w:val="00D24903"/>
    <w:rsid w:val="00D26D1D"/>
    <w:rsid w:val="00D363BB"/>
    <w:rsid w:val="00D41F52"/>
    <w:rsid w:val="00D55AE7"/>
    <w:rsid w:val="00D574EF"/>
    <w:rsid w:val="00D635D4"/>
    <w:rsid w:val="00D7501C"/>
    <w:rsid w:val="00D84204"/>
    <w:rsid w:val="00D96DF6"/>
    <w:rsid w:val="00DA64F0"/>
    <w:rsid w:val="00DC1A73"/>
    <w:rsid w:val="00DD5CA4"/>
    <w:rsid w:val="00E00253"/>
    <w:rsid w:val="00E04187"/>
    <w:rsid w:val="00E305F6"/>
    <w:rsid w:val="00E630B6"/>
    <w:rsid w:val="00E72716"/>
    <w:rsid w:val="00E7309E"/>
    <w:rsid w:val="00E74B58"/>
    <w:rsid w:val="00EF5B3B"/>
    <w:rsid w:val="00F021F8"/>
    <w:rsid w:val="00F4352F"/>
    <w:rsid w:val="00F53FA6"/>
    <w:rsid w:val="00F84F8C"/>
    <w:rsid w:val="00F875E5"/>
    <w:rsid w:val="00FA07E5"/>
    <w:rsid w:val="00FC3666"/>
    <w:rsid w:val="00FE2A77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F773"/>
  <w15:chartTrackingRefBased/>
  <w15:docId w15:val="{499C5A14-5A4E-4C19-9610-A4E2D96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Francis</dc:creator>
  <cp:keywords/>
  <dc:description/>
  <cp:lastModifiedBy>Suzanna Francis</cp:lastModifiedBy>
  <cp:revision>3</cp:revision>
  <cp:lastPrinted>2018-08-28T08:33:00Z</cp:lastPrinted>
  <dcterms:created xsi:type="dcterms:W3CDTF">2018-12-03T17:16:00Z</dcterms:created>
  <dcterms:modified xsi:type="dcterms:W3CDTF">2018-12-03T17:16:00Z</dcterms:modified>
</cp:coreProperties>
</file>